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441E" w:rsidRPr="00AD5DC2" w:rsidRDefault="00E9441E" w:rsidP="008C0E62">
      <w:pPr>
        <w:spacing w:after="0" w:line="276" w:lineRule="auto"/>
        <w:jc w:val="right"/>
        <w:rPr>
          <w:rFonts w:ascii="Arial" w:hAnsi="Arial" w:cs="Arial"/>
        </w:rPr>
      </w:pPr>
      <w:r w:rsidRPr="00AD5DC2">
        <w:rPr>
          <w:rFonts w:ascii="Arial" w:hAnsi="Arial" w:cs="Arial"/>
          <w:noProof/>
          <w:sz w:val="20"/>
          <w:lang w:val="en-US"/>
        </w:rPr>
        <w:drawing>
          <wp:inline distT="0" distB="0" distL="0" distR="0" wp14:anchorId="6857C5BA" wp14:editId="0A49544E">
            <wp:extent cx="2599573" cy="109309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99573" cy="1093095"/>
                    </a:xfrm>
                    <a:prstGeom prst="rect">
                      <a:avLst/>
                    </a:prstGeom>
                  </pic:spPr>
                </pic:pic>
              </a:graphicData>
            </a:graphic>
          </wp:inline>
        </w:drawing>
      </w:r>
    </w:p>
    <w:p w:rsidR="00E9441E" w:rsidRPr="00AD5DC2" w:rsidRDefault="00E9441E" w:rsidP="008C0E62">
      <w:pPr>
        <w:spacing w:after="0" w:line="276" w:lineRule="auto"/>
        <w:jc w:val="both"/>
        <w:rPr>
          <w:rFonts w:ascii="Arial" w:hAnsi="Arial" w:cs="Arial"/>
        </w:rPr>
      </w:pPr>
    </w:p>
    <w:p w:rsidR="00E9441E" w:rsidRPr="008C0E62" w:rsidRDefault="00E9441E" w:rsidP="008C0E62">
      <w:pPr>
        <w:spacing w:after="0" w:line="276" w:lineRule="auto"/>
        <w:jc w:val="both"/>
        <w:rPr>
          <w:rFonts w:ascii="Arial" w:hAnsi="Arial" w:cs="Arial"/>
          <w:b/>
          <w:color w:val="4B63AE"/>
          <w:sz w:val="56"/>
          <w:szCs w:val="56"/>
        </w:rPr>
      </w:pPr>
      <w:r w:rsidRPr="008C0E62">
        <w:rPr>
          <w:rFonts w:ascii="Arial" w:hAnsi="Arial" w:cs="Arial"/>
          <w:b/>
          <w:color w:val="4B63AE"/>
          <w:sz w:val="56"/>
          <w:szCs w:val="56"/>
        </w:rPr>
        <w:t>CHILD WELFARE BUSINESS PLAN</w:t>
      </w:r>
    </w:p>
    <w:p w:rsidR="00E9441E" w:rsidRPr="0041204D" w:rsidRDefault="00E9441E" w:rsidP="008C0E62">
      <w:pPr>
        <w:spacing w:after="0" w:line="276" w:lineRule="auto"/>
        <w:jc w:val="center"/>
        <w:rPr>
          <w:rFonts w:ascii="Arial" w:hAnsi="Arial" w:cs="Arial"/>
          <w:sz w:val="48"/>
          <w:szCs w:val="48"/>
        </w:rPr>
      </w:pPr>
      <w:r w:rsidRPr="0041204D">
        <w:rPr>
          <w:rFonts w:ascii="Arial" w:hAnsi="Arial" w:cs="Arial"/>
          <w:sz w:val="48"/>
          <w:szCs w:val="48"/>
        </w:rPr>
        <w:t>202</w:t>
      </w:r>
      <w:r w:rsidR="00E4204B">
        <w:rPr>
          <w:rFonts w:ascii="Arial" w:hAnsi="Arial" w:cs="Arial"/>
          <w:sz w:val="48"/>
          <w:szCs w:val="48"/>
        </w:rPr>
        <w:t>5</w:t>
      </w:r>
      <w:r w:rsidRPr="0041204D">
        <w:rPr>
          <w:rFonts w:ascii="Arial" w:hAnsi="Arial" w:cs="Arial"/>
          <w:sz w:val="48"/>
          <w:szCs w:val="48"/>
        </w:rPr>
        <w:t>-202</w:t>
      </w:r>
      <w:r w:rsidR="00E4204B">
        <w:rPr>
          <w:rFonts w:ascii="Arial" w:hAnsi="Arial" w:cs="Arial"/>
          <w:sz w:val="48"/>
          <w:szCs w:val="48"/>
        </w:rPr>
        <w:t>6</w:t>
      </w:r>
    </w:p>
    <w:p w:rsidR="00A00F7E" w:rsidRPr="00AD5DC2" w:rsidRDefault="00A00F7E" w:rsidP="008C0E62">
      <w:pPr>
        <w:spacing w:after="0" w:line="276" w:lineRule="auto"/>
        <w:jc w:val="both"/>
        <w:rPr>
          <w:rFonts w:ascii="Arial" w:hAnsi="Arial" w:cs="Arial"/>
        </w:rPr>
      </w:pPr>
    </w:p>
    <w:p w:rsidR="00E9441E" w:rsidRPr="008C0E62" w:rsidRDefault="00E9441E" w:rsidP="00B96095">
      <w:pPr>
        <w:spacing w:after="0" w:line="240" w:lineRule="auto"/>
        <w:jc w:val="both"/>
        <w:rPr>
          <w:rFonts w:ascii="Arial" w:hAnsi="Arial" w:cs="Arial"/>
          <w:color w:val="4B63AE"/>
          <w:sz w:val="32"/>
          <w:szCs w:val="32"/>
        </w:rPr>
      </w:pPr>
      <w:r w:rsidRPr="008C0E62">
        <w:rPr>
          <w:rFonts w:ascii="Arial" w:hAnsi="Arial" w:cs="Arial"/>
          <w:color w:val="4B63AE"/>
          <w:sz w:val="32"/>
          <w:szCs w:val="32"/>
        </w:rPr>
        <w:t>INTRODUCTION</w:t>
      </w:r>
    </w:p>
    <w:p w:rsidR="00E9441E" w:rsidRPr="00AD5DC2" w:rsidRDefault="00E9441E" w:rsidP="00B96095">
      <w:pPr>
        <w:spacing w:after="0" w:line="240" w:lineRule="auto"/>
        <w:jc w:val="both"/>
        <w:rPr>
          <w:rFonts w:ascii="Arial" w:hAnsi="Arial" w:cs="Arial"/>
        </w:rPr>
      </w:pPr>
    </w:p>
    <w:p w:rsidR="00E9441E" w:rsidRPr="00AD5DC2" w:rsidRDefault="00E9441E" w:rsidP="00B96095">
      <w:pPr>
        <w:spacing w:after="0" w:line="240" w:lineRule="auto"/>
        <w:jc w:val="both"/>
        <w:rPr>
          <w:rFonts w:ascii="Arial" w:hAnsi="Arial" w:cs="Arial"/>
        </w:rPr>
      </w:pPr>
      <w:r w:rsidRPr="00AD5DC2">
        <w:rPr>
          <w:rFonts w:ascii="Arial" w:hAnsi="Arial" w:cs="Arial"/>
        </w:rPr>
        <w:t>This document represents the 202</w:t>
      </w:r>
      <w:r w:rsidR="00E4204B">
        <w:rPr>
          <w:rFonts w:ascii="Arial" w:hAnsi="Arial" w:cs="Arial"/>
        </w:rPr>
        <w:t>5</w:t>
      </w:r>
      <w:r w:rsidRPr="00AD5DC2">
        <w:rPr>
          <w:rFonts w:ascii="Arial" w:hAnsi="Arial" w:cs="Arial"/>
        </w:rPr>
        <w:t>-202</w:t>
      </w:r>
      <w:r w:rsidR="00E4204B">
        <w:rPr>
          <w:rFonts w:ascii="Arial" w:hAnsi="Arial" w:cs="Arial"/>
        </w:rPr>
        <w:t>6</w:t>
      </w:r>
      <w:r w:rsidRPr="00AD5DC2">
        <w:rPr>
          <w:rFonts w:ascii="Arial" w:hAnsi="Arial" w:cs="Arial"/>
        </w:rPr>
        <w:t xml:space="preserve"> Business Plan for Child Welfare services at Jewish Family and Child Service of Greater Toronto (JF&amp;CS). </w:t>
      </w:r>
      <w:r w:rsidR="009742FF">
        <w:rPr>
          <w:rFonts w:ascii="Arial" w:hAnsi="Arial" w:cs="Arial"/>
        </w:rPr>
        <w:t>This report</w:t>
      </w:r>
      <w:r w:rsidRPr="00AD5DC2">
        <w:rPr>
          <w:rFonts w:ascii="Arial" w:hAnsi="Arial" w:cs="Arial"/>
        </w:rPr>
        <w:t xml:space="preserve"> highlights the mandate, strategic priorities, key activities and performance indicators of the organization related to Child Welfare service for the </w:t>
      </w:r>
      <w:r w:rsidR="009742FF">
        <w:rPr>
          <w:rFonts w:ascii="Arial" w:hAnsi="Arial" w:cs="Arial"/>
        </w:rPr>
        <w:t xml:space="preserve">past </w:t>
      </w:r>
      <w:r w:rsidR="00822492">
        <w:rPr>
          <w:rFonts w:ascii="Arial" w:hAnsi="Arial" w:cs="Arial"/>
        </w:rPr>
        <w:t xml:space="preserve">fiscal </w:t>
      </w:r>
      <w:r w:rsidRPr="00AD5DC2">
        <w:rPr>
          <w:rFonts w:ascii="Arial" w:hAnsi="Arial" w:cs="Arial"/>
        </w:rPr>
        <w:t xml:space="preserve">year. The plan also </w:t>
      </w:r>
      <w:r w:rsidR="009742FF">
        <w:rPr>
          <w:rFonts w:ascii="Arial" w:hAnsi="Arial" w:cs="Arial"/>
        </w:rPr>
        <w:t xml:space="preserve">illustrates </w:t>
      </w:r>
      <w:r w:rsidRPr="00AD5DC2">
        <w:rPr>
          <w:rFonts w:ascii="Arial" w:hAnsi="Arial" w:cs="Arial"/>
        </w:rPr>
        <w:t>how JF&amp;CS continues to strengthen community partnerships and deliver child welfare services in Toronto and York Region.</w:t>
      </w:r>
    </w:p>
    <w:p w:rsidR="00E9441E" w:rsidRPr="00AD5DC2" w:rsidRDefault="00E9441E" w:rsidP="00B96095">
      <w:pPr>
        <w:spacing w:after="0" w:line="240" w:lineRule="auto"/>
        <w:jc w:val="both"/>
        <w:rPr>
          <w:rFonts w:ascii="Arial" w:hAnsi="Arial" w:cs="Arial"/>
        </w:rPr>
      </w:pPr>
    </w:p>
    <w:p w:rsidR="00975E47" w:rsidRDefault="00FD45A2" w:rsidP="00975E47">
      <w:pPr>
        <w:spacing w:after="0" w:line="240" w:lineRule="auto"/>
        <w:jc w:val="both"/>
        <w:rPr>
          <w:rFonts w:ascii="Arial" w:hAnsi="Arial" w:cs="Arial"/>
        </w:rPr>
      </w:pPr>
      <w:r>
        <w:rPr>
          <w:rFonts w:ascii="Arial" w:hAnsi="Arial" w:cs="Arial"/>
        </w:rPr>
        <w:t>Following t</w:t>
      </w:r>
      <w:r w:rsidR="00E9441E" w:rsidRPr="00AD5DC2">
        <w:rPr>
          <w:rFonts w:ascii="Arial" w:hAnsi="Arial" w:cs="Arial"/>
        </w:rPr>
        <w:t xml:space="preserve">he events of October 7, 2023 </w:t>
      </w:r>
      <w:r>
        <w:rPr>
          <w:rFonts w:ascii="Arial" w:hAnsi="Arial" w:cs="Arial"/>
        </w:rPr>
        <w:t xml:space="preserve">there has been </w:t>
      </w:r>
      <w:r w:rsidR="00E9441E" w:rsidRPr="00AD5DC2">
        <w:rPr>
          <w:rFonts w:ascii="Arial" w:hAnsi="Arial" w:cs="Arial"/>
        </w:rPr>
        <w:t xml:space="preserve">an alarming rise in antisemitism </w:t>
      </w:r>
      <w:r w:rsidR="00DA662E">
        <w:rPr>
          <w:rFonts w:ascii="Arial" w:hAnsi="Arial" w:cs="Arial"/>
        </w:rPr>
        <w:t>around the world</w:t>
      </w:r>
      <w:r w:rsidR="00E9441E" w:rsidRPr="00AD5DC2">
        <w:rPr>
          <w:rFonts w:ascii="Arial" w:hAnsi="Arial" w:cs="Arial"/>
        </w:rPr>
        <w:t xml:space="preserve"> including here in Ontario.  There has been a </w:t>
      </w:r>
      <w:r w:rsidR="009742FF">
        <w:rPr>
          <w:rFonts w:ascii="Arial" w:hAnsi="Arial" w:cs="Arial"/>
        </w:rPr>
        <w:t>significant</w:t>
      </w:r>
      <w:r w:rsidR="00E9441E" w:rsidRPr="00AD5DC2">
        <w:rPr>
          <w:rFonts w:ascii="Arial" w:hAnsi="Arial" w:cs="Arial"/>
        </w:rPr>
        <w:t xml:space="preserve"> increase in hate crimes including vandalism of Jewish institutions, </w:t>
      </w:r>
      <w:r w:rsidR="009742FF">
        <w:rPr>
          <w:rFonts w:ascii="Arial" w:hAnsi="Arial" w:cs="Arial"/>
        </w:rPr>
        <w:t xml:space="preserve">threats, violence, </w:t>
      </w:r>
      <w:r w:rsidR="00E9441E" w:rsidRPr="00AD5DC2">
        <w:rPr>
          <w:rFonts w:ascii="Arial" w:hAnsi="Arial" w:cs="Arial"/>
        </w:rPr>
        <w:t>verbal harassment, online hate speech and protests targeting the community.  This surge in antisemitism has created an atmosphere of fear, anxiety and insecurity within the Jewish community.  Particular concern is apparent for Jewish children and youth who face antisemitism in the</w:t>
      </w:r>
      <w:r w:rsidR="00A11536">
        <w:rPr>
          <w:rFonts w:ascii="Arial" w:hAnsi="Arial" w:cs="Arial"/>
        </w:rPr>
        <w:t xml:space="preserve">ir schools and social circles </w:t>
      </w:r>
      <w:r w:rsidR="00E9441E" w:rsidRPr="00AD5DC2">
        <w:rPr>
          <w:rFonts w:ascii="Arial" w:hAnsi="Arial" w:cs="Arial"/>
        </w:rPr>
        <w:t>often confronted with pressure to denounce or conceal th</w:t>
      </w:r>
      <w:r w:rsidR="009742FF">
        <w:rPr>
          <w:rFonts w:ascii="Arial" w:hAnsi="Arial" w:cs="Arial"/>
        </w:rPr>
        <w:t xml:space="preserve">eir Jewish </w:t>
      </w:r>
      <w:r>
        <w:rPr>
          <w:rFonts w:ascii="Arial" w:hAnsi="Arial" w:cs="Arial"/>
        </w:rPr>
        <w:t xml:space="preserve">identity </w:t>
      </w:r>
      <w:r w:rsidR="009742FF">
        <w:rPr>
          <w:rFonts w:ascii="Arial" w:hAnsi="Arial" w:cs="Arial"/>
        </w:rPr>
        <w:t xml:space="preserve">and faith.  </w:t>
      </w:r>
      <w:r>
        <w:rPr>
          <w:rFonts w:ascii="Arial" w:hAnsi="Arial" w:cs="Arial"/>
        </w:rPr>
        <w:t xml:space="preserve">Parents are coping with this disturbing trend and the difficulty to comfort their children.  Many families in the Jewish community are also turning to JF&amp;CS to receive non-child welfare support and services because the agency offers safety that is often absent in mainstream agencies.  </w:t>
      </w:r>
      <w:r w:rsidR="00E9441E" w:rsidRPr="00AD5DC2">
        <w:rPr>
          <w:rFonts w:ascii="Arial" w:hAnsi="Arial" w:cs="Arial"/>
        </w:rPr>
        <w:t xml:space="preserve">While community leaders have called for stronger measures to address this growing problem, </w:t>
      </w:r>
      <w:r>
        <w:rPr>
          <w:rFonts w:ascii="Arial" w:hAnsi="Arial" w:cs="Arial"/>
        </w:rPr>
        <w:t>antisemitism also</w:t>
      </w:r>
      <w:r w:rsidR="00E9441E" w:rsidRPr="00AD5DC2">
        <w:rPr>
          <w:rFonts w:ascii="Arial" w:hAnsi="Arial" w:cs="Arial"/>
        </w:rPr>
        <w:t xml:space="preserve"> continues to have an impact on</w:t>
      </w:r>
      <w:r w:rsidR="00BD40F6">
        <w:rPr>
          <w:rFonts w:ascii="Arial" w:hAnsi="Arial" w:cs="Arial"/>
        </w:rPr>
        <w:t xml:space="preserve"> the agency’s clients and staff.  The value of JF&amp;CS as the Jewish Children’s Aid Society given the current climate has become </w:t>
      </w:r>
      <w:r w:rsidR="00A11536">
        <w:rPr>
          <w:rFonts w:ascii="Arial" w:hAnsi="Arial" w:cs="Arial"/>
        </w:rPr>
        <w:t>more important than ever.</w:t>
      </w:r>
    </w:p>
    <w:p w:rsidR="009065F1" w:rsidRDefault="009065F1" w:rsidP="00B96095">
      <w:pPr>
        <w:spacing w:after="0" w:line="240" w:lineRule="auto"/>
        <w:jc w:val="both"/>
        <w:rPr>
          <w:rFonts w:ascii="Arial" w:hAnsi="Arial" w:cs="Arial"/>
          <w:color w:val="4B63AE"/>
          <w:sz w:val="32"/>
          <w:szCs w:val="32"/>
        </w:rPr>
      </w:pPr>
    </w:p>
    <w:p w:rsidR="00E9441E" w:rsidRPr="008C0E62" w:rsidRDefault="00E9441E" w:rsidP="00B96095">
      <w:pPr>
        <w:spacing w:after="0" w:line="240" w:lineRule="auto"/>
        <w:jc w:val="both"/>
        <w:rPr>
          <w:rFonts w:ascii="Arial" w:hAnsi="Arial" w:cs="Arial"/>
          <w:color w:val="4B63AE"/>
          <w:sz w:val="32"/>
          <w:szCs w:val="32"/>
        </w:rPr>
      </w:pPr>
      <w:r w:rsidRPr="008C0E62">
        <w:rPr>
          <w:rFonts w:ascii="Arial" w:hAnsi="Arial" w:cs="Arial"/>
          <w:color w:val="4B63AE"/>
          <w:sz w:val="32"/>
          <w:szCs w:val="32"/>
        </w:rPr>
        <w:t>MANDATE OF CHILD WELFARE AGENCIES</w:t>
      </w:r>
    </w:p>
    <w:p w:rsidR="00E9441E" w:rsidRPr="00AD5DC2" w:rsidRDefault="00E9441E" w:rsidP="00B96095">
      <w:pPr>
        <w:spacing w:after="0" w:line="240" w:lineRule="auto"/>
        <w:jc w:val="both"/>
        <w:rPr>
          <w:rFonts w:ascii="Arial" w:hAnsi="Arial" w:cs="Arial"/>
        </w:rPr>
      </w:pPr>
    </w:p>
    <w:p w:rsidR="00BD40F6" w:rsidRDefault="00E9441E" w:rsidP="00B96095">
      <w:pPr>
        <w:spacing w:after="0" w:line="240" w:lineRule="auto"/>
        <w:jc w:val="both"/>
        <w:rPr>
          <w:rFonts w:ascii="Arial" w:hAnsi="Arial" w:cs="Arial"/>
        </w:rPr>
      </w:pPr>
      <w:r w:rsidRPr="00AD5DC2">
        <w:rPr>
          <w:rFonts w:ascii="Arial" w:hAnsi="Arial" w:cs="Arial"/>
        </w:rPr>
        <w:t xml:space="preserve">Children's Aid Societies (CASs) in Ontario are </w:t>
      </w:r>
      <w:r w:rsidR="00297247">
        <w:rPr>
          <w:rFonts w:ascii="Arial" w:hAnsi="Arial" w:cs="Arial"/>
        </w:rPr>
        <w:t xml:space="preserve">independent, non-profit organizations run by a Board of Directors elected from the local community.  </w:t>
      </w:r>
      <w:r w:rsidR="00297247" w:rsidRPr="00AD5DC2">
        <w:rPr>
          <w:rFonts w:ascii="Arial" w:hAnsi="Arial" w:cs="Arial"/>
        </w:rPr>
        <w:t>CASs have been providing these services to communities ac</w:t>
      </w:r>
      <w:r w:rsidR="00297247">
        <w:rPr>
          <w:rFonts w:ascii="Arial" w:hAnsi="Arial" w:cs="Arial"/>
        </w:rPr>
        <w:t xml:space="preserve">ross Ontario for over 100 years.  CASs are </w:t>
      </w:r>
      <w:r w:rsidRPr="00AD5DC2">
        <w:rPr>
          <w:rFonts w:ascii="Arial" w:hAnsi="Arial" w:cs="Arial"/>
        </w:rPr>
        <w:t>responsible for providing services to promote the best interests, protection and well-being of children</w:t>
      </w:r>
      <w:r w:rsidR="00297247">
        <w:rPr>
          <w:rFonts w:ascii="Arial" w:hAnsi="Arial" w:cs="Arial"/>
        </w:rPr>
        <w:t xml:space="preserve"> as legislated in the Child, Youth and Family Services Act, 2017 (CYFSA).  </w:t>
      </w:r>
      <w:r w:rsidRPr="00AD5DC2">
        <w:rPr>
          <w:rFonts w:ascii="Arial" w:hAnsi="Arial" w:cs="Arial"/>
        </w:rPr>
        <w:t>The mandate of CASs, as described in Section 35 of the CYFSA, includes the following functions:</w:t>
      </w:r>
    </w:p>
    <w:p w:rsidR="00297247" w:rsidRPr="00AD5DC2" w:rsidRDefault="00297247" w:rsidP="00B96095">
      <w:pPr>
        <w:spacing w:after="0" w:line="240" w:lineRule="auto"/>
        <w:jc w:val="both"/>
        <w:rPr>
          <w:rFonts w:ascii="Arial" w:hAnsi="Arial" w:cs="Arial"/>
        </w:rPr>
      </w:pPr>
    </w:p>
    <w:p w:rsidR="00E9441E" w:rsidRPr="00AD5DC2" w:rsidRDefault="00E9441E" w:rsidP="00B96095">
      <w:pPr>
        <w:spacing w:after="0" w:line="240" w:lineRule="auto"/>
        <w:jc w:val="both"/>
        <w:rPr>
          <w:rFonts w:ascii="Arial" w:hAnsi="Arial" w:cs="Arial"/>
        </w:rPr>
      </w:pPr>
      <w:r w:rsidRPr="00AD5DC2">
        <w:rPr>
          <w:rFonts w:ascii="Arial" w:hAnsi="Arial" w:cs="Arial"/>
        </w:rPr>
        <w:t>•</w:t>
      </w:r>
      <w:r w:rsidRPr="00AD5DC2">
        <w:rPr>
          <w:rFonts w:ascii="Arial" w:hAnsi="Arial" w:cs="Arial"/>
        </w:rPr>
        <w:tab/>
        <w:t>Investigate allegations or evidence that children may be in need of protection</w:t>
      </w:r>
      <w:proofErr w:type="gramStart"/>
      <w:r w:rsidRPr="00AD5DC2">
        <w:rPr>
          <w:rFonts w:ascii="Arial" w:hAnsi="Arial" w:cs="Arial"/>
        </w:rPr>
        <w:t>;</w:t>
      </w:r>
      <w:proofErr w:type="gramEnd"/>
    </w:p>
    <w:p w:rsidR="00E9441E" w:rsidRPr="00AD5DC2" w:rsidRDefault="00E9441E" w:rsidP="00B96095">
      <w:pPr>
        <w:spacing w:after="0" w:line="240" w:lineRule="auto"/>
        <w:jc w:val="both"/>
        <w:rPr>
          <w:rFonts w:ascii="Arial" w:hAnsi="Arial" w:cs="Arial"/>
        </w:rPr>
      </w:pPr>
      <w:r w:rsidRPr="00AD5DC2">
        <w:rPr>
          <w:rFonts w:ascii="Arial" w:hAnsi="Arial" w:cs="Arial"/>
        </w:rPr>
        <w:t>•</w:t>
      </w:r>
      <w:r w:rsidRPr="00AD5DC2">
        <w:rPr>
          <w:rFonts w:ascii="Arial" w:hAnsi="Arial" w:cs="Arial"/>
        </w:rPr>
        <w:tab/>
        <w:t>Protect children where necessary</w:t>
      </w:r>
      <w:proofErr w:type="gramStart"/>
      <w:r w:rsidRPr="00AD5DC2">
        <w:rPr>
          <w:rFonts w:ascii="Arial" w:hAnsi="Arial" w:cs="Arial"/>
        </w:rPr>
        <w:t>;</w:t>
      </w:r>
      <w:proofErr w:type="gramEnd"/>
    </w:p>
    <w:p w:rsidR="00E9441E" w:rsidRPr="00AD5DC2" w:rsidRDefault="00E9441E" w:rsidP="00B96095">
      <w:pPr>
        <w:spacing w:after="0" w:line="240" w:lineRule="auto"/>
        <w:ind w:left="720" w:hanging="720"/>
        <w:jc w:val="both"/>
        <w:rPr>
          <w:rFonts w:ascii="Arial" w:hAnsi="Arial" w:cs="Arial"/>
        </w:rPr>
      </w:pPr>
      <w:r w:rsidRPr="00AD5DC2">
        <w:rPr>
          <w:rFonts w:ascii="Arial" w:hAnsi="Arial" w:cs="Arial"/>
        </w:rPr>
        <w:t>•</w:t>
      </w:r>
      <w:r w:rsidRPr="00AD5DC2">
        <w:rPr>
          <w:rFonts w:ascii="Arial" w:hAnsi="Arial" w:cs="Arial"/>
        </w:rPr>
        <w:tab/>
        <w:t>Provide guidance, counselling and other services to families for protecting children or for the prevention of circumstances requiring the protection of children</w:t>
      </w:r>
      <w:proofErr w:type="gramStart"/>
      <w:r w:rsidRPr="00AD5DC2">
        <w:rPr>
          <w:rFonts w:ascii="Arial" w:hAnsi="Arial" w:cs="Arial"/>
        </w:rPr>
        <w:t>;</w:t>
      </w:r>
      <w:proofErr w:type="gramEnd"/>
    </w:p>
    <w:p w:rsidR="009065F1" w:rsidRPr="00AD5DC2" w:rsidRDefault="00E9441E" w:rsidP="00B96095">
      <w:pPr>
        <w:spacing w:after="0" w:line="240" w:lineRule="auto"/>
        <w:jc w:val="both"/>
        <w:rPr>
          <w:rFonts w:ascii="Arial" w:hAnsi="Arial" w:cs="Arial"/>
        </w:rPr>
      </w:pPr>
      <w:r w:rsidRPr="00AD5DC2">
        <w:rPr>
          <w:rFonts w:ascii="Arial" w:hAnsi="Arial" w:cs="Arial"/>
        </w:rPr>
        <w:t>•</w:t>
      </w:r>
      <w:r w:rsidRPr="00AD5DC2">
        <w:rPr>
          <w:rFonts w:ascii="Arial" w:hAnsi="Arial" w:cs="Arial"/>
        </w:rPr>
        <w:tab/>
        <w:t>Provide care for children assigned or committed to its care under this Act</w:t>
      </w:r>
      <w:proofErr w:type="gramStart"/>
      <w:r w:rsidRPr="00AD5DC2">
        <w:rPr>
          <w:rFonts w:ascii="Arial" w:hAnsi="Arial" w:cs="Arial"/>
        </w:rPr>
        <w:t>;</w:t>
      </w:r>
      <w:proofErr w:type="gramEnd"/>
    </w:p>
    <w:p w:rsidR="00E9441E" w:rsidRPr="00AD5DC2" w:rsidRDefault="00E9441E" w:rsidP="00B96095">
      <w:pPr>
        <w:spacing w:after="0" w:line="240" w:lineRule="auto"/>
        <w:jc w:val="both"/>
        <w:rPr>
          <w:rFonts w:ascii="Arial" w:hAnsi="Arial" w:cs="Arial"/>
        </w:rPr>
      </w:pPr>
      <w:r w:rsidRPr="00AD5DC2">
        <w:rPr>
          <w:rFonts w:ascii="Arial" w:hAnsi="Arial" w:cs="Arial"/>
        </w:rPr>
        <w:t>•</w:t>
      </w:r>
      <w:r w:rsidRPr="00AD5DC2">
        <w:rPr>
          <w:rFonts w:ascii="Arial" w:hAnsi="Arial" w:cs="Arial"/>
        </w:rPr>
        <w:tab/>
        <w:t>Supervise children assigned to its supervision under this Act</w:t>
      </w:r>
      <w:proofErr w:type="gramStart"/>
      <w:r w:rsidRPr="00AD5DC2">
        <w:rPr>
          <w:rFonts w:ascii="Arial" w:hAnsi="Arial" w:cs="Arial"/>
        </w:rPr>
        <w:t>;</w:t>
      </w:r>
      <w:proofErr w:type="gramEnd"/>
    </w:p>
    <w:p w:rsidR="00E9441E" w:rsidRPr="00AD5DC2" w:rsidRDefault="00E9441E" w:rsidP="00B96095">
      <w:pPr>
        <w:spacing w:after="0" w:line="240" w:lineRule="auto"/>
        <w:jc w:val="both"/>
        <w:rPr>
          <w:rFonts w:ascii="Arial" w:hAnsi="Arial" w:cs="Arial"/>
        </w:rPr>
      </w:pPr>
      <w:r w:rsidRPr="00AD5DC2">
        <w:rPr>
          <w:rFonts w:ascii="Arial" w:hAnsi="Arial" w:cs="Arial"/>
        </w:rPr>
        <w:t>•</w:t>
      </w:r>
      <w:r w:rsidRPr="00AD5DC2">
        <w:rPr>
          <w:rFonts w:ascii="Arial" w:hAnsi="Arial" w:cs="Arial"/>
        </w:rPr>
        <w:tab/>
        <w:t>Place children for adoption</w:t>
      </w:r>
      <w:proofErr w:type="gramStart"/>
      <w:r w:rsidRPr="00AD5DC2">
        <w:rPr>
          <w:rFonts w:ascii="Arial" w:hAnsi="Arial" w:cs="Arial"/>
        </w:rPr>
        <w:t>;</w:t>
      </w:r>
      <w:proofErr w:type="gramEnd"/>
    </w:p>
    <w:p w:rsidR="00E9441E" w:rsidRPr="00AD5DC2" w:rsidRDefault="00E9441E" w:rsidP="00B96095">
      <w:pPr>
        <w:spacing w:after="0" w:line="240" w:lineRule="auto"/>
        <w:jc w:val="both"/>
        <w:rPr>
          <w:rFonts w:ascii="Arial" w:hAnsi="Arial" w:cs="Arial"/>
        </w:rPr>
      </w:pPr>
      <w:r w:rsidRPr="00AD5DC2">
        <w:rPr>
          <w:rFonts w:ascii="Arial" w:hAnsi="Arial" w:cs="Arial"/>
        </w:rPr>
        <w:t>•</w:t>
      </w:r>
      <w:r w:rsidRPr="00AD5DC2">
        <w:rPr>
          <w:rFonts w:ascii="Arial" w:hAnsi="Arial" w:cs="Arial"/>
        </w:rPr>
        <w:tab/>
        <w:t>Perform any other duties given to it by this Act or the Regulations or any other Act.</w:t>
      </w:r>
    </w:p>
    <w:p w:rsidR="00297247" w:rsidRDefault="00297247" w:rsidP="00B96095">
      <w:pPr>
        <w:spacing w:after="0" w:line="240" w:lineRule="auto"/>
        <w:jc w:val="both"/>
        <w:rPr>
          <w:rFonts w:ascii="Arial" w:hAnsi="Arial" w:cs="Arial"/>
        </w:rPr>
      </w:pPr>
    </w:p>
    <w:p w:rsidR="00E9441E" w:rsidRPr="00AD5DC2" w:rsidRDefault="00645046" w:rsidP="00B96095">
      <w:pPr>
        <w:spacing w:after="0" w:line="240" w:lineRule="auto"/>
        <w:jc w:val="both"/>
        <w:rPr>
          <w:rFonts w:ascii="Arial" w:hAnsi="Arial" w:cs="Arial"/>
        </w:rPr>
      </w:pPr>
      <w:r>
        <w:rPr>
          <w:rFonts w:ascii="Arial" w:hAnsi="Arial" w:cs="Arial"/>
        </w:rPr>
        <w:t xml:space="preserve">The CYFSA </w:t>
      </w:r>
      <w:r w:rsidR="00E9441E" w:rsidRPr="00AD5DC2">
        <w:rPr>
          <w:rFonts w:ascii="Arial" w:hAnsi="Arial" w:cs="Arial"/>
        </w:rPr>
        <w:t>and the supporting regulations, directives and standards prescribe specific and detailed requirements for what services CASs must provide and how they must provide them, including services to Indigenous children and families and French language services</w:t>
      </w:r>
      <w:r w:rsidR="00297247">
        <w:rPr>
          <w:rFonts w:ascii="Arial" w:hAnsi="Arial" w:cs="Arial"/>
        </w:rPr>
        <w:t xml:space="preserve">.  The legislation also sets </w:t>
      </w:r>
      <w:r w:rsidR="00E9441E" w:rsidRPr="00AD5DC2">
        <w:rPr>
          <w:rFonts w:ascii="Arial" w:hAnsi="Arial" w:cs="Arial"/>
        </w:rPr>
        <w:t xml:space="preserve">timelines in which these services </w:t>
      </w:r>
      <w:proofErr w:type="gramStart"/>
      <w:r w:rsidR="00E9441E" w:rsidRPr="00AD5DC2">
        <w:rPr>
          <w:rFonts w:ascii="Arial" w:hAnsi="Arial" w:cs="Arial"/>
        </w:rPr>
        <w:t>must be provided</w:t>
      </w:r>
      <w:proofErr w:type="gramEnd"/>
      <w:r w:rsidR="00E9441E" w:rsidRPr="00AD5DC2">
        <w:rPr>
          <w:rFonts w:ascii="Arial" w:hAnsi="Arial" w:cs="Arial"/>
        </w:rPr>
        <w:t>.</w:t>
      </w:r>
    </w:p>
    <w:p w:rsidR="00E9441E" w:rsidRPr="00AD5DC2" w:rsidRDefault="00E9441E" w:rsidP="00B96095">
      <w:pPr>
        <w:spacing w:after="0" w:line="240" w:lineRule="auto"/>
        <w:jc w:val="both"/>
        <w:rPr>
          <w:rFonts w:ascii="Arial" w:hAnsi="Arial" w:cs="Arial"/>
        </w:rPr>
      </w:pPr>
    </w:p>
    <w:p w:rsidR="00E9441E" w:rsidRPr="00AD5DC2" w:rsidRDefault="00E9441E" w:rsidP="00B96095">
      <w:pPr>
        <w:spacing w:after="0" w:line="240" w:lineRule="auto"/>
        <w:jc w:val="both"/>
        <w:rPr>
          <w:rFonts w:ascii="Arial" w:hAnsi="Arial" w:cs="Arial"/>
        </w:rPr>
      </w:pPr>
      <w:r w:rsidRPr="00AD5DC2">
        <w:rPr>
          <w:rFonts w:ascii="Arial" w:hAnsi="Arial" w:cs="Arial"/>
        </w:rPr>
        <w:t xml:space="preserve">CASs provide critical services which help provide safety to the most vulnerable members of our </w:t>
      </w:r>
      <w:r w:rsidR="001B2CE1">
        <w:rPr>
          <w:rFonts w:ascii="Arial" w:hAnsi="Arial" w:cs="Arial"/>
        </w:rPr>
        <w:t>community</w:t>
      </w:r>
      <w:r w:rsidRPr="00AD5DC2">
        <w:rPr>
          <w:rFonts w:ascii="Arial" w:hAnsi="Arial" w:cs="Arial"/>
        </w:rPr>
        <w:t xml:space="preserve">; children and youth who have experienced or are at risk of physical, sexual and/or emotional abuse, neglect or abandonment. CASs have the authority and mandate to intervene if a caregiver cannot safely care for </w:t>
      </w:r>
      <w:r w:rsidR="002E0AC0">
        <w:rPr>
          <w:rFonts w:ascii="Arial" w:hAnsi="Arial" w:cs="Arial"/>
        </w:rPr>
        <w:t>their</w:t>
      </w:r>
      <w:r w:rsidRPr="00AD5DC2">
        <w:rPr>
          <w:rFonts w:ascii="Arial" w:hAnsi="Arial" w:cs="Arial"/>
        </w:rPr>
        <w:t xml:space="preserve"> </w:t>
      </w:r>
      <w:proofErr w:type="gramStart"/>
      <w:r w:rsidRPr="00AD5DC2">
        <w:rPr>
          <w:rFonts w:ascii="Arial" w:hAnsi="Arial" w:cs="Arial"/>
        </w:rPr>
        <w:t>child</w:t>
      </w:r>
      <w:r w:rsidR="00BF05A8">
        <w:rPr>
          <w:rFonts w:ascii="Arial" w:hAnsi="Arial" w:cs="Arial"/>
        </w:rPr>
        <w:t>(</w:t>
      </w:r>
      <w:proofErr w:type="spellStart"/>
      <w:proofErr w:type="gramEnd"/>
      <w:r w:rsidR="00BF05A8">
        <w:rPr>
          <w:rFonts w:ascii="Arial" w:hAnsi="Arial" w:cs="Arial"/>
        </w:rPr>
        <w:t>ren</w:t>
      </w:r>
      <w:proofErr w:type="spellEnd"/>
      <w:r w:rsidR="00BF05A8">
        <w:rPr>
          <w:rFonts w:ascii="Arial" w:hAnsi="Arial" w:cs="Arial"/>
        </w:rPr>
        <w:t>)</w:t>
      </w:r>
      <w:r w:rsidRPr="00AD5DC2">
        <w:rPr>
          <w:rFonts w:ascii="Arial" w:hAnsi="Arial" w:cs="Arial"/>
        </w:rPr>
        <w:t>.</w:t>
      </w:r>
    </w:p>
    <w:p w:rsidR="00E9441E" w:rsidRPr="00AD5DC2" w:rsidRDefault="00E9441E" w:rsidP="00B96095">
      <w:pPr>
        <w:spacing w:after="0" w:line="240" w:lineRule="auto"/>
        <w:jc w:val="both"/>
        <w:rPr>
          <w:rFonts w:ascii="Arial" w:hAnsi="Arial" w:cs="Arial"/>
        </w:rPr>
      </w:pPr>
    </w:p>
    <w:p w:rsidR="00E9441E" w:rsidRPr="00AD5DC2" w:rsidRDefault="00E9441E" w:rsidP="00B96095">
      <w:pPr>
        <w:spacing w:after="0" w:line="240" w:lineRule="auto"/>
        <w:jc w:val="both"/>
        <w:rPr>
          <w:rFonts w:ascii="Arial" w:hAnsi="Arial" w:cs="Arial"/>
        </w:rPr>
      </w:pPr>
      <w:r w:rsidRPr="00AD5DC2">
        <w:rPr>
          <w:rFonts w:ascii="Arial" w:hAnsi="Arial" w:cs="Arial"/>
        </w:rPr>
        <w:t>The vast majority of children and youth who receive service from CASs</w:t>
      </w:r>
      <w:r w:rsidR="009729CA">
        <w:rPr>
          <w:rFonts w:ascii="Arial" w:hAnsi="Arial" w:cs="Arial"/>
        </w:rPr>
        <w:t xml:space="preserve"> live</w:t>
      </w:r>
      <w:r w:rsidRPr="00AD5DC2">
        <w:rPr>
          <w:rFonts w:ascii="Arial" w:hAnsi="Arial" w:cs="Arial"/>
        </w:rPr>
        <w:t xml:space="preserve"> wi</w:t>
      </w:r>
      <w:r w:rsidR="00BD40F6">
        <w:rPr>
          <w:rFonts w:ascii="Arial" w:hAnsi="Arial" w:cs="Arial"/>
        </w:rPr>
        <w:t xml:space="preserve">th their families.  </w:t>
      </w:r>
      <w:r w:rsidR="001B2CE1">
        <w:rPr>
          <w:rFonts w:ascii="Arial" w:hAnsi="Arial" w:cs="Arial"/>
        </w:rPr>
        <w:t>F</w:t>
      </w:r>
      <w:r w:rsidR="00BD40F6">
        <w:rPr>
          <w:rFonts w:ascii="Arial" w:hAnsi="Arial" w:cs="Arial"/>
        </w:rPr>
        <w:t>amily</w:t>
      </w:r>
      <w:r w:rsidR="009729CA">
        <w:rPr>
          <w:rFonts w:ascii="Arial" w:hAnsi="Arial" w:cs="Arial"/>
        </w:rPr>
        <w:t xml:space="preserve"> </w:t>
      </w:r>
      <w:r w:rsidRPr="00AD5DC2">
        <w:rPr>
          <w:rFonts w:ascii="Arial" w:hAnsi="Arial" w:cs="Arial"/>
        </w:rPr>
        <w:t xml:space="preserve">based support </w:t>
      </w:r>
      <w:r w:rsidR="001B2CE1">
        <w:rPr>
          <w:rFonts w:ascii="Arial" w:hAnsi="Arial" w:cs="Arial"/>
        </w:rPr>
        <w:t xml:space="preserve">includes </w:t>
      </w:r>
      <w:r w:rsidR="00BF05A8">
        <w:rPr>
          <w:rFonts w:ascii="Arial" w:hAnsi="Arial" w:cs="Arial"/>
        </w:rPr>
        <w:t>comprehensive safety and risk</w:t>
      </w:r>
      <w:r w:rsidRPr="00AD5DC2">
        <w:rPr>
          <w:rFonts w:ascii="Arial" w:hAnsi="Arial" w:cs="Arial"/>
        </w:rPr>
        <w:t xml:space="preserve"> assessments</w:t>
      </w:r>
      <w:r w:rsidR="001B2CE1">
        <w:rPr>
          <w:rFonts w:ascii="Arial" w:hAnsi="Arial" w:cs="Arial"/>
        </w:rPr>
        <w:t xml:space="preserve">, collaborative </w:t>
      </w:r>
      <w:r w:rsidR="00BF05A8">
        <w:rPr>
          <w:rFonts w:ascii="Arial" w:hAnsi="Arial" w:cs="Arial"/>
        </w:rPr>
        <w:t>service plan</w:t>
      </w:r>
      <w:r w:rsidR="001B2CE1">
        <w:rPr>
          <w:rFonts w:ascii="Arial" w:hAnsi="Arial" w:cs="Arial"/>
        </w:rPr>
        <w:t>ning</w:t>
      </w:r>
      <w:r w:rsidR="00BF05A8">
        <w:rPr>
          <w:rFonts w:ascii="Arial" w:hAnsi="Arial" w:cs="Arial"/>
        </w:rPr>
        <w:t xml:space="preserve"> and </w:t>
      </w:r>
      <w:r w:rsidR="001B2CE1">
        <w:rPr>
          <w:rFonts w:ascii="Arial" w:hAnsi="Arial" w:cs="Arial"/>
        </w:rPr>
        <w:t xml:space="preserve">coordination with </w:t>
      </w:r>
      <w:r w:rsidR="00BF05A8">
        <w:rPr>
          <w:rFonts w:ascii="Arial" w:hAnsi="Arial" w:cs="Arial"/>
        </w:rPr>
        <w:t>community professionals</w:t>
      </w:r>
      <w:r w:rsidR="001B2CE1">
        <w:rPr>
          <w:rFonts w:ascii="Arial" w:hAnsi="Arial" w:cs="Arial"/>
        </w:rPr>
        <w:t xml:space="preserve"> to help strengthen family well-being and promote safety</w:t>
      </w:r>
      <w:r w:rsidR="00BF05A8">
        <w:rPr>
          <w:rFonts w:ascii="Arial" w:hAnsi="Arial" w:cs="Arial"/>
        </w:rPr>
        <w:t>.</w:t>
      </w:r>
      <w:r w:rsidR="00BD40F6">
        <w:rPr>
          <w:rFonts w:ascii="Arial" w:hAnsi="Arial" w:cs="Arial"/>
        </w:rPr>
        <w:t xml:space="preserve"> </w:t>
      </w:r>
      <w:r w:rsidR="00BF05A8">
        <w:rPr>
          <w:rFonts w:ascii="Arial" w:hAnsi="Arial" w:cs="Arial"/>
        </w:rPr>
        <w:t xml:space="preserve"> </w:t>
      </w:r>
      <w:r w:rsidRPr="00AD5DC2">
        <w:rPr>
          <w:rFonts w:ascii="Arial" w:hAnsi="Arial" w:cs="Arial"/>
        </w:rPr>
        <w:t xml:space="preserve">Providing </w:t>
      </w:r>
      <w:r w:rsidR="00BF05A8">
        <w:rPr>
          <w:rFonts w:ascii="Arial" w:hAnsi="Arial" w:cs="Arial"/>
        </w:rPr>
        <w:t xml:space="preserve">service </w:t>
      </w:r>
      <w:r w:rsidRPr="00AD5DC2">
        <w:rPr>
          <w:rFonts w:ascii="Arial" w:hAnsi="Arial" w:cs="Arial"/>
        </w:rPr>
        <w:t xml:space="preserve">to children while they </w:t>
      </w:r>
      <w:r w:rsidR="00BF05A8">
        <w:rPr>
          <w:rFonts w:ascii="Arial" w:hAnsi="Arial" w:cs="Arial"/>
        </w:rPr>
        <w:t xml:space="preserve">live at home </w:t>
      </w:r>
      <w:r w:rsidRPr="00AD5DC2">
        <w:rPr>
          <w:rFonts w:ascii="Arial" w:hAnsi="Arial" w:cs="Arial"/>
        </w:rPr>
        <w:t>is consistent with government policy directives and the legislati</w:t>
      </w:r>
      <w:r w:rsidR="002E0AC0">
        <w:rPr>
          <w:rFonts w:ascii="Arial" w:hAnsi="Arial" w:cs="Arial"/>
        </w:rPr>
        <w:t>on that</w:t>
      </w:r>
      <w:r w:rsidRPr="00AD5DC2">
        <w:rPr>
          <w:rFonts w:ascii="Arial" w:hAnsi="Arial" w:cs="Arial"/>
        </w:rPr>
        <w:t xml:space="preserve"> requires CASs to take the least </w:t>
      </w:r>
      <w:r w:rsidR="002E0AC0">
        <w:rPr>
          <w:rFonts w:ascii="Arial" w:hAnsi="Arial" w:cs="Arial"/>
        </w:rPr>
        <w:t xml:space="preserve">disruptive </w:t>
      </w:r>
      <w:r w:rsidRPr="00AD5DC2">
        <w:rPr>
          <w:rFonts w:ascii="Arial" w:hAnsi="Arial" w:cs="Arial"/>
        </w:rPr>
        <w:t xml:space="preserve">course of action to protect the child.  </w:t>
      </w:r>
      <w:r w:rsidR="00BD40F6">
        <w:rPr>
          <w:rFonts w:ascii="Arial" w:hAnsi="Arial" w:cs="Arial"/>
        </w:rPr>
        <w:t xml:space="preserve">This past year at JF&amp;CS </w:t>
      </w:r>
      <w:r w:rsidR="002D36EA" w:rsidRPr="009729CA">
        <w:rPr>
          <w:rFonts w:ascii="Arial" w:hAnsi="Arial" w:cs="Arial"/>
          <w:b/>
        </w:rPr>
        <w:t>9</w:t>
      </w:r>
      <w:r w:rsidR="002E0AC0" w:rsidRPr="009729CA">
        <w:rPr>
          <w:rFonts w:ascii="Arial" w:hAnsi="Arial" w:cs="Arial"/>
          <w:b/>
        </w:rPr>
        <w:t>9</w:t>
      </w:r>
      <w:r w:rsidR="00BD40F6" w:rsidRPr="009729CA">
        <w:rPr>
          <w:rFonts w:ascii="Arial" w:hAnsi="Arial" w:cs="Arial"/>
          <w:b/>
        </w:rPr>
        <w:t>%</w:t>
      </w:r>
      <w:r w:rsidR="00BD40F6">
        <w:rPr>
          <w:rFonts w:ascii="Arial" w:hAnsi="Arial" w:cs="Arial"/>
        </w:rPr>
        <w:t xml:space="preserve"> of children and youth who received service remain</w:t>
      </w:r>
      <w:r w:rsidR="001B2CE1">
        <w:rPr>
          <w:rFonts w:ascii="Arial" w:hAnsi="Arial" w:cs="Arial"/>
        </w:rPr>
        <w:t>ed</w:t>
      </w:r>
      <w:r w:rsidR="00BD40F6">
        <w:rPr>
          <w:rFonts w:ascii="Arial" w:hAnsi="Arial" w:cs="Arial"/>
        </w:rPr>
        <w:t xml:space="preserve"> living with their families.</w:t>
      </w:r>
    </w:p>
    <w:p w:rsidR="00E9441E" w:rsidRPr="00AD5DC2" w:rsidRDefault="00E9441E" w:rsidP="00B96095">
      <w:pPr>
        <w:spacing w:after="0" w:line="240" w:lineRule="auto"/>
        <w:jc w:val="both"/>
        <w:rPr>
          <w:rFonts w:ascii="Arial" w:hAnsi="Arial" w:cs="Arial"/>
        </w:rPr>
      </w:pPr>
    </w:p>
    <w:p w:rsidR="005E2A40" w:rsidRDefault="00613391" w:rsidP="00B96095">
      <w:pPr>
        <w:spacing w:after="0" w:line="240" w:lineRule="auto"/>
        <w:jc w:val="both"/>
        <w:rPr>
          <w:rFonts w:ascii="Arial" w:hAnsi="Arial" w:cs="Arial"/>
        </w:rPr>
      </w:pPr>
      <w:r w:rsidRPr="00613391">
        <w:rPr>
          <w:rFonts w:ascii="Arial" w:hAnsi="Arial" w:cs="Arial"/>
        </w:rPr>
        <w:t>Child welfare serv</w:t>
      </w:r>
      <w:r>
        <w:rPr>
          <w:rFonts w:ascii="Arial" w:hAnsi="Arial" w:cs="Arial"/>
        </w:rPr>
        <w:t>ice is complex and challenging and</w:t>
      </w:r>
      <w:r w:rsidR="001B2CE1">
        <w:rPr>
          <w:rFonts w:ascii="Arial" w:hAnsi="Arial" w:cs="Arial"/>
        </w:rPr>
        <w:t>,</w:t>
      </w:r>
      <w:r>
        <w:rPr>
          <w:rFonts w:ascii="Arial" w:hAnsi="Arial" w:cs="Arial"/>
        </w:rPr>
        <w:t xml:space="preserve"> a</w:t>
      </w:r>
      <w:r w:rsidRPr="00613391">
        <w:rPr>
          <w:rFonts w:ascii="Arial" w:hAnsi="Arial" w:cs="Arial"/>
        </w:rPr>
        <w:t>s such</w:t>
      </w:r>
      <w:r w:rsidR="001B2CE1">
        <w:rPr>
          <w:rFonts w:ascii="Arial" w:hAnsi="Arial" w:cs="Arial"/>
        </w:rPr>
        <w:t>,</w:t>
      </w:r>
      <w:r w:rsidRPr="00613391">
        <w:rPr>
          <w:rFonts w:ascii="Arial" w:hAnsi="Arial" w:cs="Arial"/>
        </w:rPr>
        <w:t xml:space="preserve"> JF&amp;CS ensures </w:t>
      </w:r>
      <w:proofErr w:type="gramStart"/>
      <w:r w:rsidRPr="00613391">
        <w:rPr>
          <w:rFonts w:ascii="Arial" w:hAnsi="Arial" w:cs="Arial"/>
        </w:rPr>
        <w:t>the work is conducted by skilled and qualified child welfare staff</w:t>
      </w:r>
      <w:proofErr w:type="gramEnd"/>
      <w:r w:rsidRPr="00613391">
        <w:rPr>
          <w:rFonts w:ascii="Arial" w:hAnsi="Arial" w:cs="Arial"/>
        </w:rPr>
        <w:t xml:space="preserve">. </w:t>
      </w:r>
      <w:r>
        <w:rPr>
          <w:rFonts w:ascii="Arial" w:hAnsi="Arial" w:cs="Arial"/>
        </w:rPr>
        <w:t xml:space="preserve"> All s</w:t>
      </w:r>
      <w:r w:rsidRPr="00613391">
        <w:rPr>
          <w:rFonts w:ascii="Arial" w:hAnsi="Arial" w:cs="Arial"/>
        </w:rPr>
        <w:t>taff participate in a rigorous authorization process provided by the Ontario Association of Children’s Aid Societies (OACAS) along with</w:t>
      </w:r>
      <w:r>
        <w:rPr>
          <w:rFonts w:ascii="Arial" w:hAnsi="Arial" w:cs="Arial"/>
        </w:rPr>
        <w:t xml:space="preserve"> other required ongoing training.</w:t>
      </w:r>
      <w:r w:rsidR="00A00F7E" w:rsidRPr="00AD5DC2">
        <w:rPr>
          <w:rFonts w:ascii="Arial" w:hAnsi="Arial" w:cs="Arial"/>
        </w:rPr>
        <w:t xml:space="preserve"> </w:t>
      </w:r>
    </w:p>
    <w:p w:rsidR="005E2A40" w:rsidRPr="009057E7" w:rsidRDefault="005E2A40" w:rsidP="00B96095">
      <w:pPr>
        <w:spacing w:after="0" w:line="240" w:lineRule="auto"/>
        <w:jc w:val="both"/>
        <w:rPr>
          <w:rFonts w:ascii="Arial" w:hAnsi="Arial" w:cs="Arial"/>
          <w:sz w:val="16"/>
          <w:szCs w:val="16"/>
        </w:rPr>
      </w:pPr>
    </w:p>
    <w:p w:rsidR="005E2A40" w:rsidRPr="009057E7" w:rsidRDefault="005E2A40" w:rsidP="00B96095">
      <w:pPr>
        <w:spacing w:after="0" w:line="240" w:lineRule="auto"/>
        <w:jc w:val="both"/>
        <w:rPr>
          <w:rFonts w:ascii="Arial" w:hAnsi="Arial" w:cs="Arial"/>
          <w:sz w:val="16"/>
          <w:szCs w:val="16"/>
        </w:rPr>
      </w:pPr>
    </w:p>
    <w:p w:rsidR="00E9441E" w:rsidRPr="008C0E62" w:rsidRDefault="00A00F7E" w:rsidP="00606DEC">
      <w:pPr>
        <w:spacing w:after="0" w:line="240" w:lineRule="auto"/>
        <w:jc w:val="both"/>
        <w:rPr>
          <w:rFonts w:ascii="Arial" w:hAnsi="Arial" w:cs="Arial"/>
          <w:color w:val="4B63AE"/>
          <w:sz w:val="32"/>
          <w:szCs w:val="32"/>
        </w:rPr>
      </w:pPr>
      <w:r w:rsidRPr="008C0E62">
        <w:rPr>
          <w:rFonts w:ascii="Arial" w:hAnsi="Arial" w:cs="Arial"/>
          <w:color w:val="4B63AE"/>
          <w:sz w:val="32"/>
          <w:szCs w:val="32"/>
        </w:rPr>
        <w:t>JF&amp;CS</w:t>
      </w:r>
      <w:r w:rsidR="00E9441E" w:rsidRPr="008C0E62">
        <w:rPr>
          <w:rFonts w:ascii="Arial" w:hAnsi="Arial" w:cs="Arial"/>
          <w:color w:val="4B63AE"/>
          <w:sz w:val="32"/>
          <w:szCs w:val="32"/>
        </w:rPr>
        <w:t xml:space="preserve"> VISION STATEMENT</w:t>
      </w:r>
    </w:p>
    <w:p w:rsidR="00E9441E" w:rsidRPr="00851C51" w:rsidRDefault="00E9441E" w:rsidP="00606DEC">
      <w:pPr>
        <w:spacing w:after="0" w:line="240" w:lineRule="auto"/>
        <w:jc w:val="both"/>
        <w:rPr>
          <w:rFonts w:ascii="Arial" w:hAnsi="Arial" w:cs="Arial"/>
          <w:sz w:val="16"/>
          <w:szCs w:val="16"/>
        </w:rPr>
      </w:pPr>
    </w:p>
    <w:p w:rsidR="00E9441E" w:rsidRPr="009065F1" w:rsidRDefault="00A54C4A" w:rsidP="00606DEC">
      <w:pPr>
        <w:spacing w:after="0" w:line="240" w:lineRule="auto"/>
        <w:ind w:left="720"/>
        <w:jc w:val="both"/>
        <w:rPr>
          <w:rFonts w:ascii="Arial" w:hAnsi="Arial" w:cs="Arial"/>
        </w:rPr>
      </w:pPr>
      <w:r w:rsidRPr="009065F1">
        <w:rPr>
          <w:rFonts w:ascii="Arial" w:hAnsi="Arial" w:cs="Arial"/>
        </w:rPr>
        <w:t xml:space="preserve">A resilient, inclusive community where individuals and families thrive – empowered by hope, dignity and compassion.  </w:t>
      </w:r>
    </w:p>
    <w:p w:rsidR="00E9441E" w:rsidRPr="009057E7" w:rsidRDefault="00E9441E" w:rsidP="00606DEC">
      <w:pPr>
        <w:spacing w:after="0" w:line="240" w:lineRule="auto"/>
        <w:jc w:val="both"/>
        <w:rPr>
          <w:rFonts w:ascii="Arial" w:hAnsi="Arial" w:cs="Arial"/>
          <w:sz w:val="8"/>
          <w:szCs w:val="8"/>
        </w:rPr>
      </w:pPr>
    </w:p>
    <w:p w:rsidR="009065F1" w:rsidRPr="009057E7" w:rsidRDefault="009065F1" w:rsidP="00606DEC">
      <w:pPr>
        <w:spacing w:after="0" w:line="240" w:lineRule="auto"/>
        <w:jc w:val="both"/>
        <w:rPr>
          <w:rFonts w:ascii="Arial" w:hAnsi="Arial" w:cs="Arial"/>
          <w:color w:val="4B63AE"/>
          <w:sz w:val="8"/>
          <w:szCs w:val="8"/>
        </w:rPr>
      </w:pPr>
    </w:p>
    <w:p w:rsidR="00E9441E" w:rsidRPr="008C0E62" w:rsidRDefault="00A00F7E" w:rsidP="00606DEC">
      <w:pPr>
        <w:spacing w:after="0" w:line="240" w:lineRule="auto"/>
        <w:jc w:val="both"/>
        <w:rPr>
          <w:rFonts w:ascii="Arial" w:hAnsi="Arial" w:cs="Arial"/>
          <w:color w:val="4B63AE"/>
          <w:sz w:val="32"/>
          <w:szCs w:val="32"/>
        </w:rPr>
      </w:pPr>
      <w:r w:rsidRPr="008C0E62">
        <w:rPr>
          <w:rFonts w:ascii="Arial" w:hAnsi="Arial" w:cs="Arial"/>
          <w:color w:val="4B63AE"/>
          <w:sz w:val="32"/>
          <w:szCs w:val="32"/>
        </w:rPr>
        <w:t>JF&amp;CS</w:t>
      </w:r>
      <w:r w:rsidR="00E9441E" w:rsidRPr="008C0E62">
        <w:rPr>
          <w:rFonts w:ascii="Arial" w:hAnsi="Arial" w:cs="Arial"/>
          <w:color w:val="4B63AE"/>
          <w:sz w:val="32"/>
          <w:szCs w:val="32"/>
        </w:rPr>
        <w:t xml:space="preserve"> MISSION STATEMENT</w:t>
      </w:r>
    </w:p>
    <w:p w:rsidR="00E9441E" w:rsidRPr="00851C51" w:rsidRDefault="00E9441E" w:rsidP="00606DEC">
      <w:pPr>
        <w:spacing w:after="0" w:line="240" w:lineRule="auto"/>
        <w:jc w:val="both"/>
        <w:rPr>
          <w:rFonts w:ascii="Arial" w:hAnsi="Arial" w:cs="Arial"/>
          <w:sz w:val="16"/>
          <w:szCs w:val="16"/>
        </w:rPr>
      </w:pPr>
    </w:p>
    <w:p w:rsidR="00A54C4A" w:rsidRPr="009065F1" w:rsidRDefault="00A54C4A" w:rsidP="00606DEC">
      <w:pPr>
        <w:spacing w:after="0" w:line="240" w:lineRule="auto"/>
        <w:ind w:left="720"/>
        <w:jc w:val="both"/>
        <w:rPr>
          <w:rFonts w:ascii="Arial" w:hAnsi="Arial" w:cs="Arial"/>
          <w:lang w:val="en-US"/>
        </w:rPr>
      </w:pPr>
      <w:r w:rsidRPr="009065F1">
        <w:rPr>
          <w:rFonts w:ascii="Arial" w:hAnsi="Arial" w:cs="Arial"/>
          <w:lang w:val="en-US"/>
        </w:rPr>
        <w:t>JF&amp;CS is a multi-service agency that strengthens and supports individuals, children, families, serving the Jewish community and all others who seek support.</w:t>
      </w:r>
    </w:p>
    <w:p w:rsidR="00A54C4A" w:rsidRPr="009065F1" w:rsidRDefault="00A54C4A" w:rsidP="00606DEC">
      <w:pPr>
        <w:spacing w:after="0" w:line="240" w:lineRule="auto"/>
        <w:ind w:left="720"/>
        <w:jc w:val="both"/>
        <w:rPr>
          <w:rFonts w:ascii="Arial" w:hAnsi="Arial" w:cs="Arial"/>
          <w:lang w:val="en-US"/>
        </w:rPr>
      </w:pPr>
    </w:p>
    <w:p w:rsidR="00A54C4A" w:rsidRDefault="00A54C4A" w:rsidP="00606DEC">
      <w:pPr>
        <w:spacing w:after="0" w:line="240" w:lineRule="auto"/>
        <w:jc w:val="both"/>
        <w:rPr>
          <w:rFonts w:ascii="Arial" w:hAnsi="Arial" w:cs="Arial"/>
          <w:color w:val="4B63AE"/>
          <w:sz w:val="32"/>
          <w:szCs w:val="32"/>
        </w:rPr>
      </w:pPr>
      <w:r>
        <w:rPr>
          <w:rFonts w:ascii="Arial" w:hAnsi="Arial" w:cs="Arial"/>
          <w:color w:val="4B63AE"/>
          <w:sz w:val="32"/>
          <w:szCs w:val="32"/>
        </w:rPr>
        <w:t>PILLARS OF IMPACT</w:t>
      </w:r>
    </w:p>
    <w:p w:rsidR="009057E7" w:rsidRPr="009057E7" w:rsidRDefault="009057E7" w:rsidP="00606DEC">
      <w:pPr>
        <w:spacing w:after="0" w:line="240" w:lineRule="auto"/>
        <w:jc w:val="both"/>
        <w:rPr>
          <w:rFonts w:ascii="Arial" w:hAnsi="Arial" w:cs="Arial"/>
          <w:color w:val="4B63AE"/>
          <w:sz w:val="8"/>
          <w:szCs w:val="8"/>
        </w:rPr>
      </w:pPr>
    </w:p>
    <w:p w:rsidR="00A54C4A" w:rsidRPr="009065F1" w:rsidRDefault="00A54C4A" w:rsidP="00606DEC">
      <w:pPr>
        <w:pStyle w:val="ListParagraph"/>
        <w:numPr>
          <w:ilvl w:val="0"/>
          <w:numId w:val="38"/>
        </w:numPr>
        <w:spacing w:after="0" w:line="240" w:lineRule="auto"/>
        <w:jc w:val="both"/>
        <w:rPr>
          <w:rFonts w:ascii="Arial" w:hAnsi="Arial" w:cs="Arial"/>
        </w:rPr>
      </w:pPr>
      <w:r w:rsidRPr="009065F1">
        <w:rPr>
          <w:rFonts w:ascii="Arial" w:hAnsi="Arial" w:cs="Arial"/>
        </w:rPr>
        <w:t>Safety and Security</w:t>
      </w:r>
    </w:p>
    <w:p w:rsidR="00A54C4A" w:rsidRPr="009065F1" w:rsidRDefault="00A54C4A" w:rsidP="00606DEC">
      <w:pPr>
        <w:pStyle w:val="ListParagraph"/>
        <w:numPr>
          <w:ilvl w:val="0"/>
          <w:numId w:val="38"/>
        </w:numPr>
        <w:spacing w:after="0" w:line="240" w:lineRule="auto"/>
        <w:jc w:val="both"/>
        <w:rPr>
          <w:rFonts w:ascii="Arial" w:hAnsi="Arial" w:cs="Arial"/>
        </w:rPr>
      </w:pPr>
      <w:r w:rsidRPr="009065F1">
        <w:rPr>
          <w:rFonts w:ascii="Arial" w:hAnsi="Arial" w:cs="Arial"/>
        </w:rPr>
        <w:t>Mental Health and Wellness</w:t>
      </w:r>
    </w:p>
    <w:p w:rsidR="00307B94" w:rsidRPr="009065F1" w:rsidRDefault="00307B94" w:rsidP="00606DEC">
      <w:pPr>
        <w:pStyle w:val="ListParagraph"/>
        <w:numPr>
          <w:ilvl w:val="0"/>
          <w:numId w:val="38"/>
        </w:numPr>
        <w:spacing w:after="0" w:line="240" w:lineRule="auto"/>
        <w:jc w:val="both"/>
        <w:rPr>
          <w:rFonts w:ascii="Arial" w:hAnsi="Arial" w:cs="Arial"/>
        </w:rPr>
      </w:pPr>
      <w:r w:rsidRPr="009065F1">
        <w:rPr>
          <w:rFonts w:ascii="Arial" w:hAnsi="Arial" w:cs="Arial"/>
        </w:rPr>
        <w:t>Poverty Reduction</w:t>
      </w:r>
    </w:p>
    <w:p w:rsidR="0012541F" w:rsidRPr="009057E7" w:rsidRDefault="0012541F" w:rsidP="0012541F">
      <w:pPr>
        <w:rPr>
          <w:rFonts w:ascii="Arial" w:hAnsi="Arial" w:cs="Arial"/>
          <w:color w:val="4B63AE"/>
          <w:sz w:val="8"/>
          <w:szCs w:val="8"/>
        </w:rPr>
      </w:pPr>
    </w:p>
    <w:p w:rsidR="00E9441E" w:rsidRPr="009057E7" w:rsidRDefault="00A00F7E" w:rsidP="009057E7">
      <w:pPr>
        <w:rPr>
          <w:rFonts w:ascii="Arial" w:hAnsi="Arial" w:cs="Arial"/>
          <w:sz w:val="8"/>
          <w:szCs w:val="8"/>
        </w:rPr>
      </w:pPr>
      <w:r w:rsidRPr="008C0E62">
        <w:rPr>
          <w:rFonts w:ascii="Arial" w:hAnsi="Arial" w:cs="Arial"/>
          <w:color w:val="4B63AE"/>
          <w:sz w:val="32"/>
          <w:szCs w:val="32"/>
        </w:rPr>
        <w:t>JF&amp;CS</w:t>
      </w:r>
      <w:r w:rsidR="00E9441E" w:rsidRPr="008C0E62">
        <w:rPr>
          <w:rFonts w:ascii="Arial" w:hAnsi="Arial" w:cs="Arial"/>
          <w:color w:val="4B63AE"/>
          <w:sz w:val="32"/>
          <w:szCs w:val="32"/>
        </w:rPr>
        <w:t xml:space="preserve"> ORGANIZATIONAL VALUES</w:t>
      </w:r>
    </w:p>
    <w:p w:rsidR="00E9441E" w:rsidRPr="009065F1" w:rsidRDefault="00E9441E" w:rsidP="00606DEC">
      <w:pPr>
        <w:pStyle w:val="ListParagraph"/>
        <w:numPr>
          <w:ilvl w:val="0"/>
          <w:numId w:val="43"/>
        </w:numPr>
        <w:spacing w:after="0" w:line="240" w:lineRule="auto"/>
        <w:jc w:val="both"/>
        <w:rPr>
          <w:rFonts w:ascii="Arial" w:hAnsi="Arial" w:cs="Arial"/>
        </w:rPr>
      </w:pPr>
      <w:r w:rsidRPr="009065F1">
        <w:rPr>
          <w:rFonts w:ascii="Arial" w:hAnsi="Arial" w:cs="Arial"/>
        </w:rPr>
        <w:t xml:space="preserve">Mutual Accountability </w:t>
      </w:r>
    </w:p>
    <w:p w:rsidR="00E9441E" w:rsidRDefault="00E9441E" w:rsidP="00606DEC">
      <w:pPr>
        <w:pStyle w:val="ListParagraph"/>
        <w:numPr>
          <w:ilvl w:val="0"/>
          <w:numId w:val="43"/>
        </w:numPr>
        <w:spacing w:after="0" w:line="240" w:lineRule="auto"/>
        <w:jc w:val="both"/>
        <w:rPr>
          <w:rFonts w:ascii="Arial" w:hAnsi="Arial" w:cs="Arial"/>
        </w:rPr>
      </w:pPr>
      <w:r w:rsidRPr="009065F1">
        <w:rPr>
          <w:rFonts w:ascii="Arial" w:hAnsi="Arial" w:cs="Arial"/>
        </w:rPr>
        <w:t xml:space="preserve">Trust &amp; Collaboration </w:t>
      </w:r>
    </w:p>
    <w:p w:rsidR="009065F1" w:rsidRDefault="009065F1" w:rsidP="00606DEC">
      <w:pPr>
        <w:pStyle w:val="ListParagraph"/>
        <w:numPr>
          <w:ilvl w:val="0"/>
          <w:numId w:val="43"/>
        </w:numPr>
        <w:spacing w:after="0" w:line="240" w:lineRule="auto"/>
        <w:jc w:val="both"/>
        <w:rPr>
          <w:rFonts w:ascii="Arial" w:hAnsi="Arial" w:cs="Arial"/>
        </w:rPr>
      </w:pPr>
      <w:r>
        <w:rPr>
          <w:rFonts w:ascii="Arial" w:hAnsi="Arial" w:cs="Arial"/>
        </w:rPr>
        <w:t xml:space="preserve">Learning &amp; Renewal </w:t>
      </w:r>
    </w:p>
    <w:p w:rsidR="009065F1" w:rsidRDefault="009065F1" w:rsidP="00606DEC">
      <w:pPr>
        <w:pStyle w:val="ListParagraph"/>
        <w:numPr>
          <w:ilvl w:val="0"/>
          <w:numId w:val="43"/>
        </w:numPr>
        <w:spacing w:after="0" w:line="240" w:lineRule="auto"/>
        <w:jc w:val="both"/>
        <w:rPr>
          <w:rFonts w:ascii="Arial" w:hAnsi="Arial" w:cs="Arial"/>
        </w:rPr>
      </w:pPr>
      <w:r>
        <w:rPr>
          <w:rFonts w:ascii="Arial" w:hAnsi="Arial" w:cs="Arial"/>
        </w:rPr>
        <w:t>Care &amp; Resilience</w:t>
      </w:r>
    </w:p>
    <w:p w:rsidR="009065F1" w:rsidRDefault="009065F1" w:rsidP="00606DEC">
      <w:pPr>
        <w:pStyle w:val="ListParagraph"/>
        <w:numPr>
          <w:ilvl w:val="0"/>
          <w:numId w:val="43"/>
        </w:numPr>
        <w:spacing w:after="0" w:line="240" w:lineRule="auto"/>
        <w:jc w:val="both"/>
        <w:rPr>
          <w:rFonts w:ascii="Arial" w:hAnsi="Arial" w:cs="Arial"/>
        </w:rPr>
      </w:pPr>
      <w:r>
        <w:rPr>
          <w:rFonts w:ascii="Arial" w:hAnsi="Arial" w:cs="Arial"/>
        </w:rPr>
        <w:t>Inclusion &amp; Diversity</w:t>
      </w:r>
    </w:p>
    <w:p w:rsidR="009065F1" w:rsidRPr="009065F1" w:rsidRDefault="009065F1" w:rsidP="00606DEC">
      <w:pPr>
        <w:pStyle w:val="ListParagraph"/>
        <w:numPr>
          <w:ilvl w:val="0"/>
          <w:numId w:val="43"/>
        </w:numPr>
        <w:spacing w:after="0" w:line="240" w:lineRule="auto"/>
        <w:jc w:val="both"/>
        <w:rPr>
          <w:rFonts w:ascii="Arial" w:hAnsi="Arial" w:cs="Arial"/>
        </w:rPr>
      </w:pPr>
      <w:r>
        <w:rPr>
          <w:rFonts w:ascii="Arial" w:hAnsi="Arial" w:cs="Arial"/>
        </w:rPr>
        <w:t>Adaptation, Innovation and Creativity</w:t>
      </w:r>
    </w:p>
    <w:p w:rsidR="00E9441E" w:rsidRPr="009065F1" w:rsidRDefault="00A00F7E" w:rsidP="00606DEC">
      <w:pPr>
        <w:spacing w:after="0" w:line="240" w:lineRule="auto"/>
        <w:jc w:val="both"/>
        <w:rPr>
          <w:rFonts w:ascii="Arial" w:hAnsi="Arial" w:cs="Arial"/>
        </w:rPr>
      </w:pPr>
      <w:r w:rsidRPr="009065F1">
        <w:rPr>
          <w:rFonts w:ascii="Arial" w:hAnsi="Arial" w:cs="Arial"/>
          <w:color w:val="4B63AE"/>
          <w:sz w:val="32"/>
          <w:szCs w:val="32"/>
        </w:rPr>
        <w:t>JF&amp;CS</w:t>
      </w:r>
      <w:r w:rsidR="00E9441E" w:rsidRPr="009065F1">
        <w:rPr>
          <w:rFonts w:ascii="Arial" w:hAnsi="Arial" w:cs="Arial"/>
          <w:color w:val="4B63AE"/>
          <w:sz w:val="32"/>
          <w:szCs w:val="32"/>
        </w:rPr>
        <w:t xml:space="preserve"> STRATEGIC </w:t>
      </w:r>
      <w:r w:rsidR="00A54C4A" w:rsidRPr="009065F1">
        <w:rPr>
          <w:rFonts w:ascii="Arial" w:hAnsi="Arial" w:cs="Arial"/>
          <w:color w:val="4B63AE"/>
          <w:sz w:val="32"/>
          <w:szCs w:val="32"/>
        </w:rPr>
        <w:t>FOCUS</w:t>
      </w:r>
    </w:p>
    <w:p w:rsidR="00A00F7E" w:rsidRPr="00851C51" w:rsidRDefault="00A00F7E" w:rsidP="00606DEC">
      <w:pPr>
        <w:spacing w:after="0" w:line="240" w:lineRule="auto"/>
        <w:jc w:val="both"/>
        <w:rPr>
          <w:rFonts w:ascii="Arial" w:hAnsi="Arial" w:cs="Arial"/>
          <w:sz w:val="16"/>
          <w:szCs w:val="16"/>
        </w:rPr>
      </w:pPr>
    </w:p>
    <w:p w:rsidR="00E9441E" w:rsidRDefault="0077526F" w:rsidP="00606DEC">
      <w:pPr>
        <w:spacing w:after="0" w:line="240" w:lineRule="auto"/>
        <w:jc w:val="both"/>
        <w:rPr>
          <w:rFonts w:ascii="Arial" w:hAnsi="Arial" w:cs="Arial"/>
        </w:rPr>
      </w:pPr>
      <w:r>
        <w:rPr>
          <w:rFonts w:ascii="Arial" w:hAnsi="Arial" w:cs="Arial"/>
        </w:rPr>
        <w:t xml:space="preserve">At the heart of our work, </w:t>
      </w:r>
      <w:r w:rsidR="00E9441E" w:rsidRPr="00AD5DC2">
        <w:rPr>
          <w:rFonts w:ascii="Arial" w:hAnsi="Arial" w:cs="Arial"/>
        </w:rPr>
        <w:t>JF&amp;CS support</w:t>
      </w:r>
      <w:r>
        <w:rPr>
          <w:rFonts w:ascii="Arial" w:hAnsi="Arial" w:cs="Arial"/>
        </w:rPr>
        <w:t>s</w:t>
      </w:r>
      <w:r w:rsidR="00E9441E" w:rsidRPr="00AD5DC2">
        <w:rPr>
          <w:rFonts w:ascii="Arial" w:hAnsi="Arial" w:cs="Arial"/>
        </w:rPr>
        <w:t xml:space="preserve"> the healthy development of individuals, children, families and communities through prevention, protection, counselling</w:t>
      </w:r>
      <w:r w:rsidR="00A54C4A">
        <w:rPr>
          <w:rFonts w:ascii="Arial" w:hAnsi="Arial" w:cs="Arial"/>
        </w:rPr>
        <w:t xml:space="preserve">, </w:t>
      </w:r>
      <w:proofErr w:type="gramStart"/>
      <w:r w:rsidR="00E9441E" w:rsidRPr="00AD5DC2">
        <w:rPr>
          <w:rFonts w:ascii="Arial" w:hAnsi="Arial" w:cs="Arial"/>
        </w:rPr>
        <w:t>education</w:t>
      </w:r>
      <w:proofErr w:type="gramEnd"/>
      <w:r w:rsidR="00E9441E" w:rsidRPr="00AD5DC2">
        <w:rPr>
          <w:rFonts w:ascii="Arial" w:hAnsi="Arial" w:cs="Arial"/>
        </w:rPr>
        <w:t xml:space="preserve"> and advocacy services, within the context of Jewish values. This </w:t>
      </w:r>
      <w:r w:rsidR="00A54C4A">
        <w:rPr>
          <w:rFonts w:ascii="Arial" w:hAnsi="Arial" w:cs="Arial"/>
        </w:rPr>
        <w:t>focus</w:t>
      </w:r>
      <w:r w:rsidR="00720091">
        <w:rPr>
          <w:rFonts w:ascii="Arial" w:hAnsi="Arial" w:cs="Arial"/>
        </w:rPr>
        <w:t xml:space="preserve"> </w:t>
      </w:r>
      <w:proofErr w:type="gramStart"/>
      <w:r>
        <w:rPr>
          <w:rFonts w:ascii="Arial" w:hAnsi="Arial" w:cs="Arial"/>
        </w:rPr>
        <w:t>is grounded</w:t>
      </w:r>
      <w:proofErr w:type="gramEnd"/>
      <w:r>
        <w:rPr>
          <w:rFonts w:ascii="Arial" w:hAnsi="Arial" w:cs="Arial"/>
        </w:rPr>
        <w:t xml:space="preserve"> in </w:t>
      </w:r>
      <w:r w:rsidR="00E9441E" w:rsidRPr="00AD5DC2">
        <w:rPr>
          <w:rFonts w:ascii="Arial" w:hAnsi="Arial" w:cs="Arial"/>
        </w:rPr>
        <w:t>a strategic</w:t>
      </w:r>
      <w:r>
        <w:rPr>
          <w:rFonts w:ascii="Arial" w:hAnsi="Arial" w:cs="Arial"/>
        </w:rPr>
        <w:t xml:space="preserve">, </w:t>
      </w:r>
      <w:r w:rsidR="00E9441E" w:rsidRPr="00AD5DC2">
        <w:rPr>
          <w:rFonts w:ascii="Arial" w:hAnsi="Arial" w:cs="Arial"/>
        </w:rPr>
        <w:t xml:space="preserve">client-centered </w:t>
      </w:r>
      <w:r>
        <w:rPr>
          <w:rFonts w:ascii="Arial" w:hAnsi="Arial" w:cs="Arial"/>
        </w:rPr>
        <w:t xml:space="preserve">model of </w:t>
      </w:r>
      <w:r w:rsidR="00E9441E" w:rsidRPr="00AD5DC2">
        <w:rPr>
          <w:rFonts w:ascii="Arial" w:hAnsi="Arial" w:cs="Arial"/>
        </w:rPr>
        <w:t>service delivery</w:t>
      </w:r>
      <w:r>
        <w:rPr>
          <w:rFonts w:ascii="Arial" w:hAnsi="Arial" w:cs="Arial"/>
        </w:rPr>
        <w:t xml:space="preserve"> that is</w:t>
      </w:r>
      <w:r w:rsidR="00E9441E" w:rsidRPr="00AD5DC2">
        <w:rPr>
          <w:rFonts w:ascii="Arial" w:hAnsi="Arial" w:cs="Arial"/>
        </w:rPr>
        <w:t xml:space="preserve"> evidence</w:t>
      </w:r>
      <w:r w:rsidR="00A11536">
        <w:rPr>
          <w:rFonts w:ascii="Arial" w:hAnsi="Arial" w:cs="Arial"/>
        </w:rPr>
        <w:t xml:space="preserve"> </w:t>
      </w:r>
      <w:r w:rsidR="00E9441E" w:rsidRPr="00AD5DC2">
        <w:rPr>
          <w:rFonts w:ascii="Arial" w:hAnsi="Arial" w:cs="Arial"/>
        </w:rPr>
        <w:t xml:space="preserve">informed model </w:t>
      </w:r>
      <w:r>
        <w:rPr>
          <w:rFonts w:ascii="Arial" w:hAnsi="Arial" w:cs="Arial"/>
        </w:rPr>
        <w:t>and</w:t>
      </w:r>
      <w:r w:rsidR="00E9441E" w:rsidRPr="00AD5DC2">
        <w:rPr>
          <w:rFonts w:ascii="Arial" w:hAnsi="Arial" w:cs="Arial"/>
        </w:rPr>
        <w:t xml:space="preserve"> emphasizes seamless </w:t>
      </w:r>
      <w:r>
        <w:rPr>
          <w:rFonts w:ascii="Arial" w:hAnsi="Arial" w:cs="Arial"/>
        </w:rPr>
        <w:t>coordination</w:t>
      </w:r>
      <w:r w:rsidR="00E9441E" w:rsidRPr="00AD5DC2">
        <w:rPr>
          <w:rFonts w:ascii="Arial" w:hAnsi="Arial" w:cs="Arial"/>
        </w:rPr>
        <w:t xml:space="preserve"> and effective communication a</w:t>
      </w:r>
      <w:r>
        <w:rPr>
          <w:rFonts w:ascii="Arial" w:hAnsi="Arial" w:cs="Arial"/>
        </w:rPr>
        <w:t xml:space="preserve">cross </w:t>
      </w:r>
      <w:r w:rsidR="00E9441E" w:rsidRPr="00AD5DC2">
        <w:rPr>
          <w:rFonts w:ascii="Arial" w:hAnsi="Arial" w:cs="Arial"/>
        </w:rPr>
        <w:t>all areas of the agency</w:t>
      </w:r>
      <w:r>
        <w:rPr>
          <w:rFonts w:ascii="Arial" w:hAnsi="Arial" w:cs="Arial"/>
        </w:rPr>
        <w:t>.  S</w:t>
      </w:r>
      <w:r w:rsidR="00E9441E" w:rsidRPr="00AD5DC2">
        <w:rPr>
          <w:rFonts w:ascii="Arial" w:hAnsi="Arial" w:cs="Arial"/>
        </w:rPr>
        <w:t xml:space="preserve">ervices </w:t>
      </w:r>
      <w:r>
        <w:rPr>
          <w:rFonts w:ascii="Arial" w:hAnsi="Arial" w:cs="Arial"/>
        </w:rPr>
        <w:t xml:space="preserve">and supports </w:t>
      </w:r>
      <w:proofErr w:type="gramStart"/>
      <w:r w:rsidR="00E9441E" w:rsidRPr="00AD5DC2">
        <w:rPr>
          <w:rFonts w:ascii="Arial" w:hAnsi="Arial" w:cs="Arial"/>
        </w:rPr>
        <w:t xml:space="preserve">are </w:t>
      </w:r>
      <w:r>
        <w:rPr>
          <w:rFonts w:ascii="Arial" w:hAnsi="Arial" w:cs="Arial"/>
        </w:rPr>
        <w:t>tailored</w:t>
      </w:r>
      <w:proofErr w:type="gramEnd"/>
      <w:r>
        <w:rPr>
          <w:rFonts w:ascii="Arial" w:hAnsi="Arial" w:cs="Arial"/>
        </w:rPr>
        <w:t xml:space="preserve"> to the evolving </w:t>
      </w:r>
      <w:r w:rsidR="00A11536">
        <w:rPr>
          <w:rFonts w:ascii="Arial" w:hAnsi="Arial" w:cs="Arial"/>
        </w:rPr>
        <w:t>needs of</w:t>
      </w:r>
      <w:r>
        <w:rPr>
          <w:rFonts w:ascii="Arial" w:hAnsi="Arial" w:cs="Arial"/>
        </w:rPr>
        <w:t xml:space="preserve"> each, </w:t>
      </w:r>
      <w:r w:rsidR="00E9441E" w:rsidRPr="00AD5DC2">
        <w:rPr>
          <w:rFonts w:ascii="Arial" w:hAnsi="Arial" w:cs="Arial"/>
        </w:rPr>
        <w:t xml:space="preserve">using a comprehensive case management approach </w:t>
      </w:r>
      <w:r>
        <w:rPr>
          <w:rFonts w:ascii="Arial" w:hAnsi="Arial" w:cs="Arial"/>
        </w:rPr>
        <w:t xml:space="preserve">to advance </w:t>
      </w:r>
      <w:r w:rsidR="001B2F18">
        <w:rPr>
          <w:rFonts w:ascii="Arial" w:hAnsi="Arial" w:cs="Arial"/>
        </w:rPr>
        <w:t>three</w:t>
      </w:r>
      <w:r w:rsidR="00851C51">
        <w:rPr>
          <w:rFonts w:ascii="Arial" w:hAnsi="Arial" w:cs="Arial"/>
        </w:rPr>
        <w:t xml:space="preserve"> </w:t>
      </w:r>
      <w:r w:rsidR="00E9441E" w:rsidRPr="00AD5DC2">
        <w:rPr>
          <w:rFonts w:ascii="Arial" w:hAnsi="Arial" w:cs="Arial"/>
        </w:rPr>
        <w:t xml:space="preserve">key strategic </w:t>
      </w:r>
      <w:r w:rsidR="00A54C4A">
        <w:rPr>
          <w:rFonts w:ascii="Arial" w:hAnsi="Arial" w:cs="Arial"/>
        </w:rPr>
        <w:t>pillars of impact:</w:t>
      </w:r>
    </w:p>
    <w:p w:rsidR="00606DEC" w:rsidRPr="00AD5DC2" w:rsidRDefault="00606DEC" w:rsidP="00606DEC">
      <w:pPr>
        <w:spacing w:after="0" w:line="240" w:lineRule="auto"/>
        <w:jc w:val="both"/>
        <w:rPr>
          <w:rFonts w:ascii="Arial" w:hAnsi="Arial" w:cs="Arial"/>
        </w:rPr>
      </w:pPr>
    </w:p>
    <w:p w:rsidR="00E9441E" w:rsidRPr="00851C51" w:rsidRDefault="00E9441E" w:rsidP="00606DEC">
      <w:pPr>
        <w:spacing w:after="0" w:line="240" w:lineRule="auto"/>
        <w:jc w:val="both"/>
        <w:rPr>
          <w:rFonts w:ascii="Arial" w:hAnsi="Arial" w:cs="Arial"/>
          <w:sz w:val="16"/>
          <w:szCs w:val="16"/>
        </w:rPr>
      </w:pPr>
    </w:p>
    <w:p w:rsidR="00E9441E" w:rsidRPr="00AD5DC2" w:rsidRDefault="00E9441E" w:rsidP="00606DEC">
      <w:pPr>
        <w:spacing w:after="0" w:line="240" w:lineRule="auto"/>
        <w:ind w:left="720"/>
        <w:jc w:val="both"/>
        <w:rPr>
          <w:rFonts w:ascii="Arial" w:hAnsi="Arial" w:cs="Arial"/>
          <w:b/>
          <w:sz w:val="24"/>
          <w:szCs w:val="24"/>
        </w:rPr>
      </w:pPr>
      <w:r w:rsidRPr="00AD5DC2">
        <w:rPr>
          <w:rFonts w:ascii="Arial" w:hAnsi="Arial" w:cs="Arial"/>
          <w:b/>
          <w:sz w:val="24"/>
          <w:szCs w:val="24"/>
        </w:rPr>
        <w:t>1.</w:t>
      </w:r>
      <w:r w:rsidRPr="00AD5DC2">
        <w:rPr>
          <w:rFonts w:ascii="Arial" w:hAnsi="Arial" w:cs="Arial"/>
          <w:b/>
          <w:sz w:val="24"/>
          <w:szCs w:val="24"/>
        </w:rPr>
        <w:tab/>
        <w:t>SAFETY AND SECURITY</w:t>
      </w:r>
    </w:p>
    <w:p w:rsidR="00C145EC" w:rsidRDefault="00E9441E" w:rsidP="00606DEC">
      <w:pPr>
        <w:spacing w:after="0" w:line="240" w:lineRule="auto"/>
        <w:ind w:left="720"/>
        <w:jc w:val="both"/>
        <w:rPr>
          <w:rFonts w:ascii="Arial" w:hAnsi="Arial" w:cs="Arial"/>
        </w:rPr>
      </w:pPr>
      <w:r w:rsidRPr="00AD5DC2">
        <w:rPr>
          <w:rFonts w:ascii="Arial" w:hAnsi="Arial" w:cs="Arial"/>
        </w:rPr>
        <w:t xml:space="preserve">Services and supports designed to increase safety and security </w:t>
      </w:r>
      <w:proofErr w:type="gramStart"/>
      <w:r w:rsidRPr="00AD5DC2">
        <w:rPr>
          <w:rFonts w:ascii="Arial" w:hAnsi="Arial" w:cs="Arial"/>
        </w:rPr>
        <w:t>are provided</w:t>
      </w:r>
      <w:proofErr w:type="gramEnd"/>
      <w:r w:rsidRPr="00AD5DC2">
        <w:rPr>
          <w:rFonts w:ascii="Arial" w:hAnsi="Arial" w:cs="Arial"/>
        </w:rPr>
        <w:t xml:space="preserve"> to individuals and families in need of intervention and support due to abuse</w:t>
      </w:r>
      <w:r w:rsidR="00C145EC">
        <w:rPr>
          <w:rFonts w:ascii="Arial" w:hAnsi="Arial" w:cs="Arial"/>
        </w:rPr>
        <w:t xml:space="preserve">, </w:t>
      </w:r>
      <w:r w:rsidRPr="00AD5DC2">
        <w:rPr>
          <w:rFonts w:ascii="Arial" w:hAnsi="Arial" w:cs="Arial"/>
        </w:rPr>
        <w:t>neglect</w:t>
      </w:r>
      <w:r w:rsidR="00C145EC">
        <w:rPr>
          <w:rFonts w:ascii="Arial" w:hAnsi="Arial" w:cs="Arial"/>
        </w:rPr>
        <w:t>, and family violence</w:t>
      </w:r>
      <w:r w:rsidRPr="00AD5DC2">
        <w:rPr>
          <w:rFonts w:ascii="Arial" w:hAnsi="Arial" w:cs="Arial"/>
        </w:rPr>
        <w:t xml:space="preserve">. </w:t>
      </w:r>
      <w:r w:rsidR="00720091">
        <w:rPr>
          <w:rFonts w:ascii="Arial" w:hAnsi="Arial" w:cs="Arial"/>
        </w:rPr>
        <w:t xml:space="preserve"> </w:t>
      </w:r>
      <w:r w:rsidR="00606DEC">
        <w:rPr>
          <w:rFonts w:ascii="Arial" w:hAnsi="Arial" w:cs="Arial"/>
        </w:rPr>
        <w:t>T</w:t>
      </w:r>
      <w:r w:rsidRPr="00AD5DC2">
        <w:rPr>
          <w:rFonts w:ascii="Arial" w:hAnsi="Arial" w:cs="Arial"/>
        </w:rPr>
        <w:t>his includes Jewish children and youth experiencing abuse and/or neglect</w:t>
      </w:r>
      <w:r w:rsidR="00C145EC">
        <w:rPr>
          <w:rFonts w:ascii="Arial" w:hAnsi="Arial" w:cs="Arial"/>
        </w:rPr>
        <w:t xml:space="preserve">, who </w:t>
      </w:r>
      <w:proofErr w:type="gramStart"/>
      <w:r w:rsidR="00C145EC">
        <w:rPr>
          <w:rFonts w:ascii="Arial" w:hAnsi="Arial" w:cs="Arial"/>
        </w:rPr>
        <w:t>are supported</w:t>
      </w:r>
      <w:proofErr w:type="gramEnd"/>
      <w:r w:rsidR="00C145EC">
        <w:rPr>
          <w:rFonts w:ascii="Arial" w:hAnsi="Arial" w:cs="Arial"/>
        </w:rPr>
        <w:t xml:space="preserve"> through JF&amp;CS’s Child Welfare Services in its capacity as a mandated CAS.</w:t>
      </w:r>
    </w:p>
    <w:p w:rsidR="00C145EC" w:rsidRDefault="00C145EC" w:rsidP="00606DEC">
      <w:pPr>
        <w:spacing w:after="0" w:line="240" w:lineRule="auto"/>
        <w:ind w:left="720"/>
        <w:jc w:val="both"/>
        <w:rPr>
          <w:rFonts w:ascii="Arial" w:hAnsi="Arial" w:cs="Arial"/>
        </w:rPr>
      </w:pPr>
    </w:p>
    <w:p w:rsidR="00E9441E" w:rsidRDefault="00C145EC" w:rsidP="00606DEC">
      <w:pPr>
        <w:spacing w:after="0" w:line="240" w:lineRule="auto"/>
        <w:ind w:left="720"/>
        <w:jc w:val="both"/>
        <w:rPr>
          <w:rFonts w:ascii="Arial" w:hAnsi="Arial" w:cs="Arial"/>
        </w:rPr>
      </w:pPr>
      <w:r>
        <w:rPr>
          <w:rFonts w:ascii="Arial" w:hAnsi="Arial" w:cs="Arial"/>
        </w:rPr>
        <w:t xml:space="preserve">Through the newly expanded </w:t>
      </w:r>
      <w:r>
        <w:rPr>
          <w:rFonts w:ascii="Arial" w:hAnsi="Arial" w:cs="Arial"/>
          <w:i/>
        </w:rPr>
        <w:t>Relationship Wellness and Family Violence Program</w:t>
      </w:r>
      <w:r w:rsidR="00E9441E" w:rsidRPr="00AD5DC2">
        <w:rPr>
          <w:rFonts w:ascii="Arial" w:hAnsi="Arial" w:cs="Arial"/>
        </w:rPr>
        <w:t xml:space="preserve">, </w:t>
      </w:r>
      <w:r>
        <w:rPr>
          <w:rFonts w:ascii="Arial" w:hAnsi="Arial" w:cs="Arial"/>
        </w:rPr>
        <w:t xml:space="preserve">JF&amp;CS provides trauma-informed services to </w:t>
      </w:r>
      <w:r w:rsidRPr="00313945">
        <w:rPr>
          <w:rFonts w:ascii="Arial" w:hAnsi="Arial" w:cs="Arial"/>
        </w:rPr>
        <w:t>all</w:t>
      </w:r>
      <w:r>
        <w:rPr>
          <w:rFonts w:ascii="Arial" w:hAnsi="Arial" w:cs="Arial"/>
        </w:rPr>
        <w:t xml:space="preserve"> family members impacted by family violence, recognizing that meaningful and lasting safety requires a comprehensive approach that considers the needs of the entire family system.  Services are available to individuals who have </w:t>
      </w:r>
      <w:r w:rsidR="00E9441E" w:rsidRPr="00AD5DC2">
        <w:rPr>
          <w:rFonts w:ascii="Arial" w:hAnsi="Arial" w:cs="Arial"/>
        </w:rPr>
        <w:t xml:space="preserve">(not only Jewish) </w:t>
      </w:r>
      <w:r>
        <w:rPr>
          <w:rFonts w:ascii="Arial" w:hAnsi="Arial" w:cs="Arial"/>
        </w:rPr>
        <w:t xml:space="preserve">who have </w:t>
      </w:r>
      <w:r w:rsidR="00E9441E" w:rsidRPr="00313945">
        <w:rPr>
          <w:rFonts w:ascii="Arial" w:hAnsi="Arial" w:cs="Arial"/>
          <w:i/>
        </w:rPr>
        <w:t>experienc</w:t>
      </w:r>
      <w:r w:rsidRPr="00313945">
        <w:rPr>
          <w:rFonts w:ascii="Arial" w:hAnsi="Arial" w:cs="Arial"/>
          <w:i/>
        </w:rPr>
        <w:t>ed</w:t>
      </w:r>
      <w:r>
        <w:rPr>
          <w:rFonts w:ascii="Arial" w:hAnsi="Arial" w:cs="Arial"/>
        </w:rPr>
        <w:t xml:space="preserve"> violence, children who have </w:t>
      </w:r>
      <w:r w:rsidRPr="00313945">
        <w:rPr>
          <w:rFonts w:ascii="Arial" w:hAnsi="Arial" w:cs="Arial"/>
          <w:i/>
        </w:rPr>
        <w:t>witnessed</w:t>
      </w:r>
      <w:r>
        <w:rPr>
          <w:rFonts w:ascii="Arial" w:hAnsi="Arial" w:cs="Arial"/>
        </w:rPr>
        <w:t xml:space="preserve"> or been exposed to violence, and individuals who have </w:t>
      </w:r>
      <w:r w:rsidRPr="00313945">
        <w:rPr>
          <w:rFonts w:ascii="Arial" w:hAnsi="Arial" w:cs="Arial"/>
          <w:i/>
        </w:rPr>
        <w:t>caused</w:t>
      </w:r>
      <w:r>
        <w:rPr>
          <w:rFonts w:ascii="Arial" w:hAnsi="Arial" w:cs="Arial"/>
        </w:rPr>
        <w:t xml:space="preserve"> harm.  </w:t>
      </w:r>
      <w:r w:rsidR="00E9441E" w:rsidRPr="00AD5DC2">
        <w:rPr>
          <w:rFonts w:ascii="Arial" w:hAnsi="Arial" w:cs="Arial"/>
        </w:rPr>
        <w:t xml:space="preserve"> </w:t>
      </w:r>
      <w:r>
        <w:rPr>
          <w:rFonts w:ascii="Arial" w:hAnsi="Arial" w:cs="Arial"/>
        </w:rPr>
        <w:t xml:space="preserve">Interventions </w:t>
      </w:r>
      <w:proofErr w:type="gramStart"/>
      <w:r>
        <w:rPr>
          <w:rFonts w:ascii="Arial" w:hAnsi="Arial" w:cs="Arial"/>
        </w:rPr>
        <w:t>are tailored</w:t>
      </w:r>
      <w:proofErr w:type="gramEnd"/>
      <w:r>
        <w:rPr>
          <w:rFonts w:ascii="Arial" w:hAnsi="Arial" w:cs="Arial"/>
        </w:rPr>
        <w:t xml:space="preserve"> to individual family needs and focus on increasing safety, supporting healing and well-being, addressing harmful behaviours, and promoting accountably and long-term change.  </w:t>
      </w:r>
    </w:p>
    <w:p w:rsidR="001B2F18" w:rsidRPr="00AD5DC2" w:rsidRDefault="001B2F18" w:rsidP="00606DEC">
      <w:pPr>
        <w:spacing w:after="0" w:line="240" w:lineRule="auto"/>
        <w:ind w:left="720"/>
        <w:jc w:val="both"/>
        <w:rPr>
          <w:rFonts w:ascii="Arial" w:hAnsi="Arial" w:cs="Arial"/>
        </w:rPr>
      </w:pPr>
    </w:p>
    <w:p w:rsidR="00A00F7E" w:rsidRPr="00851C51" w:rsidRDefault="00A00F7E" w:rsidP="00606DEC">
      <w:pPr>
        <w:spacing w:after="0" w:line="240" w:lineRule="auto"/>
        <w:ind w:left="720"/>
        <w:jc w:val="both"/>
        <w:rPr>
          <w:rFonts w:ascii="Arial" w:hAnsi="Arial" w:cs="Arial"/>
          <w:sz w:val="16"/>
          <w:szCs w:val="16"/>
        </w:rPr>
      </w:pPr>
    </w:p>
    <w:p w:rsidR="00E9441E" w:rsidRPr="00AD5DC2" w:rsidRDefault="00E9441E" w:rsidP="00606DEC">
      <w:pPr>
        <w:spacing w:after="0" w:line="240" w:lineRule="auto"/>
        <w:ind w:left="720"/>
        <w:jc w:val="both"/>
        <w:rPr>
          <w:rFonts w:ascii="Arial" w:hAnsi="Arial" w:cs="Arial"/>
          <w:b/>
          <w:sz w:val="24"/>
          <w:szCs w:val="24"/>
        </w:rPr>
      </w:pPr>
      <w:r w:rsidRPr="00AD5DC2">
        <w:rPr>
          <w:rFonts w:ascii="Arial" w:hAnsi="Arial" w:cs="Arial"/>
          <w:b/>
          <w:sz w:val="24"/>
          <w:szCs w:val="24"/>
        </w:rPr>
        <w:t>2.</w:t>
      </w:r>
      <w:r w:rsidRPr="00AD5DC2">
        <w:rPr>
          <w:rFonts w:ascii="Arial" w:hAnsi="Arial" w:cs="Arial"/>
          <w:b/>
          <w:sz w:val="24"/>
          <w:szCs w:val="24"/>
        </w:rPr>
        <w:tab/>
        <w:t>MENTAL HEALTH AND WELLNESS</w:t>
      </w:r>
    </w:p>
    <w:p w:rsidR="00E9441E" w:rsidRPr="00AD5DC2" w:rsidRDefault="00E9441E" w:rsidP="00606DEC">
      <w:pPr>
        <w:spacing w:after="0" w:line="240" w:lineRule="auto"/>
        <w:ind w:left="720"/>
        <w:jc w:val="both"/>
        <w:rPr>
          <w:rFonts w:ascii="Arial" w:hAnsi="Arial" w:cs="Arial"/>
        </w:rPr>
      </w:pPr>
      <w:r w:rsidRPr="00AD5DC2">
        <w:rPr>
          <w:rFonts w:ascii="Arial" w:hAnsi="Arial" w:cs="Arial"/>
        </w:rPr>
        <w:t xml:space="preserve">As a multi-service agency, JF&amp;CS is committed to delivering programs, services, and supports to improve the mental health and wellness of clients, with a strong emphasis on prevention and early intervention. </w:t>
      </w:r>
      <w:r w:rsidR="00606DEC">
        <w:rPr>
          <w:rFonts w:ascii="Arial" w:hAnsi="Arial" w:cs="Arial"/>
        </w:rPr>
        <w:t xml:space="preserve"> </w:t>
      </w:r>
      <w:r w:rsidRPr="00AD5DC2">
        <w:rPr>
          <w:rFonts w:ascii="Arial" w:hAnsi="Arial" w:cs="Arial"/>
        </w:rPr>
        <w:t xml:space="preserve">A broad range of client needs and </w:t>
      </w:r>
      <w:r w:rsidR="00C92DA5">
        <w:rPr>
          <w:rFonts w:ascii="Arial" w:hAnsi="Arial" w:cs="Arial"/>
        </w:rPr>
        <w:t>challenges</w:t>
      </w:r>
      <w:r w:rsidRPr="00AD5DC2">
        <w:rPr>
          <w:rFonts w:ascii="Arial" w:hAnsi="Arial" w:cs="Arial"/>
        </w:rPr>
        <w:t xml:space="preserve"> </w:t>
      </w:r>
      <w:proofErr w:type="gramStart"/>
      <w:r w:rsidRPr="00AD5DC2">
        <w:rPr>
          <w:rFonts w:ascii="Arial" w:hAnsi="Arial" w:cs="Arial"/>
        </w:rPr>
        <w:t>are addressed</w:t>
      </w:r>
      <w:proofErr w:type="gramEnd"/>
      <w:r w:rsidRPr="00AD5DC2">
        <w:rPr>
          <w:rFonts w:ascii="Arial" w:hAnsi="Arial" w:cs="Arial"/>
        </w:rPr>
        <w:t>, including stress, depression and anxiety, children's mental health, Chaplaincy needs, palliative care needs, parenting and marital issues, bereavement, separation and divorce, and social isolation.</w:t>
      </w:r>
    </w:p>
    <w:p w:rsidR="00A00F7E" w:rsidRDefault="00A00F7E" w:rsidP="00606DEC">
      <w:pPr>
        <w:spacing w:after="0" w:line="240" w:lineRule="auto"/>
        <w:ind w:left="720"/>
        <w:jc w:val="both"/>
        <w:rPr>
          <w:rFonts w:ascii="Arial" w:hAnsi="Arial" w:cs="Arial"/>
          <w:sz w:val="16"/>
          <w:szCs w:val="16"/>
        </w:rPr>
      </w:pPr>
    </w:p>
    <w:p w:rsidR="001B2F18" w:rsidRPr="00851C51" w:rsidRDefault="001B2F18" w:rsidP="00606DEC">
      <w:pPr>
        <w:spacing w:after="0" w:line="240" w:lineRule="auto"/>
        <w:ind w:left="720"/>
        <w:jc w:val="both"/>
        <w:rPr>
          <w:rFonts w:ascii="Arial" w:hAnsi="Arial" w:cs="Arial"/>
          <w:sz w:val="16"/>
          <w:szCs w:val="16"/>
        </w:rPr>
      </w:pPr>
    </w:p>
    <w:p w:rsidR="00E9441E" w:rsidRPr="00AD5DC2" w:rsidRDefault="00E9441E" w:rsidP="00606DEC">
      <w:pPr>
        <w:spacing w:after="0" w:line="240" w:lineRule="auto"/>
        <w:ind w:left="720"/>
        <w:jc w:val="both"/>
        <w:rPr>
          <w:rFonts w:ascii="Arial" w:hAnsi="Arial" w:cs="Arial"/>
          <w:b/>
          <w:sz w:val="24"/>
          <w:szCs w:val="24"/>
        </w:rPr>
      </w:pPr>
      <w:r w:rsidRPr="00AD5DC2">
        <w:rPr>
          <w:rFonts w:ascii="Arial" w:hAnsi="Arial" w:cs="Arial"/>
          <w:b/>
          <w:sz w:val="24"/>
          <w:szCs w:val="24"/>
        </w:rPr>
        <w:t>3.</w:t>
      </w:r>
      <w:r w:rsidRPr="00AD5DC2">
        <w:rPr>
          <w:rFonts w:ascii="Arial" w:hAnsi="Arial" w:cs="Arial"/>
          <w:b/>
          <w:sz w:val="24"/>
          <w:szCs w:val="24"/>
        </w:rPr>
        <w:tab/>
        <w:t>POVERTY</w:t>
      </w:r>
      <w:r w:rsidR="00307B94">
        <w:rPr>
          <w:rFonts w:ascii="Arial" w:hAnsi="Arial" w:cs="Arial"/>
          <w:b/>
          <w:sz w:val="24"/>
          <w:szCs w:val="24"/>
        </w:rPr>
        <w:t xml:space="preserve"> REDUCTION</w:t>
      </w:r>
    </w:p>
    <w:p w:rsidR="00E9441E" w:rsidRPr="00AD5DC2" w:rsidRDefault="00E9441E" w:rsidP="00606DEC">
      <w:pPr>
        <w:spacing w:after="0" w:line="240" w:lineRule="auto"/>
        <w:ind w:left="720"/>
        <w:jc w:val="both"/>
        <w:rPr>
          <w:rFonts w:ascii="Arial" w:hAnsi="Arial" w:cs="Arial"/>
        </w:rPr>
      </w:pPr>
      <w:r w:rsidRPr="00AD5DC2">
        <w:rPr>
          <w:rFonts w:ascii="Arial" w:hAnsi="Arial" w:cs="Arial"/>
        </w:rPr>
        <w:t xml:space="preserve">Poverty is both predictive of and the result of numerous psycho-social challenges including stress, depression, mental health issues, substance abuse, poor physical health, unstable housing, reduced educational access, and social isolation. </w:t>
      </w:r>
      <w:r w:rsidR="00307B94" w:rsidRPr="00AD5DC2">
        <w:rPr>
          <w:rFonts w:ascii="Arial" w:hAnsi="Arial" w:cs="Arial"/>
        </w:rPr>
        <w:t>Through the support of the Jewish community and United Jewish Appeal Federation of Greater Toronto (UJA), and other community funders</w:t>
      </w:r>
      <w:r w:rsidR="00C92DA5">
        <w:rPr>
          <w:rFonts w:ascii="Arial" w:hAnsi="Arial" w:cs="Arial"/>
        </w:rPr>
        <w:t xml:space="preserve"> </w:t>
      </w:r>
      <w:r w:rsidR="00313945">
        <w:rPr>
          <w:rFonts w:ascii="Arial" w:hAnsi="Arial" w:cs="Arial"/>
        </w:rPr>
        <w:t>including</w:t>
      </w:r>
      <w:r w:rsidR="00C92DA5">
        <w:rPr>
          <w:rFonts w:ascii="Arial" w:hAnsi="Arial" w:cs="Arial"/>
        </w:rPr>
        <w:t xml:space="preserve"> The United Way of Greater Toronto,</w:t>
      </w:r>
      <w:r w:rsidR="00307B94" w:rsidRPr="00AD5DC2">
        <w:rPr>
          <w:rFonts w:ascii="Arial" w:hAnsi="Arial" w:cs="Arial"/>
        </w:rPr>
        <w:t xml:space="preserve"> </w:t>
      </w:r>
      <w:r w:rsidR="00307B94">
        <w:rPr>
          <w:rFonts w:ascii="Arial" w:hAnsi="Arial" w:cs="Arial"/>
        </w:rPr>
        <w:t xml:space="preserve">JF&amp;CS offers an array of services aimed at </w:t>
      </w:r>
      <w:r w:rsidRPr="00AD5DC2">
        <w:rPr>
          <w:rFonts w:ascii="Arial" w:hAnsi="Arial" w:cs="Arial"/>
        </w:rPr>
        <w:t>reduc</w:t>
      </w:r>
      <w:r w:rsidR="00307B94">
        <w:rPr>
          <w:rFonts w:ascii="Arial" w:hAnsi="Arial" w:cs="Arial"/>
        </w:rPr>
        <w:t>ing</w:t>
      </w:r>
      <w:r w:rsidRPr="00AD5DC2">
        <w:rPr>
          <w:rFonts w:ascii="Arial" w:hAnsi="Arial" w:cs="Arial"/>
        </w:rPr>
        <w:t xml:space="preserve"> the negative effects of poverty on the most vulne</w:t>
      </w:r>
      <w:r w:rsidR="009065F1">
        <w:rPr>
          <w:rFonts w:ascii="Arial" w:hAnsi="Arial" w:cs="Arial"/>
        </w:rPr>
        <w:t>rable members of the community.</w:t>
      </w:r>
      <w:r w:rsidRPr="00AD5DC2">
        <w:rPr>
          <w:rFonts w:ascii="Arial" w:hAnsi="Arial" w:cs="Arial"/>
        </w:rPr>
        <w:t xml:space="preserve"> </w:t>
      </w:r>
    </w:p>
    <w:p w:rsidR="00E9441E" w:rsidRPr="00851C51" w:rsidRDefault="00E9441E" w:rsidP="00606DEC">
      <w:pPr>
        <w:spacing w:after="0" w:line="240" w:lineRule="auto"/>
        <w:jc w:val="both"/>
        <w:rPr>
          <w:rFonts w:ascii="Arial" w:hAnsi="Arial" w:cs="Arial"/>
          <w:sz w:val="16"/>
          <w:szCs w:val="16"/>
        </w:rPr>
      </w:pPr>
      <w:r w:rsidRPr="00851C51">
        <w:rPr>
          <w:rFonts w:ascii="Arial" w:hAnsi="Arial" w:cs="Arial"/>
          <w:sz w:val="16"/>
          <w:szCs w:val="16"/>
        </w:rPr>
        <w:t xml:space="preserve"> </w:t>
      </w:r>
    </w:p>
    <w:p w:rsidR="00563432" w:rsidRDefault="00563432" w:rsidP="00606DEC">
      <w:pPr>
        <w:spacing w:after="0" w:line="240" w:lineRule="auto"/>
        <w:jc w:val="both"/>
        <w:rPr>
          <w:rFonts w:ascii="Arial" w:hAnsi="Arial" w:cs="Arial"/>
        </w:rPr>
      </w:pPr>
    </w:p>
    <w:p w:rsidR="00E9441E" w:rsidRPr="00AD5DC2" w:rsidRDefault="00E9441E" w:rsidP="00606DEC">
      <w:pPr>
        <w:spacing w:after="0" w:line="240" w:lineRule="auto"/>
        <w:jc w:val="both"/>
        <w:rPr>
          <w:rFonts w:ascii="Arial" w:hAnsi="Arial" w:cs="Arial"/>
        </w:rPr>
      </w:pPr>
      <w:r w:rsidRPr="00AD5DC2">
        <w:rPr>
          <w:rFonts w:ascii="Arial" w:hAnsi="Arial" w:cs="Arial"/>
        </w:rPr>
        <w:t>These three priority areas overlap conce</w:t>
      </w:r>
      <w:r w:rsidR="00A11536">
        <w:rPr>
          <w:rFonts w:ascii="Arial" w:hAnsi="Arial" w:cs="Arial"/>
        </w:rPr>
        <w:t xml:space="preserve">ptually </w:t>
      </w:r>
      <w:r w:rsidR="001B2F18">
        <w:rPr>
          <w:rFonts w:ascii="Arial" w:hAnsi="Arial" w:cs="Arial"/>
        </w:rPr>
        <w:t xml:space="preserve">and in practice.  </w:t>
      </w:r>
      <w:r w:rsidR="00A11536">
        <w:rPr>
          <w:rFonts w:ascii="Arial" w:hAnsi="Arial" w:cs="Arial"/>
        </w:rPr>
        <w:t xml:space="preserve">JF&amp;CS </w:t>
      </w:r>
      <w:r w:rsidRPr="00AD5DC2">
        <w:rPr>
          <w:rFonts w:ascii="Arial" w:hAnsi="Arial" w:cs="Arial"/>
        </w:rPr>
        <w:t xml:space="preserve">client-centered model of service delivery seeks to ensure that all client needs </w:t>
      </w:r>
      <w:proofErr w:type="gramStart"/>
      <w:r w:rsidR="00606DEC">
        <w:rPr>
          <w:rFonts w:ascii="Arial" w:hAnsi="Arial" w:cs="Arial"/>
        </w:rPr>
        <w:t>are addressed</w:t>
      </w:r>
      <w:proofErr w:type="gramEnd"/>
      <w:r w:rsidR="00307B94">
        <w:rPr>
          <w:rFonts w:ascii="Arial" w:hAnsi="Arial" w:cs="Arial"/>
        </w:rPr>
        <w:t xml:space="preserve"> </w:t>
      </w:r>
      <w:r w:rsidRPr="00AD5DC2">
        <w:rPr>
          <w:rFonts w:ascii="Arial" w:hAnsi="Arial" w:cs="Arial"/>
        </w:rPr>
        <w:t xml:space="preserve">through </w:t>
      </w:r>
      <w:r w:rsidR="00C92DA5">
        <w:rPr>
          <w:rFonts w:ascii="Arial" w:hAnsi="Arial" w:cs="Arial"/>
        </w:rPr>
        <w:t>a</w:t>
      </w:r>
      <w:r w:rsidRPr="00AD5DC2">
        <w:rPr>
          <w:rFonts w:ascii="Arial" w:hAnsi="Arial" w:cs="Arial"/>
        </w:rPr>
        <w:t xml:space="preserve"> wide array of services and supports that are available across the agency.</w:t>
      </w:r>
      <w:r w:rsidR="00A11536">
        <w:rPr>
          <w:rFonts w:ascii="Arial" w:hAnsi="Arial" w:cs="Arial"/>
        </w:rPr>
        <w:t xml:space="preserve"> </w:t>
      </w:r>
      <w:r w:rsidRPr="00AD5DC2">
        <w:rPr>
          <w:rFonts w:ascii="Arial" w:hAnsi="Arial" w:cs="Arial"/>
        </w:rPr>
        <w:t xml:space="preserve"> A significant strength of JF&amp;CS is </w:t>
      </w:r>
      <w:r w:rsidR="009065F1">
        <w:rPr>
          <w:rFonts w:ascii="Arial" w:hAnsi="Arial" w:cs="Arial"/>
        </w:rPr>
        <w:t xml:space="preserve">the multi-service structure that enables </w:t>
      </w:r>
      <w:r w:rsidRPr="00AD5DC2">
        <w:rPr>
          <w:rFonts w:ascii="Arial" w:hAnsi="Arial" w:cs="Arial"/>
        </w:rPr>
        <w:t xml:space="preserve">the agency to respond to multiple client needs and issues </w:t>
      </w:r>
      <w:r w:rsidR="009065F1">
        <w:rPr>
          <w:rFonts w:ascii="Arial" w:hAnsi="Arial" w:cs="Arial"/>
        </w:rPr>
        <w:t>in</w:t>
      </w:r>
      <w:r w:rsidR="00C92DA5">
        <w:rPr>
          <w:rFonts w:ascii="Arial" w:hAnsi="Arial" w:cs="Arial"/>
        </w:rPr>
        <w:t>-</w:t>
      </w:r>
      <w:r w:rsidR="009065F1">
        <w:rPr>
          <w:rFonts w:ascii="Arial" w:hAnsi="Arial" w:cs="Arial"/>
        </w:rPr>
        <w:t xml:space="preserve">house rather than </w:t>
      </w:r>
      <w:r w:rsidR="00CE4901">
        <w:rPr>
          <w:rFonts w:ascii="Arial" w:hAnsi="Arial" w:cs="Arial"/>
        </w:rPr>
        <w:t>referring clients elsewhere</w:t>
      </w:r>
      <w:r w:rsidR="002E2123">
        <w:rPr>
          <w:rFonts w:ascii="Arial" w:hAnsi="Arial" w:cs="Arial"/>
        </w:rPr>
        <w:t xml:space="preserve">.  This </w:t>
      </w:r>
      <w:r w:rsidR="00C92DA5">
        <w:rPr>
          <w:rFonts w:ascii="Arial" w:hAnsi="Arial" w:cs="Arial"/>
        </w:rPr>
        <w:t xml:space="preserve">seamless service collaboration is a significant </w:t>
      </w:r>
      <w:r w:rsidR="002E2123">
        <w:rPr>
          <w:rFonts w:ascii="Arial" w:hAnsi="Arial" w:cs="Arial"/>
        </w:rPr>
        <w:t>benefit</w:t>
      </w:r>
      <w:r w:rsidR="00C92DA5">
        <w:rPr>
          <w:rFonts w:ascii="Arial" w:hAnsi="Arial" w:cs="Arial"/>
        </w:rPr>
        <w:t xml:space="preserve"> to</w:t>
      </w:r>
      <w:r w:rsidR="002E2123">
        <w:rPr>
          <w:rFonts w:ascii="Arial" w:hAnsi="Arial" w:cs="Arial"/>
        </w:rPr>
        <w:t xml:space="preserve"> clients.  </w:t>
      </w:r>
      <w:r w:rsidRPr="00AD5DC2">
        <w:rPr>
          <w:rFonts w:ascii="Arial" w:hAnsi="Arial" w:cs="Arial"/>
        </w:rPr>
        <w:t xml:space="preserve">JF&amp;CS also </w:t>
      </w:r>
      <w:r w:rsidR="00C92DA5">
        <w:rPr>
          <w:rFonts w:ascii="Arial" w:hAnsi="Arial" w:cs="Arial"/>
        </w:rPr>
        <w:t xml:space="preserve">maintains </w:t>
      </w:r>
      <w:r w:rsidRPr="00AD5DC2">
        <w:rPr>
          <w:rFonts w:ascii="Arial" w:hAnsi="Arial" w:cs="Arial"/>
        </w:rPr>
        <w:t xml:space="preserve">partnerships with several community-based </w:t>
      </w:r>
      <w:r w:rsidR="00C92DA5">
        <w:rPr>
          <w:rFonts w:ascii="Arial" w:hAnsi="Arial" w:cs="Arial"/>
        </w:rPr>
        <w:t xml:space="preserve">organizations to enhance and </w:t>
      </w:r>
      <w:r w:rsidRPr="00AD5DC2">
        <w:rPr>
          <w:rFonts w:ascii="Arial" w:hAnsi="Arial" w:cs="Arial"/>
        </w:rPr>
        <w:t>coordinate service</w:t>
      </w:r>
      <w:r w:rsidR="00C92DA5">
        <w:rPr>
          <w:rFonts w:ascii="Arial" w:hAnsi="Arial" w:cs="Arial"/>
        </w:rPr>
        <w:t xml:space="preserve"> delivery and </w:t>
      </w:r>
      <w:proofErr w:type="gramStart"/>
      <w:r w:rsidR="00C92DA5">
        <w:rPr>
          <w:rFonts w:ascii="Arial" w:hAnsi="Arial" w:cs="Arial"/>
        </w:rPr>
        <w:t>ensure  clients</w:t>
      </w:r>
      <w:proofErr w:type="gramEnd"/>
      <w:r w:rsidR="00C92DA5">
        <w:rPr>
          <w:rFonts w:ascii="Arial" w:hAnsi="Arial" w:cs="Arial"/>
        </w:rPr>
        <w:t xml:space="preserve"> have access to a broad range of supports</w:t>
      </w:r>
      <w:r w:rsidRPr="00AD5DC2">
        <w:rPr>
          <w:rFonts w:ascii="Arial" w:hAnsi="Arial" w:cs="Arial"/>
        </w:rPr>
        <w:t xml:space="preserve">. </w:t>
      </w:r>
      <w:r w:rsidR="002E2123">
        <w:rPr>
          <w:rFonts w:ascii="Arial" w:hAnsi="Arial" w:cs="Arial"/>
        </w:rPr>
        <w:t xml:space="preserve"> </w:t>
      </w:r>
      <w:r w:rsidRPr="00AD5DC2">
        <w:rPr>
          <w:rFonts w:ascii="Arial" w:hAnsi="Arial" w:cs="Arial"/>
        </w:rPr>
        <w:t xml:space="preserve">For example, </w:t>
      </w:r>
      <w:r w:rsidR="00C92DA5">
        <w:rPr>
          <w:rFonts w:ascii="Arial" w:hAnsi="Arial" w:cs="Arial"/>
        </w:rPr>
        <w:t xml:space="preserve">through our partnership with </w:t>
      </w:r>
      <w:r w:rsidR="00C92DA5" w:rsidRPr="00AD5DC2">
        <w:rPr>
          <w:rFonts w:ascii="Arial" w:hAnsi="Arial" w:cs="Arial"/>
        </w:rPr>
        <w:t>Jewish Vocational Service of Metropolitan Toronto (JVS)</w:t>
      </w:r>
      <w:r w:rsidR="00C92DA5">
        <w:rPr>
          <w:rFonts w:ascii="Arial" w:hAnsi="Arial" w:cs="Arial"/>
        </w:rPr>
        <w:t xml:space="preserve">, </w:t>
      </w:r>
      <w:r w:rsidRPr="00AD5DC2">
        <w:rPr>
          <w:rFonts w:ascii="Arial" w:hAnsi="Arial" w:cs="Arial"/>
        </w:rPr>
        <w:t>JF</w:t>
      </w:r>
      <w:r w:rsidR="00B42295">
        <w:rPr>
          <w:rFonts w:ascii="Arial" w:hAnsi="Arial" w:cs="Arial"/>
        </w:rPr>
        <w:t>&amp;C</w:t>
      </w:r>
      <w:r w:rsidRPr="00AD5DC2">
        <w:rPr>
          <w:rFonts w:ascii="Arial" w:hAnsi="Arial" w:cs="Arial"/>
        </w:rPr>
        <w:t xml:space="preserve">S clients in need of employment support have regular access to </w:t>
      </w:r>
      <w:r w:rsidR="00C92DA5">
        <w:rPr>
          <w:rFonts w:ascii="Arial" w:hAnsi="Arial" w:cs="Arial"/>
        </w:rPr>
        <w:t xml:space="preserve">dedicated </w:t>
      </w:r>
      <w:r w:rsidRPr="00AD5DC2">
        <w:rPr>
          <w:rFonts w:ascii="Arial" w:hAnsi="Arial" w:cs="Arial"/>
        </w:rPr>
        <w:t>employment counsellors.</w:t>
      </w:r>
    </w:p>
    <w:p w:rsidR="00E9441E" w:rsidRPr="008C0E62" w:rsidRDefault="00A00F7E" w:rsidP="00B96095">
      <w:pPr>
        <w:spacing w:after="0" w:line="240" w:lineRule="auto"/>
        <w:jc w:val="both"/>
        <w:rPr>
          <w:rFonts w:ascii="Arial" w:hAnsi="Arial" w:cs="Arial"/>
          <w:color w:val="4B63AE"/>
          <w:sz w:val="32"/>
          <w:szCs w:val="32"/>
        </w:rPr>
      </w:pPr>
      <w:r w:rsidRPr="008C0E62">
        <w:rPr>
          <w:rFonts w:ascii="Arial" w:hAnsi="Arial" w:cs="Arial"/>
          <w:color w:val="4B63AE"/>
          <w:sz w:val="32"/>
          <w:szCs w:val="32"/>
        </w:rPr>
        <w:t>JF&amp;CS</w:t>
      </w:r>
      <w:r w:rsidR="00E9441E" w:rsidRPr="008C0E62">
        <w:rPr>
          <w:rFonts w:ascii="Arial" w:hAnsi="Arial" w:cs="Arial"/>
          <w:color w:val="4B63AE"/>
          <w:sz w:val="32"/>
          <w:szCs w:val="32"/>
        </w:rPr>
        <w:t xml:space="preserve"> STRATEGIC PLAN (202</w:t>
      </w:r>
      <w:r w:rsidR="00307B94">
        <w:rPr>
          <w:rFonts w:ascii="Arial" w:hAnsi="Arial" w:cs="Arial"/>
          <w:color w:val="4B63AE"/>
          <w:sz w:val="32"/>
          <w:szCs w:val="32"/>
        </w:rPr>
        <w:t>5</w:t>
      </w:r>
      <w:r w:rsidR="00E9441E" w:rsidRPr="008C0E62">
        <w:rPr>
          <w:rFonts w:ascii="Arial" w:hAnsi="Arial" w:cs="Arial"/>
          <w:color w:val="4B63AE"/>
          <w:sz w:val="32"/>
          <w:szCs w:val="32"/>
        </w:rPr>
        <w:t>-20</w:t>
      </w:r>
      <w:r w:rsidR="00307B94">
        <w:rPr>
          <w:rFonts w:ascii="Arial" w:hAnsi="Arial" w:cs="Arial"/>
          <w:color w:val="4B63AE"/>
          <w:sz w:val="32"/>
          <w:szCs w:val="32"/>
        </w:rPr>
        <w:t>30</w:t>
      </w:r>
      <w:r w:rsidR="00E9441E" w:rsidRPr="008C0E62">
        <w:rPr>
          <w:rFonts w:ascii="Arial" w:hAnsi="Arial" w:cs="Arial"/>
          <w:color w:val="4B63AE"/>
          <w:sz w:val="32"/>
          <w:szCs w:val="32"/>
        </w:rPr>
        <w:t>)</w:t>
      </w:r>
    </w:p>
    <w:p w:rsidR="008C0E62" w:rsidRPr="00851C51" w:rsidRDefault="008C0E62" w:rsidP="00B96095">
      <w:pPr>
        <w:spacing w:after="0" w:line="240" w:lineRule="auto"/>
        <w:jc w:val="both"/>
        <w:rPr>
          <w:rFonts w:ascii="Arial" w:hAnsi="Arial" w:cs="Arial"/>
          <w:sz w:val="16"/>
          <w:szCs w:val="16"/>
        </w:rPr>
      </w:pPr>
    </w:p>
    <w:p w:rsidR="00E9441E" w:rsidRPr="00AD5DC2" w:rsidRDefault="00E9441E" w:rsidP="00B96095">
      <w:pPr>
        <w:spacing w:after="0" w:line="240" w:lineRule="auto"/>
        <w:jc w:val="both"/>
        <w:rPr>
          <w:rFonts w:ascii="Arial" w:hAnsi="Arial" w:cs="Arial"/>
        </w:rPr>
      </w:pPr>
      <w:r w:rsidRPr="00AD5DC2">
        <w:rPr>
          <w:rFonts w:ascii="Arial" w:hAnsi="Arial" w:cs="Arial"/>
        </w:rPr>
        <w:t>In 202</w:t>
      </w:r>
      <w:r w:rsidR="00307B94">
        <w:rPr>
          <w:rFonts w:ascii="Arial" w:hAnsi="Arial" w:cs="Arial"/>
        </w:rPr>
        <w:t>5</w:t>
      </w:r>
      <w:r w:rsidRPr="00AD5DC2">
        <w:rPr>
          <w:rFonts w:ascii="Arial" w:hAnsi="Arial" w:cs="Arial"/>
        </w:rPr>
        <w:t xml:space="preserve">, JF&amp;CS launched </w:t>
      </w:r>
      <w:r w:rsidR="00B96095">
        <w:rPr>
          <w:rFonts w:ascii="Arial" w:hAnsi="Arial" w:cs="Arial"/>
        </w:rPr>
        <w:t>a</w:t>
      </w:r>
      <w:r w:rsidR="003B44FB">
        <w:rPr>
          <w:rFonts w:ascii="Arial" w:hAnsi="Arial" w:cs="Arial"/>
        </w:rPr>
        <w:t xml:space="preserve"> new five-year</w:t>
      </w:r>
      <w:r w:rsidR="00B96095">
        <w:rPr>
          <w:rFonts w:ascii="Arial" w:hAnsi="Arial" w:cs="Arial"/>
        </w:rPr>
        <w:t xml:space="preserve"> </w:t>
      </w:r>
      <w:r w:rsidRPr="00AD5DC2">
        <w:rPr>
          <w:rFonts w:ascii="Arial" w:hAnsi="Arial" w:cs="Arial"/>
        </w:rPr>
        <w:t>Strategic Plan</w:t>
      </w:r>
      <w:r w:rsidR="00B96095">
        <w:rPr>
          <w:rFonts w:ascii="Arial" w:hAnsi="Arial" w:cs="Arial"/>
        </w:rPr>
        <w:t xml:space="preserve"> that </w:t>
      </w:r>
      <w:r w:rsidR="00307B94">
        <w:rPr>
          <w:rFonts w:ascii="Arial" w:hAnsi="Arial" w:cs="Arial"/>
        </w:rPr>
        <w:t xml:space="preserve">will </w:t>
      </w:r>
      <w:r w:rsidR="003B44FB">
        <w:rPr>
          <w:rFonts w:ascii="Arial" w:hAnsi="Arial" w:cs="Arial"/>
        </w:rPr>
        <w:t xml:space="preserve">guide the agency through </w:t>
      </w:r>
      <w:r w:rsidR="00B96095">
        <w:rPr>
          <w:rFonts w:ascii="Arial" w:hAnsi="Arial" w:cs="Arial"/>
        </w:rPr>
        <w:t>20</w:t>
      </w:r>
      <w:r w:rsidR="00307B94">
        <w:rPr>
          <w:rFonts w:ascii="Arial" w:hAnsi="Arial" w:cs="Arial"/>
        </w:rPr>
        <w:t>30</w:t>
      </w:r>
      <w:r w:rsidRPr="00AD5DC2">
        <w:rPr>
          <w:rFonts w:ascii="Arial" w:hAnsi="Arial" w:cs="Arial"/>
        </w:rPr>
        <w:t xml:space="preserve">. This plan </w:t>
      </w:r>
      <w:proofErr w:type="gramStart"/>
      <w:r w:rsidRPr="00AD5DC2">
        <w:rPr>
          <w:rFonts w:ascii="Arial" w:hAnsi="Arial" w:cs="Arial"/>
        </w:rPr>
        <w:t>is centered</w:t>
      </w:r>
      <w:proofErr w:type="gramEnd"/>
      <w:r w:rsidRPr="00AD5DC2">
        <w:rPr>
          <w:rFonts w:ascii="Arial" w:hAnsi="Arial" w:cs="Arial"/>
        </w:rPr>
        <w:t xml:space="preserve"> on four (4) key strategic directions:</w:t>
      </w:r>
    </w:p>
    <w:p w:rsidR="00E860E5" w:rsidRPr="00AD5DC2" w:rsidRDefault="00E860E5" w:rsidP="00B96095">
      <w:pPr>
        <w:spacing w:after="0" w:line="240" w:lineRule="auto"/>
        <w:jc w:val="both"/>
        <w:rPr>
          <w:rFonts w:ascii="Arial" w:hAnsi="Arial" w:cs="Arial"/>
        </w:rPr>
      </w:pPr>
    </w:p>
    <w:p w:rsidR="00C717D7" w:rsidRPr="003D561F" w:rsidRDefault="006F1FA0" w:rsidP="00307B94">
      <w:pPr>
        <w:pStyle w:val="ListParagraph"/>
        <w:numPr>
          <w:ilvl w:val="0"/>
          <w:numId w:val="6"/>
        </w:numPr>
        <w:spacing w:line="240" w:lineRule="auto"/>
        <w:rPr>
          <w:rFonts w:ascii="Arial" w:hAnsi="Arial" w:cs="Arial"/>
          <w:b/>
          <w:caps/>
          <w:sz w:val="24"/>
          <w:szCs w:val="24"/>
          <w:lang w:val="en-US"/>
        </w:rPr>
      </w:pPr>
      <w:r w:rsidRPr="003D561F">
        <w:rPr>
          <w:rFonts w:ascii="Arial" w:hAnsi="Arial" w:cs="Arial"/>
          <w:b/>
          <w:caps/>
          <w:sz w:val="24"/>
          <w:szCs w:val="24"/>
          <w:lang w:val="en-US"/>
        </w:rPr>
        <w:t>Strengthen organizational culture and infrastructure to prepare for future growth</w:t>
      </w:r>
    </w:p>
    <w:p w:rsidR="001C32BB" w:rsidRPr="00AD5DC2" w:rsidRDefault="001C32BB" w:rsidP="003D561F">
      <w:pPr>
        <w:pStyle w:val="ListParagraph"/>
        <w:spacing w:after="0" w:line="240" w:lineRule="auto"/>
        <w:rPr>
          <w:rFonts w:ascii="Arial" w:hAnsi="Arial" w:cs="Arial"/>
          <w:b/>
          <w:sz w:val="24"/>
          <w:szCs w:val="24"/>
        </w:rPr>
      </w:pPr>
    </w:p>
    <w:p w:rsidR="00307B94" w:rsidRPr="00307B94" w:rsidRDefault="00307B94" w:rsidP="003A00A1">
      <w:pPr>
        <w:pStyle w:val="ListParagraph"/>
        <w:numPr>
          <w:ilvl w:val="0"/>
          <w:numId w:val="2"/>
        </w:numPr>
        <w:spacing w:after="0" w:line="240" w:lineRule="auto"/>
        <w:ind w:left="1138"/>
        <w:jc w:val="both"/>
        <w:rPr>
          <w:rFonts w:ascii="Arial" w:hAnsi="Arial" w:cs="Arial"/>
          <w:lang w:val="en-US"/>
        </w:rPr>
      </w:pPr>
      <w:r w:rsidRPr="003D561F">
        <w:rPr>
          <w:rFonts w:ascii="Arial" w:hAnsi="Arial" w:cs="Arial"/>
          <w:bCs/>
          <w:lang w:val="en-US"/>
        </w:rPr>
        <w:t xml:space="preserve">Enhance technological capacity &amp; competencies </w:t>
      </w:r>
    </w:p>
    <w:p w:rsidR="00307B94" w:rsidRPr="00307B94" w:rsidRDefault="00307B94" w:rsidP="003A00A1">
      <w:pPr>
        <w:pStyle w:val="ListParagraph"/>
        <w:numPr>
          <w:ilvl w:val="0"/>
          <w:numId w:val="2"/>
        </w:numPr>
        <w:spacing w:after="0" w:line="240" w:lineRule="auto"/>
        <w:ind w:left="1138"/>
        <w:jc w:val="both"/>
        <w:rPr>
          <w:rFonts w:ascii="Arial" w:hAnsi="Arial" w:cs="Arial"/>
          <w:lang w:val="en-US"/>
        </w:rPr>
      </w:pPr>
      <w:r w:rsidRPr="003D561F">
        <w:rPr>
          <w:rFonts w:ascii="Arial" w:hAnsi="Arial" w:cs="Arial"/>
          <w:bCs/>
          <w:lang w:val="en-US"/>
        </w:rPr>
        <w:t>Cultivate a positive, inclusive &amp; engaging workplace environment, both physical &amp; cultural</w:t>
      </w:r>
    </w:p>
    <w:p w:rsidR="00307B94" w:rsidRPr="00307B94" w:rsidRDefault="00307B94" w:rsidP="003A00A1">
      <w:pPr>
        <w:pStyle w:val="ListParagraph"/>
        <w:numPr>
          <w:ilvl w:val="0"/>
          <w:numId w:val="2"/>
        </w:numPr>
        <w:spacing w:after="0" w:line="240" w:lineRule="auto"/>
        <w:ind w:left="1138"/>
        <w:jc w:val="both"/>
        <w:rPr>
          <w:rFonts w:ascii="Arial" w:hAnsi="Arial" w:cs="Arial"/>
          <w:lang w:val="en-US"/>
        </w:rPr>
      </w:pPr>
      <w:r w:rsidRPr="003D561F">
        <w:rPr>
          <w:rFonts w:ascii="Arial" w:hAnsi="Arial" w:cs="Arial"/>
          <w:bCs/>
          <w:lang w:val="en-US"/>
        </w:rPr>
        <w:t>Build a diverse talent &amp; leadership pipeline, including staff &amp; volunteers</w:t>
      </w:r>
    </w:p>
    <w:p w:rsidR="00E9441E" w:rsidRPr="00AD5DC2" w:rsidRDefault="00E9441E" w:rsidP="00B96095">
      <w:pPr>
        <w:spacing w:after="0" w:line="240" w:lineRule="auto"/>
        <w:ind w:left="567"/>
        <w:jc w:val="both"/>
        <w:rPr>
          <w:rFonts w:ascii="Arial" w:hAnsi="Arial" w:cs="Arial"/>
        </w:rPr>
      </w:pPr>
    </w:p>
    <w:p w:rsidR="00307B94" w:rsidRPr="003D561F" w:rsidRDefault="00307B94" w:rsidP="00307B94">
      <w:pPr>
        <w:pStyle w:val="ListParagraph"/>
        <w:numPr>
          <w:ilvl w:val="0"/>
          <w:numId w:val="6"/>
        </w:numPr>
        <w:spacing w:line="240" w:lineRule="auto"/>
        <w:jc w:val="both"/>
        <w:rPr>
          <w:rFonts w:ascii="Arial" w:hAnsi="Arial" w:cs="Arial"/>
          <w:b/>
          <w:caps/>
          <w:sz w:val="24"/>
          <w:szCs w:val="24"/>
          <w:lang w:val="en-US"/>
        </w:rPr>
      </w:pPr>
      <w:r w:rsidRPr="003D561F">
        <w:rPr>
          <w:rFonts w:ascii="Arial" w:hAnsi="Arial" w:cs="Arial"/>
          <w:b/>
          <w:caps/>
          <w:sz w:val="24"/>
          <w:szCs w:val="24"/>
          <w:lang w:val="en-US"/>
        </w:rPr>
        <w:t>Clearly communicate agency mandate &amp; actively promote depth of services, both internally &amp; externally</w:t>
      </w:r>
    </w:p>
    <w:p w:rsidR="00E9441E" w:rsidRPr="00307B94" w:rsidRDefault="00307B94" w:rsidP="003D561F">
      <w:pPr>
        <w:pStyle w:val="ListParagraph"/>
        <w:spacing w:after="0" w:line="240" w:lineRule="auto"/>
        <w:ind w:left="567"/>
        <w:jc w:val="both"/>
        <w:rPr>
          <w:rFonts w:ascii="Arial" w:hAnsi="Arial" w:cs="Arial"/>
        </w:rPr>
      </w:pPr>
      <w:r w:rsidRPr="00307B94">
        <w:rPr>
          <w:rFonts w:ascii="Arial" w:hAnsi="Arial" w:cs="Arial"/>
          <w:b/>
          <w:sz w:val="24"/>
          <w:szCs w:val="24"/>
        </w:rPr>
        <w:t xml:space="preserve"> </w:t>
      </w:r>
    </w:p>
    <w:p w:rsidR="00307B94" w:rsidRPr="00307B94" w:rsidRDefault="00307B94" w:rsidP="003A00A1">
      <w:pPr>
        <w:pStyle w:val="ListParagraph"/>
        <w:numPr>
          <w:ilvl w:val="0"/>
          <w:numId w:val="3"/>
        </w:numPr>
        <w:spacing w:after="0" w:line="240" w:lineRule="auto"/>
        <w:ind w:left="1138"/>
        <w:jc w:val="both"/>
        <w:rPr>
          <w:rFonts w:ascii="Arial" w:hAnsi="Arial" w:cs="Arial"/>
          <w:lang w:val="en-US"/>
        </w:rPr>
      </w:pPr>
      <w:r w:rsidRPr="003D561F">
        <w:rPr>
          <w:rFonts w:ascii="Arial" w:hAnsi="Arial" w:cs="Arial"/>
          <w:bCs/>
          <w:lang w:val="en-US"/>
        </w:rPr>
        <w:t>Effectively position JF&amp;CS to reflect focus &amp; differentiate us from other social service agencies</w:t>
      </w:r>
      <w:r>
        <w:rPr>
          <w:rFonts w:ascii="Arial" w:hAnsi="Arial" w:cs="Arial"/>
          <w:bCs/>
          <w:lang w:val="en-US"/>
        </w:rPr>
        <w:t>.</w:t>
      </w:r>
    </w:p>
    <w:p w:rsidR="00307B94" w:rsidRPr="00307B94" w:rsidRDefault="00307B94" w:rsidP="003A00A1">
      <w:pPr>
        <w:pStyle w:val="ListParagraph"/>
        <w:numPr>
          <w:ilvl w:val="0"/>
          <w:numId w:val="3"/>
        </w:numPr>
        <w:spacing w:after="0" w:line="240" w:lineRule="auto"/>
        <w:ind w:left="1138"/>
        <w:jc w:val="both"/>
        <w:rPr>
          <w:rFonts w:ascii="Arial" w:hAnsi="Arial" w:cs="Arial"/>
          <w:lang w:val="en-US"/>
        </w:rPr>
      </w:pPr>
      <w:r>
        <w:rPr>
          <w:rFonts w:ascii="Arial" w:hAnsi="Arial" w:cs="Arial"/>
          <w:bCs/>
          <w:lang w:val="en-US"/>
        </w:rPr>
        <w:t>Ensure</w:t>
      </w:r>
      <w:r w:rsidRPr="00307B94">
        <w:rPr>
          <w:rFonts w:ascii="Arial" w:hAnsi="Arial" w:cs="Arial"/>
          <w:bCs/>
          <w:lang w:val="en-US"/>
        </w:rPr>
        <w:t xml:space="preserve"> </w:t>
      </w:r>
      <w:r w:rsidRPr="003D561F">
        <w:rPr>
          <w:rFonts w:ascii="Arial" w:hAnsi="Arial" w:cs="Arial"/>
          <w:bCs/>
          <w:lang w:val="en-US"/>
        </w:rPr>
        <w:t>alignment, understanding &amp; communication of JF&amp;CS mandate amongst all internal &amp; external stakeholders</w:t>
      </w:r>
      <w:r>
        <w:rPr>
          <w:rFonts w:ascii="Arial" w:hAnsi="Arial" w:cs="Arial"/>
          <w:bCs/>
          <w:lang w:val="en-US"/>
        </w:rPr>
        <w:t>.</w:t>
      </w:r>
    </w:p>
    <w:p w:rsidR="00307B94" w:rsidRPr="00307B94" w:rsidRDefault="00307B94" w:rsidP="003A00A1">
      <w:pPr>
        <w:pStyle w:val="ListParagraph"/>
        <w:numPr>
          <w:ilvl w:val="0"/>
          <w:numId w:val="3"/>
        </w:numPr>
        <w:spacing w:after="0" w:line="240" w:lineRule="auto"/>
        <w:ind w:left="1138"/>
        <w:jc w:val="both"/>
        <w:rPr>
          <w:rFonts w:ascii="Arial" w:hAnsi="Arial" w:cs="Arial"/>
          <w:lang w:val="en-US"/>
        </w:rPr>
      </w:pPr>
      <w:r w:rsidRPr="003D561F">
        <w:rPr>
          <w:rFonts w:ascii="Arial" w:hAnsi="Arial" w:cs="Arial"/>
          <w:bCs/>
          <w:lang w:val="en-US"/>
        </w:rPr>
        <w:t>Increase awareness &amp; understanding of JF&amp;CS, &amp; tailor communication to key stakeholders &amp; the broader community</w:t>
      </w:r>
    </w:p>
    <w:p w:rsidR="00094E76" w:rsidRDefault="00094E76" w:rsidP="00B96095">
      <w:pPr>
        <w:spacing w:after="0" w:line="240" w:lineRule="auto"/>
        <w:ind w:left="567"/>
        <w:jc w:val="both"/>
        <w:rPr>
          <w:rFonts w:ascii="Arial" w:hAnsi="Arial" w:cs="Arial"/>
        </w:rPr>
      </w:pPr>
    </w:p>
    <w:p w:rsidR="00E9441E" w:rsidRPr="003D561F" w:rsidRDefault="00094E76" w:rsidP="00720091">
      <w:pPr>
        <w:spacing w:after="0" w:line="240" w:lineRule="auto"/>
        <w:ind w:left="360" w:hanging="360"/>
        <w:jc w:val="both"/>
        <w:rPr>
          <w:rFonts w:ascii="Arial" w:hAnsi="Arial" w:cs="Arial"/>
          <w:b/>
          <w:sz w:val="24"/>
          <w:szCs w:val="24"/>
        </w:rPr>
      </w:pPr>
      <w:r>
        <w:rPr>
          <w:rFonts w:ascii="Arial" w:hAnsi="Arial" w:cs="Arial"/>
          <w:b/>
          <w:sz w:val="24"/>
          <w:szCs w:val="24"/>
          <w:lang w:val="en-US"/>
        </w:rPr>
        <w:t xml:space="preserve">3.  </w:t>
      </w:r>
      <w:r w:rsidRPr="00D4375A">
        <w:rPr>
          <w:rFonts w:ascii="Arial" w:hAnsi="Arial" w:cs="Arial"/>
          <w:b/>
          <w:caps/>
          <w:sz w:val="24"/>
          <w:szCs w:val="24"/>
          <w:lang w:val="en-US"/>
        </w:rPr>
        <w:t>Evolve services and partnerships to address the changing needs of the communities we serve</w:t>
      </w:r>
      <w:r>
        <w:rPr>
          <w:rFonts w:ascii="Arial" w:hAnsi="Arial" w:cs="Arial"/>
          <w:b/>
          <w:sz w:val="24"/>
          <w:szCs w:val="24"/>
        </w:rPr>
        <w:t xml:space="preserve"> </w:t>
      </w:r>
    </w:p>
    <w:p w:rsidR="00E9441E" w:rsidRPr="00AD5DC2" w:rsidRDefault="00E9441E" w:rsidP="00B96095">
      <w:pPr>
        <w:spacing w:after="0" w:line="240" w:lineRule="auto"/>
        <w:ind w:left="567"/>
        <w:jc w:val="both"/>
        <w:rPr>
          <w:rFonts w:ascii="Arial" w:hAnsi="Arial" w:cs="Arial"/>
        </w:rPr>
      </w:pPr>
    </w:p>
    <w:p w:rsidR="00094E76" w:rsidRPr="003D561F" w:rsidRDefault="00094E76" w:rsidP="003A00A1">
      <w:pPr>
        <w:pStyle w:val="ListParagraph"/>
        <w:numPr>
          <w:ilvl w:val="0"/>
          <w:numId w:val="4"/>
        </w:numPr>
        <w:spacing w:after="0" w:line="240" w:lineRule="auto"/>
        <w:ind w:left="1138"/>
        <w:jc w:val="both"/>
        <w:rPr>
          <w:rFonts w:ascii="Arial" w:hAnsi="Arial" w:cs="Arial"/>
        </w:rPr>
      </w:pPr>
      <w:r w:rsidRPr="003D561F">
        <w:rPr>
          <w:rFonts w:ascii="Arial" w:hAnsi="Arial" w:cs="Arial"/>
          <w:bCs/>
          <w:lang w:val="en-US"/>
        </w:rPr>
        <w:t xml:space="preserve">Ensure new programs &amp; services are informed by the diversity of voices in our communities </w:t>
      </w:r>
    </w:p>
    <w:p w:rsidR="00094E76" w:rsidRPr="00094E76" w:rsidRDefault="00094E76" w:rsidP="003A00A1">
      <w:pPr>
        <w:pStyle w:val="ListParagraph"/>
        <w:numPr>
          <w:ilvl w:val="0"/>
          <w:numId w:val="4"/>
        </w:numPr>
        <w:spacing w:after="0" w:line="240" w:lineRule="auto"/>
        <w:ind w:left="1138"/>
        <w:jc w:val="both"/>
        <w:rPr>
          <w:rFonts w:ascii="Arial" w:hAnsi="Arial" w:cs="Arial"/>
          <w:lang w:val="en-US"/>
        </w:rPr>
      </w:pPr>
      <w:r w:rsidRPr="003D561F">
        <w:rPr>
          <w:rFonts w:ascii="Arial" w:hAnsi="Arial" w:cs="Arial"/>
          <w:bCs/>
          <w:lang w:val="en-US"/>
        </w:rPr>
        <w:t xml:space="preserve">Better meet community needs through service evolution  </w:t>
      </w:r>
    </w:p>
    <w:p w:rsidR="00094E76" w:rsidRPr="00094E76" w:rsidRDefault="00094E76" w:rsidP="003A00A1">
      <w:pPr>
        <w:pStyle w:val="ListParagraph"/>
        <w:numPr>
          <w:ilvl w:val="0"/>
          <w:numId w:val="4"/>
        </w:numPr>
        <w:spacing w:after="0" w:line="240" w:lineRule="auto"/>
        <w:ind w:left="1138"/>
        <w:jc w:val="both"/>
        <w:rPr>
          <w:rFonts w:ascii="Arial" w:hAnsi="Arial" w:cs="Arial"/>
          <w:lang w:val="en-US"/>
        </w:rPr>
      </w:pPr>
      <w:r w:rsidRPr="003D561F">
        <w:rPr>
          <w:rFonts w:ascii="Arial" w:hAnsi="Arial" w:cs="Arial"/>
          <w:bCs/>
          <w:lang w:val="en-US"/>
        </w:rPr>
        <w:t xml:space="preserve">Develop partnerships &amp; collaborations with existing &amp; emerging communities &amp; organizations </w:t>
      </w:r>
    </w:p>
    <w:p w:rsidR="00307B94" w:rsidRPr="003D561F" w:rsidRDefault="00307B94" w:rsidP="003D561F">
      <w:pPr>
        <w:spacing w:line="240" w:lineRule="auto"/>
        <w:ind w:left="360"/>
        <w:jc w:val="both"/>
        <w:rPr>
          <w:rFonts w:ascii="Arial" w:hAnsi="Arial" w:cs="Arial"/>
          <w:b/>
          <w:sz w:val="24"/>
          <w:szCs w:val="24"/>
          <w:lang w:val="en-US"/>
        </w:rPr>
      </w:pPr>
    </w:p>
    <w:p w:rsidR="00094E76" w:rsidRPr="00094E76" w:rsidRDefault="00094E76" w:rsidP="00720091">
      <w:pPr>
        <w:pStyle w:val="ListParagraph"/>
        <w:spacing w:line="240" w:lineRule="auto"/>
        <w:ind w:left="0"/>
        <w:jc w:val="both"/>
        <w:rPr>
          <w:rFonts w:ascii="Arial" w:hAnsi="Arial" w:cs="Arial"/>
          <w:b/>
          <w:lang w:val="en-US"/>
        </w:rPr>
      </w:pPr>
      <w:r>
        <w:rPr>
          <w:rFonts w:ascii="Arial" w:hAnsi="Arial" w:cs="Arial"/>
          <w:b/>
          <w:sz w:val="24"/>
          <w:szCs w:val="24"/>
        </w:rPr>
        <w:t xml:space="preserve">4. </w:t>
      </w:r>
      <w:r w:rsidRPr="00720091">
        <w:rPr>
          <w:rFonts w:ascii="Arial" w:hAnsi="Arial" w:cs="Arial"/>
          <w:b/>
          <w:caps/>
          <w:sz w:val="24"/>
          <w:szCs w:val="24"/>
          <w:lang w:val="en-US"/>
        </w:rPr>
        <w:t>Enhance the financial sustainability of the organization</w:t>
      </w:r>
    </w:p>
    <w:p w:rsidR="00606DEC" w:rsidRPr="00606DEC" w:rsidRDefault="00606DEC" w:rsidP="00606DEC">
      <w:pPr>
        <w:pStyle w:val="ListParagraph"/>
        <w:spacing w:after="0" w:line="240" w:lineRule="auto"/>
        <w:ind w:left="1138"/>
        <w:jc w:val="both"/>
        <w:rPr>
          <w:rFonts w:ascii="Arial" w:hAnsi="Arial" w:cs="Arial"/>
          <w:lang w:val="en-US"/>
        </w:rPr>
      </w:pPr>
    </w:p>
    <w:p w:rsidR="00094E76" w:rsidRPr="00094E76" w:rsidRDefault="00094E76" w:rsidP="003A00A1">
      <w:pPr>
        <w:pStyle w:val="ListParagraph"/>
        <w:numPr>
          <w:ilvl w:val="0"/>
          <w:numId w:val="5"/>
        </w:numPr>
        <w:spacing w:after="0" w:line="240" w:lineRule="auto"/>
        <w:ind w:left="1138"/>
        <w:jc w:val="both"/>
        <w:rPr>
          <w:rFonts w:ascii="Arial" w:hAnsi="Arial" w:cs="Arial"/>
          <w:lang w:val="en-US"/>
        </w:rPr>
      </w:pPr>
      <w:r w:rsidRPr="003D561F">
        <w:rPr>
          <w:rFonts w:ascii="Arial" w:hAnsi="Arial" w:cs="Arial"/>
          <w:bCs/>
          <w:lang w:val="en-US"/>
        </w:rPr>
        <w:t xml:space="preserve">Update &amp; standardize financial processes &amp; systems for more effective allocation of resources </w:t>
      </w:r>
    </w:p>
    <w:p w:rsidR="00094E76" w:rsidRPr="00094E76" w:rsidRDefault="00094E76" w:rsidP="003A00A1">
      <w:pPr>
        <w:pStyle w:val="ListParagraph"/>
        <w:numPr>
          <w:ilvl w:val="0"/>
          <w:numId w:val="5"/>
        </w:numPr>
        <w:spacing w:after="0" w:line="240" w:lineRule="auto"/>
        <w:ind w:left="1138"/>
        <w:jc w:val="both"/>
        <w:rPr>
          <w:rFonts w:ascii="Arial" w:hAnsi="Arial" w:cs="Arial"/>
          <w:lang w:val="en-US"/>
        </w:rPr>
      </w:pPr>
      <w:r w:rsidRPr="003D561F">
        <w:rPr>
          <w:rFonts w:ascii="Arial" w:hAnsi="Arial" w:cs="Arial"/>
          <w:bCs/>
          <w:lang w:val="en-US"/>
        </w:rPr>
        <w:t xml:space="preserve">Explore opportunities to expand revenue streams </w:t>
      </w:r>
    </w:p>
    <w:p w:rsidR="00094E76" w:rsidRPr="00094E76" w:rsidRDefault="00094E76" w:rsidP="003A00A1">
      <w:pPr>
        <w:pStyle w:val="ListParagraph"/>
        <w:numPr>
          <w:ilvl w:val="0"/>
          <w:numId w:val="5"/>
        </w:numPr>
        <w:spacing w:after="0" w:line="240" w:lineRule="auto"/>
        <w:ind w:left="1138"/>
        <w:jc w:val="both"/>
        <w:rPr>
          <w:rFonts w:ascii="Arial" w:hAnsi="Arial" w:cs="Arial"/>
          <w:lang w:val="en-US"/>
        </w:rPr>
      </w:pPr>
      <w:r w:rsidRPr="003D561F">
        <w:rPr>
          <w:rFonts w:ascii="Arial" w:hAnsi="Arial" w:cs="Arial"/>
          <w:bCs/>
          <w:lang w:val="en-US"/>
        </w:rPr>
        <w:t xml:space="preserve">Develop analysis of funding risks, mitigation strategies &amp; contingency plans </w:t>
      </w:r>
    </w:p>
    <w:p w:rsidR="00094E76" w:rsidRPr="00094E76" w:rsidRDefault="00094E76" w:rsidP="003A00A1">
      <w:pPr>
        <w:pStyle w:val="ListParagraph"/>
        <w:numPr>
          <w:ilvl w:val="0"/>
          <w:numId w:val="5"/>
        </w:numPr>
        <w:spacing w:after="0" w:line="240" w:lineRule="auto"/>
        <w:ind w:left="1138"/>
        <w:jc w:val="both"/>
        <w:rPr>
          <w:rFonts w:ascii="Arial" w:hAnsi="Arial" w:cs="Arial"/>
          <w:lang w:val="en-US"/>
        </w:rPr>
      </w:pPr>
      <w:r w:rsidRPr="003D561F">
        <w:rPr>
          <w:rFonts w:ascii="Arial" w:hAnsi="Arial" w:cs="Arial"/>
          <w:bCs/>
          <w:lang w:val="en-US"/>
        </w:rPr>
        <w:t>Empower agency departmental leads to have financial accountability</w:t>
      </w:r>
    </w:p>
    <w:p w:rsidR="00B96095" w:rsidRDefault="00094E76" w:rsidP="00B96095">
      <w:pPr>
        <w:spacing w:after="0" w:line="240" w:lineRule="auto"/>
        <w:jc w:val="both"/>
        <w:rPr>
          <w:rFonts w:ascii="Arial" w:hAnsi="Arial" w:cs="Arial"/>
        </w:rPr>
      </w:pPr>
      <w:r w:rsidRPr="00094E76">
        <w:rPr>
          <w:rFonts w:ascii="Arial" w:hAnsi="Arial" w:cs="Arial"/>
          <w:noProof/>
          <w:lang w:val="en-US"/>
        </w:rPr>
        <w:drawing>
          <wp:inline distT="0" distB="0" distL="0" distR="0" wp14:anchorId="3A33DEBF" wp14:editId="72F517E1">
            <wp:extent cx="6800850" cy="8801100"/>
            <wp:effectExtent l="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00850" cy="8801100"/>
                    </a:xfrm>
                    <a:prstGeom prst="rect">
                      <a:avLst/>
                    </a:prstGeom>
                  </pic:spPr>
                </pic:pic>
              </a:graphicData>
            </a:graphic>
          </wp:inline>
        </w:drawing>
      </w:r>
    </w:p>
    <w:p w:rsidR="00094E76" w:rsidRDefault="00094E76" w:rsidP="00094E76">
      <w:pPr>
        <w:spacing w:after="0" w:line="240" w:lineRule="auto"/>
        <w:jc w:val="both"/>
        <w:rPr>
          <w:rFonts w:ascii="Arial" w:hAnsi="Arial" w:cs="Arial"/>
          <w:color w:val="4B63AE"/>
          <w:sz w:val="32"/>
          <w:szCs w:val="32"/>
        </w:rPr>
      </w:pPr>
      <w:r w:rsidRPr="008C0E62">
        <w:rPr>
          <w:rFonts w:ascii="Arial" w:hAnsi="Arial" w:cs="Arial"/>
          <w:color w:val="4B63AE"/>
          <w:sz w:val="32"/>
          <w:szCs w:val="32"/>
        </w:rPr>
        <w:t>SERVICE PHILOSOPHY AND OVERVIEW OF CHILD WELFARE SERVICE AT JF&amp;CS</w:t>
      </w:r>
    </w:p>
    <w:p w:rsidR="00720091" w:rsidRPr="008C0E62" w:rsidRDefault="00720091" w:rsidP="00094E76">
      <w:pPr>
        <w:spacing w:after="0" w:line="240" w:lineRule="auto"/>
        <w:jc w:val="both"/>
        <w:rPr>
          <w:rFonts w:ascii="Arial" w:hAnsi="Arial" w:cs="Arial"/>
          <w:color w:val="4B63AE"/>
          <w:sz w:val="32"/>
          <w:szCs w:val="32"/>
        </w:rPr>
      </w:pPr>
    </w:p>
    <w:p w:rsidR="00B96095" w:rsidRDefault="001C32BB" w:rsidP="00166BEF">
      <w:pPr>
        <w:spacing w:after="0" w:line="240" w:lineRule="auto"/>
        <w:jc w:val="both"/>
        <w:rPr>
          <w:rFonts w:ascii="Arial" w:hAnsi="Arial" w:cs="Arial"/>
        </w:rPr>
      </w:pPr>
      <w:r w:rsidRPr="00AD5DC2">
        <w:rPr>
          <w:rFonts w:ascii="Arial" w:hAnsi="Arial" w:cs="Arial"/>
        </w:rPr>
        <w:t xml:space="preserve">For </w:t>
      </w:r>
      <w:r w:rsidR="00C65CCD">
        <w:rPr>
          <w:rFonts w:ascii="Arial" w:hAnsi="Arial" w:cs="Arial"/>
        </w:rPr>
        <w:t>more than</w:t>
      </w:r>
      <w:r w:rsidRPr="00AD5DC2">
        <w:rPr>
          <w:rFonts w:ascii="Arial" w:hAnsi="Arial" w:cs="Arial"/>
        </w:rPr>
        <w:t xml:space="preserve"> 4</w:t>
      </w:r>
      <w:r w:rsidR="003B44FB">
        <w:rPr>
          <w:rFonts w:ascii="Arial" w:hAnsi="Arial" w:cs="Arial"/>
        </w:rPr>
        <w:t>5</w:t>
      </w:r>
      <w:r w:rsidRPr="00AD5DC2">
        <w:rPr>
          <w:rFonts w:ascii="Arial" w:hAnsi="Arial" w:cs="Arial"/>
        </w:rPr>
        <w:t xml:space="preserve"> years, JF&amp;CS has provided child welfare services to the Jewish community of Toronto and York Region. </w:t>
      </w:r>
      <w:r w:rsidR="00B96095">
        <w:rPr>
          <w:rFonts w:ascii="Arial" w:hAnsi="Arial" w:cs="Arial"/>
        </w:rPr>
        <w:t xml:space="preserve"> </w:t>
      </w:r>
      <w:r w:rsidR="00C65CCD">
        <w:rPr>
          <w:rFonts w:ascii="Arial" w:hAnsi="Arial" w:cs="Arial"/>
        </w:rPr>
        <w:t xml:space="preserve">The </w:t>
      </w:r>
      <w:proofErr w:type="gramStart"/>
      <w:r w:rsidR="00C65CCD">
        <w:rPr>
          <w:rFonts w:ascii="Arial" w:hAnsi="Arial" w:cs="Arial"/>
        </w:rPr>
        <w:t xml:space="preserve">JF&amp;CS child welfare department and all Children’s Aid Societies in Ontario are </w:t>
      </w:r>
      <w:r w:rsidR="00B96095" w:rsidRPr="00B96095">
        <w:rPr>
          <w:rFonts w:ascii="Arial" w:hAnsi="Arial" w:cs="Arial"/>
        </w:rPr>
        <w:t>governed by the Child, Youth and Family Services Act, 2017, along with related regulations and guidelines issued by the Ministry of Children, Communi</w:t>
      </w:r>
      <w:r w:rsidR="00B96095">
        <w:rPr>
          <w:rFonts w:ascii="Arial" w:hAnsi="Arial" w:cs="Arial"/>
        </w:rPr>
        <w:t>ty and Social Services (MCCSS)</w:t>
      </w:r>
      <w:proofErr w:type="gramEnd"/>
      <w:r w:rsidR="00B96095">
        <w:rPr>
          <w:rFonts w:ascii="Arial" w:hAnsi="Arial" w:cs="Arial"/>
        </w:rPr>
        <w:t xml:space="preserve">.  </w:t>
      </w:r>
    </w:p>
    <w:p w:rsidR="00B96095" w:rsidRDefault="00B96095" w:rsidP="00166BEF">
      <w:pPr>
        <w:spacing w:after="0" w:line="240" w:lineRule="auto"/>
        <w:jc w:val="both"/>
        <w:rPr>
          <w:rFonts w:ascii="Arial" w:hAnsi="Arial" w:cs="Arial"/>
        </w:rPr>
      </w:pPr>
    </w:p>
    <w:p w:rsidR="001C32BB" w:rsidRPr="00AD5DC2" w:rsidRDefault="00C65CCD" w:rsidP="00166BEF">
      <w:pPr>
        <w:spacing w:after="0" w:line="240" w:lineRule="auto"/>
        <w:jc w:val="both"/>
        <w:rPr>
          <w:rFonts w:ascii="Arial" w:hAnsi="Arial" w:cs="Arial"/>
        </w:rPr>
      </w:pPr>
      <w:r>
        <w:rPr>
          <w:rFonts w:ascii="Arial" w:hAnsi="Arial" w:cs="Arial"/>
        </w:rPr>
        <w:t xml:space="preserve">JF&amp;CS is a multi-service agency where the child welfare department </w:t>
      </w:r>
      <w:proofErr w:type="gramStart"/>
      <w:r>
        <w:rPr>
          <w:rFonts w:ascii="Arial" w:hAnsi="Arial" w:cs="Arial"/>
        </w:rPr>
        <w:t xml:space="preserve">is </w:t>
      </w:r>
      <w:r w:rsidR="006053F0">
        <w:rPr>
          <w:rFonts w:ascii="Arial" w:hAnsi="Arial" w:cs="Arial"/>
        </w:rPr>
        <w:t xml:space="preserve">fully </w:t>
      </w:r>
      <w:r w:rsidR="001C32BB" w:rsidRPr="00AD5DC2">
        <w:rPr>
          <w:rFonts w:ascii="Arial" w:hAnsi="Arial" w:cs="Arial"/>
        </w:rPr>
        <w:t>integrated</w:t>
      </w:r>
      <w:proofErr w:type="gramEnd"/>
      <w:r w:rsidR="001C32BB" w:rsidRPr="00AD5DC2">
        <w:rPr>
          <w:rFonts w:ascii="Arial" w:hAnsi="Arial" w:cs="Arial"/>
        </w:rPr>
        <w:t xml:space="preserve"> with </w:t>
      </w:r>
      <w:r w:rsidR="0033639F">
        <w:rPr>
          <w:rFonts w:ascii="Arial" w:hAnsi="Arial" w:cs="Arial"/>
        </w:rPr>
        <w:t xml:space="preserve">a variety of </w:t>
      </w:r>
      <w:r w:rsidR="001C32BB" w:rsidRPr="00AD5DC2">
        <w:rPr>
          <w:rFonts w:ascii="Arial" w:hAnsi="Arial" w:cs="Arial"/>
        </w:rPr>
        <w:t>poverty reduction</w:t>
      </w:r>
      <w:r w:rsidR="002E2123">
        <w:rPr>
          <w:rFonts w:ascii="Arial" w:hAnsi="Arial" w:cs="Arial"/>
        </w:rPr>
        <w:t>, family violence</w:t>
      </w:r>
      <w:r w:rsidR="001C32BB" w:rsidRPr="00AD5DC2">
        <w:rPr>
          <w:rFonts w:ascii="Arial" w:hAnsi="Arial" w:cs="Arial"/>
        </w:rPr>
        <w:t xml:space="preserve"> and mental health</w:t>
      </w:r>
      <w:r w:rsidR="0033639F">
        <w:rPr>
          <w:rFonts w:ascii="Arial" w:hAnsi="Arial" w:cs="Arial"/>
        </w:rPr>
        <w:t xml:space="preserve"> and wellness</w:t>
      </w:r>
      <w:r w:rsidR="001C32BB" w:rsidRPr="00AD5DC2">
        <w:rPr>
          <w:rFonts w:ascii="Arial" w:hAnsi="Arial" w:cs="Arial"/>
        </w:rPr>
        <w:t xml:space="preserve"> services. This includes individual, couples and group counselling, educational and financial assistance</w:t>
      </w:r>
      <w:r w:rsidR="0033639F">
        <w:rPr>
          <w:rFonts w:ascii="Arial" w:hAnsi="Arial" w:cs="Arial"/>
        </w:rPr>
        <w:t>, empowerment and housing</w:t>
      </w:r>
      <w:r w:rsidR="001C32BB" w:rsidRPr="00AD5DC2">
        <w:rPr>
          <w:rFonts w:ascii="Arial" w:hAnsi="Arial" w:cs="Arial"/>
        </w:rPr>
        <w:t xml:space="preserve"> programs, </w:t>
      </w:r>
      <w:r w:rsidR="0033639F">
        <w:rPr>
          <w:rFonts w:ascii="Arial" w:hAnsi="Arial" w:cs="Arial"/>
        </w:rPr>
        <w:t>F</w:t>
      </w:r>
      <w:r w:rsidR="006053F0">
        <w:rPr>
          <w:rFonts w:ascii="Arial" w:hAnsi="Arial" w:cs="Arial"/>
        </w:rPr>
        <w:t xml:space="preserve">amily </w:t>
      </w:r>
      <w:r w:rsidR="0033639F">
        <w:rPr>
          <w:rFonts w:ascii="Arial" w:hAnsi="Arial" w:cs="Arial"/>
        </w:rPr>
        <w:t>V</w:t>
      </w:r>
      <w:r w:rsidR="006053F0">
        <w:rPr>
          <w:rFonts w:ascii="Arial" w:hAnsi="Arial" w:cs="Arial"/>
        </w:rPr>
        <w:t xml:space="preserve">iolence and </w:t>
      </w:r>
      <w:r w:rsidR="0033639F">
        <w:rPr>
          <w:rFonts w:ascii="Arial" w:hAnsi="Arial" w:cs="Arial"/>
        </w:rPr>
        <w:t>R</w:t>
      </w:r>
      <w:r w:rsidR="006053F0">
        <w:rPr>
          <w:rFonts w:ascii="Arial" w:hAnsi="Arial" w:cs="Arial"/>
        </w:rPr>
        <w:t xml:space="preserve">elationship </w:t>
      </w:r>
      <w:r w:rsidR="0033639F">
        <w:rPr>
          <w:rFonts w:ascii="Arial" w:hAnsi="Arial" w:cs="Arial"/>
        </w:rPr>
        <w:t>W</w:t>
      </w:r>
      <w:r w:rsidR="006053F0">
        <w:rPr>
          <w:rFonts w:ascii="Arial" w:hAnsi="Arial" w:cs="Arial"/>
        </w:rPr>
        <w:t xml:space="preserve">ellness </w:t>
      </w:r>
      <w:r w:rsidR="001C32BB" w:rsidRPr="00AD5DC2">
        <w:rPr>
          <w:rFonts w:ascii="Arial" w:hAnsi="Arial" w:cs="Arial"/>
        </w:rPr>
        <w:t>programs, youth preparation for independence programs, and a full spectrum of cultural, religious and social programs serving the most vulnerable within the Jewish community.</w:t>
      </w:r>
    </w:p>
    <w:p w:rsidR="00AD5DC2" w:rsidRPr="00AD5DC2" w:rsidRDefault="00AD5DC2" w:rsidP="00166BEF">
      <w:pPr>
        <w:spacing w:after="0" w:line="240" w:lineRule="auto"/>
        <w:jc w:val="both"/>
        <w:rPr>
          <w:rFonts w:ascii="Arial" w:hAnsi="Arial" w:cs="Arial"/>
        </w:rPr>
      </w:pPr>
    </w:p>
    <w:p w:rsidR="00720091" w:rsidRDefault="001C32BB" w:rsidP="00166BEF">
      <w:pPr>
        <w:spacing w:after="0" w:line="240" w:lineRule="auto"/>
        <w:jc w:val="both"/>
        <w:rPr>
          <w:rFonts w:ascii="Arial" w:hAnsi="Arial" w:cs="Arial"/>
        </w:rPr>
      </w:pPr>
      <w:r w:rsidRPr="00AD5DC2">
        <w:rPr>
          <w:rFonts w:ascii="Arial" w:hAnsi="Arial" w:cs="Arial"/>
        </w:rPr>
        <w:t xml:space="preserve">Staff </w:t>
      </w:r>
      <w:r w:rsidR="00B96095">
        <w:rPr>
          <w:rFonts w:ascii="Arial" w:hAnsi="Arial" w:cs="Arial"/>
        </w:rPr>
        <w:t xml:space="preserve">in the child welfare department </w:t>
      </w:r>
      <w:r w:rsidRPr="00AD5DC2">
        <w:rPr>
          <w:rFonts w:ascii="Arial" w:hAnsi="Arial" w:cs="Arial"/>
        </w:rPr>
        <w:t>collaborate with schools, summer camps, community groups, police departments, mental health organizations, other Children's Aid Societies, and other service providers who work with children, youth and families are at risk of</w:t>
      </w:r>
      <w:r w:rsidR="0033639F">
        <w:rPr>
          <w:rFonts w:ascii="Arial" w:hAnsi="Arial" w:cs="Arial"/>
        </w:rPr>
        <w:t xml:space="preserve"> and/or experiencing</w:t>
      </w:r>
      <w:r w:rsidRPr="00AD5DC2">
        <w:rPr>
          <w:rFonts w:ascii="Arial" w:hAnsi="Arial" w:cs="Arial"/>
        </w:rPr>
        <w:t xml:space="preserve"> child abuse and neglect. </w:t>
      </w:r>
      <w:r w:rsidR="00B96095">
        <w:rPr>
          <w:rFonts w:ascii="Arial" w:hAnsi="Arial" w:cs="Arial"/>
        </w:rPr>
        <w:t xml:space="preserve"> </w:t>
      </w:r>
      <w:r w:rsidRPr="00AD5DC2">
        <w:rPr>
          <w:rFonts w:ascii="Arial" w:hAnsi="Arial" w:cs="Arial"/>
        </w:rPr>
        <w:t xml:space="preserve">Frequent contact with these </w:t>
      </w:r>
      <w:r w:rsidR="0033639F">
        <w:rPr>
          <w:rFonts w:ascii="Arial" w:hAnsi="Arial" w:cs="Arial"/>
        </w:rPr>
        <w:t>organizations</w:t>
      </w:r>
      <w:r w:rsidRPr="00AD5DC2">
        <w:rPr>
          <w:rFonts w:ascii="Arial" w:hAnsi="Arial" w:cs="Arial"/>
        </w:rPr>
        <w:t xml:space="preserve"> ha</w:t>
      </w:r>
      <w:r w:rsidR="0033639F">
        <w:rPr>
          <w:rFonts w:ascii="Arial" w:hAnsi="Arial" w:cs="Arial"/>
        </w:rPr>
        <w:t>ve</w:t>
      </w:r>
      <w:r w:rsidRPr="00AD5DC2">
        <w:rPr>
          <w:rFonts w:ascii="Arial" w:hAnsi="Arial" w:cs="Arial"/>
        </w:rPr>
        <w:t xml:space="preserve"> resulted in </w:t>
      </w:r>
      <w:r w:rsidR="00DE4BAA">
        <w:rPr>
          <w:rFonts w:ascii="Arial" w:hAnsi="Arial" w:cs="Arial"/>
        </w:rPr>
        <w:t xml:space="preserve">requests for </w:t>
      </w:r>
      <w:r w:rsidRPr="00AD5DC2">
        <w:rPr>
          <w:rFonts w:ascii="Arial" w:hAnsi="Arial" w:cs="Arial"/>
        </w:rPr>
        <w:t xml:space="preserve">JF&amp;CS </w:t>
      </w:r>
      <w:r w:rsidR="00DE4BAA">
        <w:rPr>
          <w:rFonts w:ascii="Arial" w:hAnsi="Arial" w:cs="Arial"/>
        </w:rPr>
        <w:t xml:space="preserve">staff to deliver </w:t>
      </w:r>
      <w:r w:rsidRPr="00AD5DC2">
        <w:rPr>
          <w:rFonts w:ascii="Arial" w:hAnsi="Arial" w:cs="Arial"/>
        </w:rPr>
        <w:t xml:space="preserve">training and consultation </w:t>
      </w:r>
      <w:r w:rsidR="00DE4BAA">
        <w:rPr>
          <w:rFonts w:ascii="Arial" w:hAnsi="Arial" w:cs="Arial"/>
        </w:rPr>
        <w:t>on</w:t>
      </w:r>
      <w:r w:rsidRPr="00AD5DC2">
        <w:rPr>
          <w:rFonts w:ascii="Arial" w:hAnsi="Arial" w:cs="Arial"/>
        </w:rPr>
        <w:t xml:space="preserve"> how best to respond to child abuse, neglect and domestic violence, as well provide support </w:t>
      </w:r>
      <w:r w:rsidR="002D36EA">
        <w:rPr>
          <w:rFonts w:ascii="Arial" w:hAnsi="Arial" w:cs="Arial"/>
        </w:rPr>
        <w:t xml:space="preserve">to </w:t>
      </w:r>
      <w:r w:rsidRPr="00AD5DC2">
        <w:rPr>
          <w:rFonts w:ascii="Arial" w:hAnsi="Arial" w:cs="Arial"/>
        </w:rPr>
        <w:t xml:space="preserve">transitional aged youth.  Close and frequent contact with our community partners allows the agency to understand gaps in service and implement plans to address them. </w:t>
      </w:r>
      <w:r w:rsidR="00B96095">
        <w:rPr>
          <w:rFonts w:ascii="Arial" w:hAnsi="Arial" w:cs="Arial"/>
        </w:rPr>
        <w:t xml:space="preserve"> </w:t>
      </w:r>
      <w:r w:rsidRPr="00AD5DC2">
        <w:rPr>
          <w:rFonts w:ascii="Arial" w:hAnsi="Arial" w:cs="Arial"/>
        </w:rPr>
        <w:t>Over the years, this has resulted in various agency responses and innovations, from working in schools to introducing and growing Russian and Hebrew-speaking worker programs</w:t>
      </w:r>
      <w:r w:rsidR="00656E05">
        <w:rPr>
          <w:rFonts w:ascii="Arial" w:hAnsi="Arial" w:cs="Arial"/>
        </w:rPr>
        <w:t xml:space="preserve"> as well as partnerships within the Orthodox community</w:t>
      </w:r>
      <w:r w:rsidRPr="00AD5DC2">
        <w:rPr>
          <w:rFonts w:ascii="Arial" w:hAnsi="Arial" w:cs="Arial"/>
        </w:rPr>
        <w:t>.</w:t>
      </w:r>
      <w:r w:rsidR="00656E05">
        <w:rPr>
          <w:rFonts w:ascii="Arial" w:hAnsi="Arial" w:cs="Arial"/>
        </w:rPr>
        <w:t xml:space="preserve">  </w:t>
      </w:r>
      <w:r w:rsidR="00DE4BAA">
        <w:rPr>
          <w:rFonts w:ascii="Arial" w:hAnsi="Arial" w:cs="Arial"/>
        </w:rPr>
        <w:t>Two</w:t>
      </w:r>
      <w:r w:rsidR="00656E05">
        <w:rPr>
          <w:rFonts w:ascii="Arial" w:hAnsi="Arial" w:cs="Arial"/>
        </w:rPr>
        <w:t xml:space="preserve"> case example</w:t>
      </w:r>
      <w:r w:rsidR="00DE4BAA">
        <w:rPr>
          <w:rFonts w:ascii="Arial" w:hAnsi="Arial" w:cs="Arial"/>
        </w:rPr>
        <w:t>s</w:t>
      </w:r>
      <w:r w:rsidR="00656E05">
        <w:rPr>
          <w:rFonts w:ascii="Arial" w:hAnsi="Arial" w:cs="Arial"/>
        </w:rPr>
        <w:t xml:space="preserve"> will illustrate how </w:t>
      </w:r>
      <w:r w:rsidR="00DE4BAA">
        <w:rPr>
          <w:rFonts w:ascii="Arial" w:hAnsi="Arial" w:cs="Arial"/>
        </w:rPr>
        <w:t xml:space="preserve">the agency works </w:t>
      </w:r>
      <w:r w:rsidR="00FD45A2">
        <w:rPr>
          <w:rFonts w:ascii="Arial" w:hAnsi="Arial" w:cs="Arial"/>
        </w:rPr>
        <w:t>collaboratively with families and the community</w:t>
      </w:r>
      <w:r w:rsidR="00656E05">
        <w:rPr>
          <w:rFonts w:ascii="Arial" w:hAnsi="Arial" w:cs="Arial"/>
        </w:rPr>
        <w:t xml:space="preserve">.  </w:t>
      </w:r>
    </w:p>
    <w:p w:rsidR="00720091" w:rsidRDefault="00720091" w:rsidP="00166BEF">
      <w:pPr>
        <w:spacing w:after="0" w:line="240" w:lineRule="auto"/>
        <w:jc w:val="both"/>
        <w:rPr>
          <w:rFonts w:ascii="Arial" w:hAnsi="Arial" w:cs="Arial"/>
        </w:rPr>
      </w:pPr>
    </w:p>
    <w:p w:rsidR="001C32BB" w:rsidRPr="003B4279" w:rsidRDefault="003A00A1" w:rsidP="00166BEF">
      <w:pPr>
        <w:spacing w:after="0" w:line="240" w:lineRule="auto"/>
        <w:jc w:val="both"/>
        <w:rPr>
          <w:rFonts w:ascii="Arial" w:hAnsi="Arial" w:cs="Arial"/>
          <w:sz w:val="16"/>
          <w:szCs w:val="16"/>
        </w:rPr>
      </w:pPr>
      <w:r w:rsidRPr="003A00A1">
        <w:rPr>
          <w:rFonts w:ascii="Arial" w:hAnsi="Arial" w:cs="Arial"/>
          <w:b/>
        </w:rPr>
        <w:t>Note</w:t>
      </w:r>
      <w:r>
        <w:rPr>
          <w:rFonts w:ascii="Arial" w:hAnsi="Arial" w:cs="Arial"/>
        </w:rPr>
        <w:t xml:space="preserve">: </w:t>
      </w:r>
      <w:r w:rsidR="00656E05">
        <w:rPr>
          <w:rFonts w:ascii="Arial" w:hAnsi="Arial" w:cs="Arial"/>
        </w:rPr>
        <w:t>The names and details of the case</w:t>
      </w:r>
      <w:r w:rsidR="00C74BD8">
        <w:rPr>
          <w:rFonts w:ascii="Arial" w:hAnsi="Arial" w:cs="Arial"/>
        </w:rPr>
        <w:t>s</w:t>
      </w:r>
      <w:r w:rsidR="00656E05">
        <w:rPr>
          <w:rFonts w:ascii="Arial" w:hAnsi="Arial" w:cs="Arial"/>
        </w:rPr>
        <w:t xml:space="preserve"> </w:t>
      </w:r>
      <w:proofErr w:type="gramStart"/>
      <w:r w:rsidR="00656E05">
        <w:rPr>
          <w:rFonts w:ascii="Arial" w:hAnsi="Arial" w:cs="Arial"/>
        </w:rPr>
        <w:t>have been altered</w:t>
      </w:r>
      <w:proofErr w:type="gramEnd"/>
      <w:r w:rsidR="00656E05">
        <w:rPr>
          <w:rFonts w:ascii="Arial" w:hAnsi="Arial" w:cs="Arial"/>
        </w:rPr>
        <w:t xml:space="preserve"> in order to protect </w:t>
      </w:r>
      <w:r w:rsidR="00720091">
        <w:rPr>
          <w:rFonts w:ascii="Arial" w:hAnsi="Arial" w:cs="Arial"/>
        </w:rPr>
        <w:t xml:space="preserve">anonymity of our </w:t>
      </w:r>
      <w:r w:rsidR="00656E05">
        <w:rPr>
          <w:rFonts w:ascii="Arial" w:hAnsi="Arial" w:cs="Arial"/>
        </w:rPr>
        <w:t>client</w:t>
      </w:r>
      <w:r w:rsidR="00720091">
        <w:rPr>
          <w:rFonts w:ascii="Arial" w:hAnsi="Arial" w:cs="Arial"/>
        </w:rPr>
        <w:t>s</w:t>
      </w:r>
      <w:r w:rsidR="00656E05">
        <w:rPr>
          <w:rFonts w:ascii="Arial" w:hAnsi="Arial" w:cs="Arial"/>
        </w:rPr>
        <w:t>.</w:t>
      </w:r>
    </w:p>
    <w:p w:rsidR="00656E05" w:rsidRPr="003B4279" w:rsidRDefault="00656E05" w:rsidP="00166BEF">
      <w:pPr>
        <w:spacing w:after="0" w:line="240" w:lineRule="auto"/>
        <w:jc w:val="both"/>
        <w:rPr>
          <w:rFonts w:ascii="Arial" w:hAnsi="Arial" w:cs="Arial"/>
          <w:sz w:val="16"/>
          <w:szCs w:val="16"/>
        </w:rPr>
      </w:pPr>
    </w:p>
    <w:p w:rsidR="00547420" w:rsidRDefault="00547420" w:rsidP="00166BEF">
      <w:pPr>
        <w:spacing w:after="0" w:line="240" w:lineRule="auto"/>
        <w:jc w:val="both"/>
        <w:rPr>
          <w:rFonts w:ascii="Arial" w:hAnsi="Arial" w:cs="Arial"/>
          <w:u w:val="single"/>
        </w:rPr>
      </w:pPr>
      <w:r w:rsidRPr="00C74BD8">
        <w:rPr>
          <w:rFonts w:ascii="Arial" w:hAnsi="Arial" w:cs="Arial"/>
          <w:u w:val="single"/>
        </w:rPr>
        <w:t xml:space="preserve">Case </w:t>
      </w:r>
      <w:r w:rsidR="00FD45A2">
        <w:rPr>
          <w:rFonts w:ascii="Arial" w:hAnsi="Arial" w:cs="Arial"/>
          <w:u w:val="single"/>
        </w:rPr>
        <w:t>A</w:t>
      </w:r>
    </w:p>
    <w:p w:rsidR="00166BEF" w:rsidRPr="00C74BD8" w:rsidRDefault="00166BEF" w:rsidP="00166BEF">
      <w:pPr>
        <w:spacing w:after="0" w:line="240" w:lineRule="auto"/>
        <w:jc w:val="both"/>
        <w:rPr>
          <w:rFonts w:ascii="Arial" w:hAnsi="Arial" w:cs="Arial"/>
          <w:u w:val="single"/>
        </w:rPr>
      </w:pPr>
    </w:p>
    <w:p w:rsidR="00D343C1" w:rsidRPr="00D343C1" w:rsidRDefault="00D343C1" w:rsidP="00166BEF">
      <w:pPr>
        <w:spacing w:after="0" w:line="240" w:lineRule="auto"/>
        <w:jc w:val="both"/>
        <w:rPr>
          <w:rFonts w:ascii="Arial" w:hAnsi="Arial" w:cs="Arial"/>
        </w:rPr>
      </w:pPr>
      <w:r w:rsidRPr="00D343C1">
        <w:rPr>
          <w:rFonts w:ascii="Arial" w:hAnsi="Arial" w:cs="Arial"/>
        </w:rPr>
        <w:t>An anonymous person contacted JF&amp;CS because they believed Esther and Isaac Silverman, who lived in their neighbourhood could benefit from support with their daughter. The caller shared that the couple ha</w:t>
      </w:r>
      <w:r w:rsidR="00606DEC">
        <w:rPr>
          <w:rFonts w:ascii="Arial" w:hAnsi="Arial" w:cs="Arial"/>
        </w:rPr>
        <w:t>ve</w:t>
      </w:r>
      <w:r w:rsidRPr="00D343C1">
        <w:rPr>
          <w:rFonts w:ascii="Arial" w:hAnsi="Arial" w:cs="Arial"/>
        </w:rPr>
        <w:t xml:space="preserve"> six children and were experiencing challenges supporting their youngest child, who </w:t>
      </w:r>
      <w:proofErr w:type="gramStart"/>
      <w:r w:rsidR="00166BEF">
        <w:rPr>
          <w:rFonts w:ascii="Arial" w:hAnsi="Arial" w:cs="Arial"/>
        </w:rPr>
        <w:t xml:space="preserve">was </w:t>
      </w:r>
      <w:r w:rsidRPr="00D343C1">
        <w:rPr>
          <w:rFonts w:ascii="Arial" w:hAnsi="Arial" w:cs="Arial"/>
        </w:rPr>
        <w:t>recently diagnosed</w:t>
      </w:r>
      <w:proofErr w:type="gramEnd"/>
      <w:r w:rsidRPr="00D343C1">
        <w:rPr>
          <w:rFonts w:ascii="Arial" w:hAnsi="Arial" w:cs="Arial"/>
        </w:rPr>
        <w:t xml:space="preserve"> w</w:t>
      </w:r>
      <w:r w:rsidR="00166BEF">
        <w:rPr>
          <w:rFonts w:ascii="Arial" w:hAnsi="Arial" w:cs="Arial"/>
        </w:rPr>
        <w:t xml:space="preserve">ith a developmental disability.  </w:t>
      </w:r>
      <w:r w:rsidRPr="00D343C1">
        <w:rPr>
          <w:rFonts w:ascii="Arial" w:hAnsi="Arial" w:cs="Arial"/>
        </w:rPr>
        <w:t>The caller reported having witnessed Esther and Isaac yelling at one another and at their daughter when they became frustrated.</w:t>
      </w:r>
    </w:p>
    <w:p w:rsidR="00166BEF" w:rsidRDefault="00166BEF" w:rsidP="00166BEF">
      <w:pPr>
        <w:spacing w:after="0" w:line="240" w:lineRule="auto"/>
        <w:jc w:val="both"/>
        <w:rPr>
          <w:rFonts w:ascii="Arial" w:hAnsi="Arial" w:cs="Arial"/>
        </w:rPr>
      </w:pPr>
    </w:p>
    <w:p w:rsidR="00D343C1" w:rsidRPr="00D343C1" w:rsidRDefault="00D343C1" w:rsidP="00166BEF">
      <w:pPr>
        <w:spacing w:after="0" w:line="240" w:lineRule="auto"/>
        <w:jc w:val="both"/>
        <w:rPr>
          <w:rFonts w:ascii="Arial" w:hAnsi="Arial" w:cs="Arial"/>
        </w:rPr>
      </w:pPr>
      <w:r w:rsidRPr="00D343C1">
        <w:rPr>
          <w:rFonts w:ascii="Arial" w:hAnsi="Arial" w:cs="Arial"/>
        </w:rPr>
        <w:t xml:space="preserve">The case </w:t>
      </w:r>
      <w:proofErr w:type="gramStart"/>
      <w:r w:rsidRPr="00D343C1">
        <w:rPr>
          <w:rFonts w:ascii="Arial" w:hAnsi="Arial" w:cs="Arial"/>
        </w:rPr>
        <w:t>was assigned</w:t>
      </w:r>
      <w:proofErr w:type="gramEnd"/>
      <w:r w:rsidRPr="00D343C1">
        <w:rPr>
          <w:rFonts w:ascii="Arial" w:hAnsi="Arial" w:cs="Arial"/>
        </w:rPr>
        <w:t xml:space="preserve"> to a </w:t>
      </w:r>
      <w:r w:rsidR="00166BEF">
        <w:rPr>
          <w:rFonts w:ascii="Arial" w:hAnsi="Arial" w:cs="Arial"/>
        </w:rPr>
        <w:t xml:space="preserve">child protection </w:t>
      </w:r>
      <w:r w:rsidRPr="00D343C1">
        <w:rPr>
          <w:rFonts w:ascii="Arial" w:hAnsi="Arial" w:cs="Arial"/>
        </w:rPr>
        <w:t xml:space="preserve">worker who contacted Esther.  The parents had very little prior knowledge of JF&amp;CS and were initially reluctant to meet with </w:t>
      </w:r>
      <w:r w:rsidR="00166BEF">
        <w:rPr>
          <w:rFonts w:ascii="Arial" w:hAnsi="Arial" w:cs="Arial"/>
        </w:rPr>
        <w:t>JF&amp;CS</w:t>
      </w:r>
      <w:r w:rsidRPr="00D343C1">
        <w:rPr>
          <w:rFonts w:ascii="Arial" w:hAnsi="Arial" w:cs="Arial"/>
        </w:rPr>
        <w:t xml:space="preserve">. To help them feel more comfortable, the worker encouraged the </w:t>
      </w:r>
      <w:proofErr w:type="spellStart"/>
      <w:r w:rsidRPr="00D343C1">
        <w:rPr>
          <w:rFonts w:ascii="Arial" w:hAnsi="Arial" w:cs="Arial"/>
        </w:rPr>
        <w:t>Silvermans</w:t>
      </w:r>
      <w:proofErr w:type="spellEnd"/>
      <w:r w:rsidRPr="00D343C1">
        <w:rPr>
          <w:rFonts w:ascii="Arial" w:hAnsi="Arial" w:cs="Arial"/>
        </w:rPr>
        <w:t xml:space="preserve"> to invite someone they trusted to the initial meeting.  During the home visit, the worker met Esther, Isaac, their children and the Rabbi they had invited to join them.  During the </w:t>
      </w:r>
      <w:proofErr w:type="gramStart"/>
      <w:r w:rsidRPr="00D343C1">
        <w:rPr>
          <w:rFonts w:ascii="Arial" w:hAnsi="Arial" w:cs="Arial"/>
        </w:rPr>
        <w:t>assessment</w:t>
      </w:r>
      <w:proofErr w:type="gramEnd"/>
      <w:r w:rsidRPr="00D343C1">
        <w:rPr>
          <w:rFonts w:ascii="Arial" w:hAnsi="Arial" w:cs="Arial"/>
        </w:rPr>
        <w:t xml:space="preserve"> it became clear that the family had many strengths, including strong connections to their shul community and a large and supportive extended family.</w:t>
      </w:r>
    </w:p>
    <w:p w:rsidR="00166BEF" w:rsidRDefault="00166BEF" w:rsidP="00166BEF">
      <w:pPr>
        <w:spacing w:after="0" w:line="240" w:lineRule="auto"/>
        <w:jc w:val="both"/>
        <w:rPr>
          <w:rFonts w:ascii="Arial" w:hAnsi="Arial" w:cs="Arial"/>
        </w:rPr>
      </w:pPr>
    </w:p>
    <w:p w:rsidR="00FD45A2" w:rsidRDefault="00D343C1" w:rsidP="00166BEF">
      <w:pPr>
        <w:spacing w:after="0" w:line="240" w:lineRule="auto"/>
        <w:jc w:val="both"/>
        <w:rPr>
          <w:rFonts w:ascii="Arial" w:hAnsi="Arial" w:cs="Arial"/>
        </w:rPr>
      </w:pPr>
      <w:r w:rsidRPr="00D343C1">
        <w:rPr>
          <w:rFonts w:ascii="Arial" w:hAnsi="Arial" w:cs="Arial"/>
        </w:rPr>
        <w:t>JF&amp;CS connected the family with the Supportability program,</w:t>
      </w:r>
      <w:r w:rsidR="00DF25AC">
        <w:rPr>
          <w:rFonts w:ascii="Arial" w:hAnsi="Arial" w:cs="Arial"/>
        </w:rPr>
        <w:t xml:space="preserve"> where they received help to complete applications to receive provincial funding a</w:t>
      </w:r>
      <w:r w:rsidR="0033639F">
        <w:rPr>
          <w:rFonts w:ascii="Arial" w:hAnsi="Arial" w:cs="Arial"/>
        </w:rPr>
        <w:t>s well as</w:t>
      </w:r>
      <w:r w:rsidR="00DF25AC">
        <w:rPr>
          <w:rFonts w:ascii="Arial" w:hAnsi="Arial" w:cs="Arial"/>
        </w:rPr>
        <w:t xml:space="preserve"> connection</w:t>
      </w:r>
      <w:r w:rsidR="0033639F">
        <w:rPr>
          <w:rFonts w:ascii="Arial" w:hAnsi="Arial" w:cs="Arial"/>
        </w:rPr>
        <w:t>s</w:t>
      </w:r>
      <w:r w:rsidR="00DF25AC">
        <w:rPr>
          <w:rFonts w:ascii="Arial" w:hAnsi="Arial" w:cs="Arial"/>
        </w:rPr>
        <w:t xml:space="preserve"> to services at </w:t>
      </w:r>
      <w:proofErr w:type="spellStart"/>
      <w:r w:rsidR="00DF25AC">
        <w:rPr>
          <w:rFonts w:ascii="Arial" w:hAnsi="Arial" w:cs="Arial"/>
        </w:rPr>
        <w:t>Reena</w:t>
      </w:r>
      <w:proofErr w:type="spellEnd"/>
      <w:r w:rsidR="00DF25AC">
        <w:rPr>
          <w:rFonts w:ascii="Arial" w:hAnsi="Arial" w:cs="Arial"/>
        </w:rPr>
        <w:t xml:space="preserve">.  </w:t>
      </w:r>
      <w:r w:rsidRPr="00D343C1">
        <w:rPr>
          <w:rFonts w:ascii="Arial" w:hAnsi="Arial" w:cs="Arial"/>
        </w:rPr>
        <w:t xml:space="preserve">A Child and Youth Worker from the agency also visited the family home twice a week to provide practical in-home parenting support and teaching. After a short period of voluntary service with the agency, Esther and Isaac reported having a better understanding of their </w:t>
      </w:r>
      <w:proofErr w:type="gramStart"/>
      <w:r w:rsidRPr="00D343C1">
        <w:rPr>
          <w:rFonts w:ascii="Arial" w:hAnsi="Arial" w:cs="Arial"/>
        </w:rPr>
        <w:t>daughter’s</w:t>
      </w:r>
      <w:proofErr w:type="gramEnd"/>
      <w:r w:rsidRPr="00D343C1">
        <w:rPr>
          <w:rFonts w:ascii="Arial" w:hAnsi="Arial" w:cs="Arial"/>
        </w:rPr>
        <w:t xml:space="preserve"> needs and feeling more confident in their ability to </w:t>
      </w:r>
      <w:r w:rsidR="00166BEF">
        <w:rPr>
          <w:rFonts w:ascii="Arial" w:hAnsi="Arial" w:cs="Arial"/>
        </w:rPr>
        <w:t xml:space="preserve">care for </w:t>
      </w:r>
      <w:r w:rsidRPr="00D343C1">
        <w:rPr>
          <w:rFonts w:ascii="Arial" w:hAnsi="Arial" w:cs="Arial"/>
        </w:rPr>
        <w:t>her.</w:t>
      </w:r>
    </w:p>
    <w:p w:rsidR="00FD45A2" w:rsidRPr="00FD45A2" w:rsidRDefault="00FD45A2" w:rsidP="00313945">
      <w:pPr>
        <w:rPr>
          <w:rFonts w:ascii="Arial" w:hAnsi="Arial" w:cs="Arial"/>
          <w:u w:val="single"/>
        </w:rPr>
      </w:pPr>
      <w:r w:rsidRPr="00FD45A2">
        <w:rPr>
          <w:rFonts w:ascii="Arial" w:hAnsi="Arial" w:cs="Arial"/>
          <w:u w:val="single"/>
        </w:rPr>
        <w:t>Case B</w:t>
      </w:r>
    </w:p>
    <w:p w:rsidR="00FD45A2" w:rsidRDefault="00FD45A2" w:rsidP="00166BEF">
      <w:pPr>
        <w:spacing w:after="0" w:line="240" w:lineRule="auto"/>
        <w:jc w:val="both"/>
        <w:rPr>
          <w:rFonts w:ascii="Arial" w:hAnsi="Arial" w:cs="Arial"/>
        </w:rPr>
      </w:pPr>
    </w:p>
    <w:p w:rsidR="00166BEF" w:rsidRDefault="00FD45A2" w:rsidP="00166BEF">
      <w:pPr>
        <w:spacing w:after="0" w:line="240" w:lineRule="auto"/>
        <w:jc w:val="both"/>
        <w:rPr>
          <w:rFonts w:ascii="Arial" w:hAnsi="Arial" w:cs="Arial"/>
        </w:rPr>
      </w:pPr>
      <w:r w:rsidRPr="00C74BD8">
        <w:rPr>
          <w:rFonts w:ascii="Arial" w:hAnsi="Arial" w:cs="Arial"/>
        </w:rPr>
        <w:t>An officer from</w:t>
      </w:r>
      <w:r w:rsidR="0033639F">
        <w:rPr>
          <w:rFonts w:ascii="Arial" w:hAnsi="Arial" w:cs="Arial"/>
        </w:rPr>
        <w:t xml:space="preserve"> the</w:t>
      </w:r>
      <w:r w:rsidRPr="00C74BD8">
        <w:rPr>
          <w:rFonts w:ascii="Arial" w:hAnsi="Arial" w:cs="Arial"/>
        </w:rPr>
        <w:t xml:space="preserve"> Toronto </w:t>
      </w:r>
      <w:r w:rsidR="0033639F">
        <w:rPr>
          <w:rFonts w:ascii="Arial" w:hAnsi="Arial" w:cs="Arial"/>
        </w:rPr>
        <w:t>P</w:t>
      </w:r>
      <w:r w:rsidRPr="00C74BD8">
        <w:rPr>
          <w:rFonts w:ascii="Arial" w:hAnsi="Arial" w:cs="Arial"/>
        </w:rPr>
        <w:t>olice</w:t>
      </w:r>
      <w:r w:rsidR="0033639F">
        <w:rPr>
          <w:rFonts w:ascii="Arial" w:hAnsi="Arial" w:cs="Arial"/>
        </w:rPr>
        <w:t xml:space="preserve"> Service</w:t>
      </w:r>
      <w:r w:rsidRPr="00C74BD8">
        <w:rPr>
          <w:rFonts w:ascii="Arial" w:hAnsi="Arial" w:cs="Arial"/>
        </w:rPr>
        <w:t xml:space="preserve"> called the child welfare department after arresting Mark for assaulting his wife Jessica.  The couple have two children who witnessed this incident.  </w:t>
      </w:r>
      <w:r w:rsidR="00166BEF">
        <w:rPr>
          <w:rFonts w:ascii="Arial" w:hAnsi="Arial" w:cs="Arial"/>
        </w:rPr>
        <w:t xml:space="preserve">Upon release from </w:t>
      </w:r>
      <w:proofErr w:type="gramStart"/>
      <w:r w:rsidR="00166BEF">
        <w:rPr>
          <w:rFonts w:ascii="Arial" w:hAnsi="Arial" w:cs="Arial"/>
        </w:rPr>
        <w:t>police</w:t>
      </w:r>
      <w:proofErr w:type="gramEnd"/>
      <w:r w:rsidR="00166BEF">
        <w:rPr>
          <w:rFonts w:ascii="Arial" w:hAnsi="Arial" w:cs="Arial"/>
        </w:rPr>
        <w:t xml:space="preserve"> custody Mark was not allowed indirect or direct contact with Jessica.  Access between Mark and the children needed to </w:t>
      </w:r>
      <w:proofErr w:type="gramStart"/>
      <w:r w:rsidR="00166BEF">
        <w:rPr>
          <w:rFonts w:ascii="Arial" w:hAnsi="Arial" w:cs="Arial"/>
        </w:rPr>
        <w:t>be coordinated</w:t>
      </w:r>
      <w:proofErr w:type="gramEnd"/>
      <w:r w:rsidR="00166BEF">
        <w:rPr>
          <w:rFonts w:ascii="Arial" w:hAnsi="Arial" w:cs="Arial"/>
        </w:rPr>
        <w:t xml:space="preserve"> by the extended family.</w:t>
      </w:r>
    </w:p>
    <w:p w:rsidR="00166BEF" w:rsidRDefault="00166BEF" w:rsidP="00166BEF">
      <w:pPr>
        <w:spacing w:after="0" w:line="240" w:lineRule="auto"/>
        <w:jc w:val="both"/>
        <w:rPr>
          <w:rFonts w:ascii="Arial" w:hAnsi="Arial" w:cs="Arial"/>
        </w:rPr>
      </w:pPr>
    </w:p>
    <w:p w:rsidR="00166BEF" w:rsidRDefault="00166BEF" w:rsidP="00166BEF">
      <w:pPr>
        <w:spacing w:after="0" w:line="240" w:lineRule="auto"/>
        <w:jc w:val="both"/>
        <w:rPr>
          <w:rFonts w:ascii="Arial" w:hAnsi="Arial" w:cs="Arial"/>
        </w:rPr>
      </w:pPr>
      <w:r>
        <w:rPr>
          <w:rFonts w:ascii="Arial" w:hAnsi="Arial" w:cs="Arial"/>
        </w:rPr>
        <w:t xml:space="preserve">Once a child welfare worker </w:t>
      </w:r>
      <w:proofErr w:type="gramStart"/>
      <w:r>
        <w:rPr>
          <w:rFonts w:ascii="Arial" w:hAnsi="Arial" w:cs="Arial"/>
        </w:rPr>
        <w:t>was assigned</w:t>
      </w:r>
      <w:proofErr w:type="gramEnd"/>
      <w:r>
        <w:rPr>
          <w:rFonts w:ascii="Arial" w:hAnsi="Arial" w:cs="Arial"/>
        </w:rPr>
        <w:t xml:space="preserve">, they worked with both parents on a safety plan to reduce the risk of any further violence.  </w:t>
      </w:r>
      <w:r w:rsidRPr="00166BEF">
        <w:rPr>
          <w:rFonts w:ascii="Arial" w:hAnsi="Arial" w:cs="Arial"/>
        </w:rPr>
        <w:t xml:space="preserve">Jessica </w:t>
      </w:r>
      <w:proofErr w:type="gramStart"/>
      <w:r w:rsidRPr="00166BEF">
        <w:rPr>
          <w:rFonts w:ascii="Arial" w:hAnsi="Arial" w:cs="Arial"/>
        </w:rPr>
        <w:t xml:space="preserve">was </w:t>
      </w:r>
      <w:r>
        <w:rPr>
          <w:rFonts w:ascii="Arial" w:hAnsi="Arial" w:cs="Arial"/>
        </w:rPr>
        <w:t>connected</w:t>
      </w:r>
      <w:proofErr w:type="gramEnd"/>
      <w:r>
        <w:rPr>
          <w:rFonts w:ascii="Arial" w:hAnsi="Arial" w:cs="Arial"/>
        </w:rPr>
        <w:t xml:space="preserve"> </w:t>
      </w:r>
      <w:r w:rsidRPr="00166BEF">
        <w:rPr>
          <w:rFonts w:ascii="Arial" w:hAnsi="Arial" w:cs="Arial"/>
        </w:rPr>
        <w:t xml:space="preserve">to a </w:t>
      </w:r>
      <w:r>
        <w:rPr>
          <w:rFonts w:ascii="Arial" w:hAnsi="Arial" w:cs="Arial"/>
        </w:rPr>
        <w:t>s</w:t>
      </w:r>
      <w:r w:rsidRPr="00166BEF">
        <w:rPr>
          <w:rFonts w:ascii="Arial" w:hAnsi="Arial" w:cs="Arial"/>
        </w:rPr>
        <w:t xml:space="preserve">ocial </w:t>
      </w:r>
      <w:r>
        <w:rPr>
          <w:rFonts w:ascii="Arial" w:hAnsi="Arial" w:cs="Arial"/>
        </w:rPr>
        <w:t>w</w:t>
      </w:r>
      <w:r w:rsidRPr="00166BEF">
        <w:rPr>
          <w:rFonts w:ascii="Arial" w:hAnsi="Arial" w:cs="Arial"/>
        </w:rPr>
        <w:t xml:space="preserve">orker, who completed a risk assessment and safety planning with her. She received one-to-one counselling support and was offered the opportunity to participate </w:t>
      </w:r>
      <w:proofErr w:type="gramStart"/>
      <w:r w:rsidRPr="00166BEF">
        <w:rPr>
          <w:rFonts w:ascii="Arial" w:hAnsi="Arial" w:cs="Arial"/>
        </w:rPr>
        <w:t>in group</w:t>
      </w:r>
      <w:proofErr w:type="gramEnd"/>
      <w:r w:rsidRPr="00166BEF">
        <w:rPr>
          <w:rFonts w:ascii="Arial" w:hAnsi="Arial" w:cs="Arial"/>
        </w:rPr>
        <w:t xml:space="preserve"> counselling to further understand and address the impacts of intimate partner violence. </w:t>
      </w:r>
      <w:r w:rsidR="00064444">
        <w:rPr>
          <w:rFonts w:ascii="Arial" w:hAnsi="Arial" w:cs="Arial"/>
        </w:rPr>
        <w:t xml:space="preserve"> </w:t>
      </w:r>
      <w:r w:rsidRPr="00166BEF">
        <w:rPr>
          <w:rFonts w:ascii="Arial" w:hAnsi="Arial" w:cs="Arial"/>
        </w:rPr>
        <w:t xml:space="preserve">Mark </w:t>
      </w:r>
      <w:proofErr w:type="gramStart"/>
      <w:r w:rsidRPr="00166BEF">
        <w:rPr>
          <w:rFonts w:ascii="Arial" w:hAnsi="Arial" w:cs="Arial"/>
        </w:rPr>
        <w:t>was referred</w:t>
      </w:r>
      <w:proofErr w:type="gramEnd"/>
      <w:r w:rsidRPr="00166BEF">
        <w:rPr>
          <w:rFonts w:ascii="Arial" w:hAnsi="Arial" w:cs="Arial"/>
        </w:rPr>
        <w:t xml:space="preserve"> for individual counselling, where risk and safety were also assessed and a safety plan was implemented. </w:t>
      </w:r>
      <w:r w:rsidR="00064444">
        <w:rPr>
          <w:rFonts w:ascii="Arial" w:hAnsi="Arial" w:cs="Arial"/>
        </w:rPr>
        <w:t xml:space="preserve"> </w:t>
      </w:r>
      <w:r w:rsidRPr="00166BEF">
        <w:rPr>
          <w:rFonts w:ascii="Arial" w:hAnsi="Arial" w:cs="Arial"/>
        </w:rPr>
        <w:t>His counselling focused on supporting him in taking accountability for his behaviours and increasing his understanding of the impact of those behaviours on</w:t>
      </w:r>
      <w:r w:rsidR="00064444">
        <w:rPr>
          <w:rFonts w:ascii="Arial" w:hAnsi="Arial" w:cs="Arial"/>
        </w:rPr>
        <w:t xml:space="preserve"> his children and their mother.  </w:t>
      </w:r>
      <w:r w:rsidRPr="00166BEF">
        <w:rPr>
          <w:rFonts w:ascii="Arial" w:hAnsi="Arial" w:cs="Arial"/>
        </w:rPr>
        <w:t>The children also received individual counselling to address their experiences.</w:t>
      </w:r>
    </w:p>
    <w:p w:rsidR="00166BEF" w:rsidRPr="00166BEF" w:rsidRDefault="00166BEF" w:rsidP="00166BEF">
      <w:pPr>
        <w:tabs>
          <w:tab w:val="left" w:pos="2660"/>
        </w:tabs>
        <w:spacing w:after="0" w:line="240" w:lineRule="auto"/>
        <w:jc w:val="both"/>
        <w:rPr>
          <w:rFonts w:ascii="Arial" w:hAnsi="Arial" w:cs="Arial"/>
        </w:rPr>
      </w:pPr>
    </w:p>
    <w:p w:rsidR="00166BEF" w:rsidRDefault="00064444" w:rsidP="00166BEF">
      <w:pPr>
        <w:tabs>
          <w:tab w:val="left" w:pos="2660"/>
        </w:tabs>
        <w:spacing w:after="0" w:line="240" w:lineRule="auto"/>
        <w:jc w:val="both"/>
        <w:rPr>
          <w:rFonts w:ascii="Arial" w:hAnsi="Arial" w:cs="Arial"/>
        </w:rPr>
      </w:pPr>
      <w:r>
        <w:rPr>
          <w:rFonts w:ascii="Arial" w:hAnsi="Arial" w:cs="Arial"/>
        </w:rPr>
        <w:t>The child welfare and other JF&amp;CS staff continue to work in collaboration with the family towards their ultimate goal of reunification.</w:t>
      </w:r>
    </w:p>
    <w:p w:rsidR="0042680B" w:rsidRPr="003B4279" w:rsidRDefault="0042680B" w:rsidP="00166BEF">
      <w:pPr>
        <w:tabs>
          <w:tab w:val="left" w:pos="2660"/>
        </w:tabs>
        <w:spacing w:after="0" w:line="240" w:lineRule="auto"/>
        <w:jc w:val="both"/>
        <w:rPr>
          <w:rFonts w:ascii="Arial" w:hAnsi="Arial" w:cs="Arial"/>
          <w:sz w:val="16"/>
          <w:szCs w:val="16"/>
        </w:rPr>
      </w:pPr>
    </w:p>
    <w:p w:rsidR="00775FBA" w:rsidRDefault="00775FBA" w:rsidP="00166BEF">
      <w:pPr>
        <w:tabs>
          <w:tab w:val="left" w:pos="2660"/>
        </w:tabs>
        <w:spacing w:after="0" w:line="240" w:lineRule="auto"/>
        <w:jc w:val="both"/>
        <w:rPr>
          <w:rFonts w:ascii="Arial" w:hAnsi="Arial" w:cs="Arial"/>
        </w:rPr>
      </w:pPr>
    </w:p>
    <w:p w:rsidR="001C32BB" w:rsidRPr="008C0E62" w:rsidRDefault="001C32BB" w:rsidP="00B96095">
      <w:pPr>
        <w:spacing w:after="0" w:line="240" w:lineRule="auto"/>
        <w:jc w:val="both"/>
        <w:rPr>
          <w:rFonts w:ascii="Arial" w:hAnsi="Arial" w:cs="Arial"/>
          <w:color w:val="4B63AE"/>
          <w:sz w:val="32"/>
          <w:szCs w:val="32"/>
        </w:rPr>
      </w:pPr>
      <w:r w:rsidRPr="007F62C1">
        <w:rPr>
          <w:rFonts w:ascii="Arial" w:hAnsi="Arial" w:cs="Arial"/>
          <w:color w:val="4B63AE"/>
          <w:sz w:val="32"/>
          <w:szCs w:val="32"/>
        </w:rPr>
        <w:t>LEGISLATION UPDATES</w:t>
      </w:r>
    </w:p>
    <w:p w:rsidR="00AD5DC2" w:rsidRPr="00AD5DC2" w:rsidRDefault="00AD5DC2" w:rsidP="00B96095">
      <w:pPr>
        <w:spacing w:after="0" w:line="240" w:lineRule="auto"/>
        <w:jc w:val="both"/>
        <w:rPr>
          <w:rFonts w:ascii="Arial" w:hAnsi="Arial" w:cs="Arial"/>
        </w:rPr>
      </w:pPr>
    </w:p>
    <w:p w:rsidR="001C32BB" w:rsidRPr="00AD5DC2" w:rsidRDefault="001C32BB" w:rsidP="00B96095">
      <w:pPr>
        <w:spacing w:after="0" w:line="240" w:lineRule="auto"/>
        <w:jc w:val="both"/>
        <w:rPr>
          <w:rFonts w:ascii="Arial" w:hAnsi="Arial" w:cs="Arial"/>
        </w:rPr>
      </w:pPr>
      <w:r w:rsidRPr="00AD5DC2">
        <w:rPr>
          <w:rFonts w:ascii="Arial" w:hAnsi="Arial" w:cs="Arial"/>
        </w:rPr>
        <w:t xml:space="preserve">On June 6, 2024, Bill 188, Supporting Children’s Futures Act, received Royal Assent.  This Bill amends the Child, Youth and Family Services Act, 2017 (CYFSA), and makes various other related amendments to several other Acts.  The purpose of these amendments is to improve the safety, well-being and privacy of children and youth in care and other licensed out-of-home care settings.   </w:t>
      </w:r>
      <w:proofErr w:type="gramStart"/>
      <w:r w:rsidRPr="00AD5DC2">
        <w:rPr>
          <w:rFonts w:ascii="Arial" w:hAnsi="Arial" w:cs="Arial"/>
        </w:rPr>
        <w:t>Changes to the CYFSA include strengthening the Ministry’s oversight of foster care and group homes, including strong enforcement tools to hold placements accountable to high standards, enhancing privacy protections for individuals who currently or were formerly in the child welfare system, and ensuring children and youth are provided information about the Ombudsman and how to contact their office should they wish to file a complaint about the care they receive.</w:t>
      </w:r>
      <w:proofErr w:type="gramEnd"/>
    </w:p>
    <w:p w:rsidR="00AD5DC2" w:rsidRPr="00AD5DC2" w:rsidRDefault="00AD5DC2" w:rsidP="00B96095">
      <w:pPr>
        <w:spacing w:after="0" w:line="240" w:lineRule="auto"/>
        <w:jc w:val="both"/>
        <w:rPr>
          <w:rFonts w:ascii="Arial" w:hAnsi="Arial" w:cs="Arial"/>
        </w:rPr>
      </w:pPr>
    </w:p>
    <w:p w:rsidR="001A4628" w:rsidRPr="001A4628" w:rsidRDefault="001A4628" w:rsidP="001A4628">
      <w:pPr>
        <w:spacing w:after="0" w:line="240" w:lineRule="auto"/>
        <w:jc w:val="both"/>
        <w:rPr>
          <w:rFonts w:ascii="Arial" w:hAnsi="Arial" w:cs="Arial"/>
        </w:rPr>
      </w:pPr>
      <w:r w:rsidRPr="001A4628">
        <w:rPr>
          <w:rFonts w:ascii="Arial" w:hAnsi="Arial" w:cs="Arial"/>
        </w:rPr>
        <w:t>In January 2025, provisions came into force that imposed further restrictions on discipline practices</w:t>
      </w:r>
      <w:r>
        <w:rPr>
          <w:rFonts w:ascii="Arial" w:hAnsi="Arial" w:cs="Arial"/>
        </w:rPr>
        <w:t xml:space="preserve"> for foster parents and staff that work </w:t>
      </w:r>
      <w:proofErr w:type="gramStart"/>
      <w:r>
        <w:rPr>
          <w:rFonts w:ascii="Arial" w:hAnsi="Arial" w:cs="Arial"/>
        </w:rPr>
        <w:t>in group</w:t>
      </w:r>
      <w:proofErr w:type="gramEnd"/>
      <w:r>
        <w:rPr>
          <w:rFonts w:ascii="Arial" w:hAnsi="Arial" w:cs="Arial"/>
        </w:rPr>
        <w:t xml:space="preserve"> home settings</w:t>
      </w:r>
      <w:r w:rsidRPr="001A4628">
        <w:rPr>
          <w:rFonts w:ascii="Arial" w:hAnsi="Arial" w:cs="Arial"/>
        </w:rPr>
        <w:t xml:space="preserve">.  Additionally, more robust police </w:t>
      </w:r>
      <w:r w:rsidR="00CE13E6">
        <w:rPr>
          <w:rFonts w:ascii="Arial" w:hAnsi="Arial" w:cs="Arial"/>
        </w:rPr>
        <w:t xml:space="preserve">background </w:t>
      </w:r>
      <w:r w:rsidRPr="001A4628">
        <w:rPr>
          <w:rFonts w:ascii="Arial" w:hAnsi="Arial" w:cs="Arial"/>
        </w:rPr>
        <w:t>check</w:t>
      </w:r>
      <w:r w:rsidR="00CE13E6">
        <w:rPr>
          <w:rFonts w:ascii="Arial" w:hAnsi="Arial" w:cs="Arial"/>
        </w:rPr>
        <w:t>s</w:t>
      </w:r>
      <w:r w:rsidRPr="001A4628">
        <w:rPr>
          <w:rFonts w:ascii="Arial" w:hAnsi="Arial" w:cs="Arial"/>
        </w:rPr>
        <w:t xml:space="preserve"> were required for individuals who work with vulnerable children or youth, including kin, foster and adoption caregivers.  </w:t>
      </w:r>
      <w:r w:rsidR="002D36EA">
        <w:rPr>
          <w:rFonts w:ascii="Arial" w:hAnsi="Arial" w:cs="Arial"/>
        </w:rPr>
        <w:t xml:space="preserve">The Chief Executive Officers and </w:t>
      </w:r>
      <w:r w:rsidR="00771FDC">
        <w:rPr>
          <w:rFonts w:ascii="Arial" w:hAnsi="Arial" w:cs="Arial"/>
        </w:rPr>
        <w:t xml:space="preserve">Board </w:t>
      </w:r>
      <w:r w:rsidR="002D36EA">
        <w:rPr>
          <w:rFonts w:ascii="Arial" w:hAnsi="Arial" w:cs="Arial"/>
        </w:rPr>
        <w:t xml:space="preserve">Directors of child welfare agencies also </w:t>
      </w:r>
      <w:r w:rsidR="00771FDC">
        <w:rPr>
          <w:rFonts w:ascii="Arial" w:hAnsi="Arial" w:cs="Arial"/>
        </w:rPr>
        <w:t xml:space="preserve">now require these enhanced Broad Record </w:t>
      </w:r>
      <w:r w:rsidR="00CE13E6">
        <w:rPr>
          <w:rFonts w:ascii="Arial" w:hAnsi="Arial" w:cs="Arial"/>
        </w:rPr>
        <w:t xml:space="preserve">Police </w:t>
      </w:r>
      <w:r w:rsidR="00771FDC">
        <w:rPr>
          <w:rFonts w:ascii="Arial" w:hAnsi="Arial" w:cs="Arial"/>
        </w:rPr>
        <w:t>Checks</w:t>
      </w:r>
      <w:r w:rsidR="002D36EA">
        <w:rPr>
          <w:rFonts w:ascii="Arial" w:hAnsi="Arial" w:cs="Arial"/>
        </w:rPr>
        <w:t>.</w:t>
      </w:r>
    </w:p>
    <w:p w:rsidR="001A4628" w:rsidRPr="001A4628" w:rsidRDefault="001A4628" w:rsidP="001A4628">
      <w:pPr>
        <w:spacing w:after="0" w:line="240" w:lineRule="auto"/>
        <w:jc w:val="both"/>
        <w:rPr>
          <w:rFonts w:ascii="Arial" w:hAnsi="Arial" w:cs="Arial"/>
        </w:rPr>
      </w:pPr>
    </w:p>
    <w:p w:rsidR="001A4628" w:rsidRPr="001A4628" w:rsidRDefault="001A4628" w:rsidP="001A4628">
      <w:pPr>
        <w:spacing w:after="0" w:line="240" w:lineRule="auto"/>
        <w:jc w:val="both"/>
        <w:rPr>
          <w:rFonts w:ascii="Arial" w:hAnsi="Arial" w:cs="Arial"/>
        </w:rPr>
      </w:pPr>
      <w:r>
        <w:rPr>
          <w:rFonts w:ascii="Arial" w:hAnsi="Arial" w:cs="Arial"/>
        </w:rPr>
        <w:t xml:space="preserve">Further </w:t>
      </w:r>
      <w:r w:rsidRPr="001A4628">
        <w:rPr>
          <w:rFonts w:ascii="Arial" w:hAnsi="Arial" w:cs="Arial"/>
        </w:rPr>
        <w:t xml:space="preserve">amendments to the CYFSA came into effect </w:t>
      </w:r>
      <w:r>
        <w:rPr>
          <w:rFonts w:ascii="Arial" w:hAnsi="Arial" w:cs="Arial"/>
        </w:rPr>
        <w:t xml:space="preserve">on July 1, 2025 that seek </w:t>
      </w:r>
      <w:r w:rsidRPr="001A4628">
        <w:rPr>
          <w:rFonts w:ascii="Arial" w:hAnsi="Arial" w:cs="Arial"/>
        </w:rPr>
        <w:t>to enhance the oversight of out of home care settings, which includes licensing enforcement mechanisms and tools such</w:t>
      </w:r>
      <w:r w:rsidR="003A00A1">
        <w:rPr>
          <w:rFonts w:ascii="Arial" w:hAnsi="Arial" w:cs="Arial"/>
        </w:rPr>
        <w:t xml:space="preserve"> as administrative penalties.  </w:t>
      </w:r>
      <w:r w:rsidRPr="001A4628">
        <w:rPr>
          <w:rFonts w:ascii="Arial" w:hAnsi="Arial" w:cs="Arial"/>
        </w:rPr>
        <w:t xml:space="preserve">Specific details regarding the operationalizing of administrative penalties are now </w:t>
      </w:r>
      <w:r w:rsidR="00771FDC">
        <w:rPr>
          <w:rFonts w:ascii="Arial" w:hAnsi="Arial" w:cs="Arial"/>
        </w:rPr>
        <w:t xml:space="preserve">subject to a </w:t>
      </w:r>
      <w:r w:rsidRPr="001A4628">
        <w:rPr>
          <w:rFonts w:ascii="Arial" w:hAnsi="Arial" w:cs="Arial"/>
        </w:rPr>
        <w:t>public consultation</w:t>
      </w:r>
      <w:r w:rsidR="00771FDC">
        <w:rPr>
          <w:rFonts w:ascii="Arial" w:hAnsi="Arial" w:cs="Arial"/>
        </w:rPr>
        <w:t xml:space="preserve"> process</w:t>
      </w:r>
      <w:r w:rsidRPr="001A4628">
        <w:rPr>
          <w:rFonts w:ascii="Arial" w:hAnsi="Arial" w:cs="Arial"/>
        </w:rPr>
        <w:t xml:space="preserve">.  </w:t>
      </w:r>
    </w:p>
    <w:p w:rsidR="001A4628" w:rsidRPr="001A4628" w:rsidRDefault="001A4628" w:rsidP="001A4628">
      <w:pPr>
        <w:spacing w:after="0" w:line="240" w:lineRule="auto"/>
        <w:jc w:val="both"/>
        <w:rPr>
          <w:rFonts w:ascii="Arial" w:hAnsi="Arial" w:cs="Arial"/>
        </w:rPr>
      </w:pPr>
    </w:p>
    <w:p w:rsidR="00313945" w:rsidRDefault="003430C1" w:rsidP="00EE47BA">
      <w:pPr>
        <w:spacing w:after="0" w:line="240" w:lineRule="auto"/>
        <w:jc w:val="both"/>
        <w:rPr>
          <w:rFonts w:ascii="Arial" w:hAnsi="Arial" w:cs="Arial"/>
        </w:rPr>
      </w:pPr>
      <w:r w:rsidRPr="003430C1">
        <w:rPr>
          <w:rFonts w:ascii="Arial" w:hAnsi="Arial" w:cs="Arial"/>
        </w:rPr>
        <w:t>On November 20, 2025, Bill 33, Supporting Children and Students Act, received Royal Assent.  Bill 33 made changes to the CYFSA, including how Children’s Aid Societies review, update and make public their by-laws as well as requiring Children’s Aid Societies to obtain Minister’s approval for</w:t>
      </w:r>
      <w:r w:rsidR="00775FBA">
        <w:rPr>
          <w:rFonts w:ascii="Arial" w:hAnsi="Arial" w:cs="Arial"/>
        </w:rPr>
        <w:t xml:space="preserve"> certain financial transactions.  </w:t>
      </w:r>
      <w:r w:rsidRPr="003430C1">
        <w:rPr>
          <w:rFonts w:ascii="Arial" w:hAnsi="Arial" w:cs="Arial"/>
        </w:rPr>
        <w:t xml:space="preserve">On July 1, </w:t>
      </w:r>
      <w:proofErr w:type="gramStart"/>
      <w:r w:rsidRPr="003430C1">
        <w:rPr>
          <w:rFonts w:ascii="Arial" w:hAnsi="Arial" w:cs="Arial"/>
        </w:rPr>
        <w:t>2026</w:t>
      </w:r>
      <w:proofErr w:type="gramEnd"/>
      <w:r w:rsidRPr="003430C1">
        <w:rPr>
          <w:rFonts w:ascii="Arial" w:hAnsi="Arial" w:cs="Arial"/>
        </w:rPr>
        <w:t xml:space="preserve"> additional provisions of Bill 188 came into force.  These include new restrictions on </w:t>
      </w:r>
      <w:r w:rsidR="00CE13E6">
        <w:rPr>
          <w:rFonts w:ascii="Arial" w:hAnsi="Arial" w:cs="Arial"/>
        </w:rPr>
        <w:t>using</w:t>
      </w:r>
      <w:r w:rsidRPr="003430C1">
        <w:rPr>
          <w:rFonts w:ascii="Arial" w:hAnsi="Arial" w:cs="Arial"/>
        </w:rPr>
        <w:t xml:space="preserve"> or disclosing the personal information of adults who previously received certain types of child protection services as a c</w:t>
      </w:r>
      <w:r>
        <w:rPr>
          <w:rFonts w:ascii="Arial" w:hAnsi="Arial" w:cs="Arial"/>
        </w:rPr>
        <w:t>hild</w:t>
      </w:r>
      <w:r w:rsidR="00CE13E6">
        <w:rPr>
          <w:rFonts w:ascii="Arial" w:hAnsi="Arial" w:cs="Arial"/>
        </w:rPr>
        <w:t xml:space="preserve">, youth or </w:t>
      </w:r>
      <w:r>
        <w:rPr>
          <w:rFonts w:ascii="Arial" w:hAnsi="Arial" w:cs="Arial"/>
        </w:rPr>
        <w:t xml:space="preserve">young adult.  </w:t>
      </w:r>
    </w:p>
    <w:p w:rsidR="00EE47BA" w:rsidRDefault="00EE47BA" w:rsidP="00EE47BA">
      <w:pPr>
        <w:spacing w:after="0" w:line="240" w:lineRule="auto"/>
        <w:jc w:val="both"/>
        <w:rPr>
          <w:rFonts w:ascii="Arial" w:hAnsi="Arial" w:cs="Arial"/>
        </w:rPr>
      </w:pPr>
    </w:p>
    <w:p w:rsidR="001C32BB" w:rsidRPr="008C0E62" w:rsidRDefault="007F62C1" w:rsidP="00313945">
      <w:pPr>
        <w:rPr>
          <w:rFonts w:ascii="Arial" w:hAnsi="Arial" w:cs="Arial"/>
          <w:color w:val="4B63AE"/>
          <w:sz w:val="32"/>
          <w:szCs w:val="32"/>
        </w:rPr>
      </w:pPr>
      <w:r>
        <w:rPr>
          <w:rFonts w:ascii="Arial" w:hAnsi="Arial" w:cs="Arial"/>
          <w:color w:val="4B63AE"/>
          <w:sz w:val="32"/>
          <w:szCs w:val="32"/>
        </w:rPr>
        <w:t xml:space="preserve">IMPROVING ONTARIO’S </w:t>
      </w:r>
      <w:r w:rsidR="001C32BB" w:rsidRPr="008C0E62">
        <w:rPr>
          <w:rFonts w:ascii="Arial" w:hAnsi="Arial" w:cs="Arial"/>
          <w:color w:val="4B63AE"/>
          <w:sz w:val="32"/>
          <w:szCs w:val="32"/>
        </w:rPr>
        <w:t xml:space="preserve">CHILD WELFARE </w:t>
      </w:r>
      <w:r>
        <w:rPr>
          <w:rFonts w:ascii="Arial" w:hAnsi="Arial" w:cs="Arial"/>
          <w:color w:val="4B63AE"/>
          <w:sz w:val="32"/>
          <w:szCs w:val="32"/>
        </w:rPr>
        <w:t>SYSTEM</w:t>
      </w:r>
    </w:p>
    <w:p w:rsidR="00AD5DC2" w:rsidRPr="00AD5DC2" w:rsidRDefault="00AD5DC2" w:rsidP="00B96095">
      <w:pPr>
        <w:spacing w:after="0" w:line="240" w:lineRule="auto"/>
        <w:jc w:val="both"/>
        <w:rPr>
          <w:rFonts w:ascii="Arial" w:hAnsi="Arial" w:cs="Arial"/>
        </w:rPr>
      </w:pPr>
    </w:p>
    <w:p w:rsidR="007F62C1" w:rsidRPr="007F62C1" w:rsidRDefault="007F62C1" w:rsidP="00B96095">
      <w:pPr>
        <w:spacing w:after="0" w:line="240" w:lineRule="auto"/>
        <w:jc w:val="both"/>
        <w:rPr>
          <w:rFonts w:ascii="Arial" w:hAnsi="Arial" w:cs="Arial"/>
        </w:rPr>
      </w:pPr>
      <w:r w:rsidRPr="007F62C1">
        <w:rPr>
          <w:rFonts w:ascii="Arial" w:hAnsi="Arial" w:cs="Arial"/>
        </w:rPr>
        <w:t>The Ministry of Children, Community and Social Services</w:t>
      </w:r>
      <w:r>
        <w:rPr>
          <w:rFonts w:ascii="Arial" w:hAnsi="Arial" w:cs="Arial"/>
        </w:rPr>
        <w:t xml:space="preserve"> (MCCSS)</w:t>
      </w:r>
      <w:r w:rsidRPr="007F62C1">
        <w:rPr>
          <w:rFonts w:ascii="Arial" w:hAnsi="Arial" w:cs="Arial"/>
        </w:rPr>
        <w:t xml:space="preserve"> continues to advance changes aimed at improving Ontario’s child welfare system and achieving better outcomes for children, youth and families. Current Ministry priorities emphasize the delivery of high-quality services that prioritize the safety and protection of children and youth and are responsive to the needs and circumstances of children, youth and families.</w:t>
      </w:r>
    </w:p>
    <w:p w:rsidR="007F62C1" w:rsidRDefault="007F62C1" w:rsidP="00B96095">
      <w:pPr>
        <w:spacing w:after="0" w:line="240" w:lineRule="auto"/>
        <w:jc w:val="both"/>
      </w:pPr>
    </w:p>
    <w:p w:rsidR="004B380D" w:rsidRDefault="007F62C1" w:rsidP="00B96095">
      <w:pPr>
        <w:spacing w:after="0" w:line="240" w:lineRule="auto"/>
        <w:jc w:val="both"/>
        <w:rPr>
          <w:rFonts w:ascii="Arial" w:hAnsi="Arial" w:cs="Arial"/>
        </w:rPr>
      </w:pPr>
      <w:r>
        <w:rPr>
          <w:rFonts w:ascii="Arial" w:hAnsi="Arial" w:cs="Arial"/>
        </w:rPr>
        <w:t xml:space="preserve">A key focus </w:t>
      </w:r>
      <w:r w:rsidR="004B380D">
        <w:rPr>
          <w:rFonts w:ascii="Arial" w:hAnsi="Arial" w:cs="Arial"/>
        </w:rPr>
        <w:t xml:space="preserve">continues to be supporting children and families through prevention and early intervention, building on family and community strengths, and connecting families with effective services and supports.  Where children and youth cannot remain safely at home, the Ministry continues to emphasize high-quality care, including the prioritization of family-based settings where appropriate, and improved stability and outcomes for children and youth in care.  </w:t>
      </w:r>
    </w:p>
    <w:p w:rsidR="004B380D" w:rsidRDefault="004B380D" w:rsidP="00B96095">
      <w:pPr>
        <w:spacing w:after="0" w:line="240" w:lineRule="auto"/>
        <w:jc w:val="both"/>
        <w:rPr>
          <w:rFonts w:ascii="Arial" w:hAnsi="Arial" w:cs="Arial"/>
        </w:rPr>
      </w:pPr>
    </w:p>
    <w:p w:rsidR="004B380D" w:rsidRDefault="009A0056" w:rsidP="00B96095">
      <w:pPr>
        <w:spacing w:after="0" w:line="240" w:lineRule="auto"/>
        <w:jc w:val="both"/>
        <w:rPr>
          <w:rFonts w:ascii="Arial" w:hAnsi="Arial" w:cs="Arial"/>
        </w:rPr>
      </w:pPr>
      <w:r>
        <w:rPr>
          <w:rFonts w:ascii="Arial" w:hAnsi="Arial" w:cs="Arial"/>
        </w:rPr>
        <w:t>MCCSS</w:t>
      </w:r>
      <w:r w:rsidR="004B380D">
        <w:rPr>
          <w:rFonts w:ascii="Arial" w:hAnsi="Arial" w:cs="Arial"/>
        </w:rPr>
        <w:t xml:space="preserve">’s current approach reflects several interconnected areas of focus including: </w:t>
      </w:r>
    </w:p>
    <w:p w:rsidR="004B380D" w:rsidRDefault="004B380D" w:rsidP="00B96095">
      <w:pPr>
        <w:spacing w:after="0" w:line="240" w:lineRule="auto"/>
        <w:jc w:val="both"/>
        <w:rPr>
          <w:rFonts w:ascii="Arial" w:hAnsi="Arial" w:cs="Arial"/>
        </w:rPr>
      </w:pPr>
    </w:p>
    <w:p w:rsidR="001C32BB" w:rsidRPr="00AD5DC2" w:rsidRDefault="001C32BB" w:rsidP="00B96095">
      <w:pPr>
        <w:spacing w:after="0" w:line="240" w:lineRule="auto"/>
        <w:jc w:val="both"/>
        <w:rPr>
          <w:rFonts w:ascii="Arial" w:hAnsi="Arial" w:cs="Arial"/>
        </w:rPr>
      </w:pPr>
    </w:p>
    <w:p w:rsidR="001C32BB" w:rsidRPr="00AD5DC2" w:rsidRDefault="001C32BB" w:rsidP="00B96095">
      <w:pPr>
        <w:pStyle w:val="ListParagraph"/>
        <w:numPr>
          <w:ilvl w:val="0"/>
          <w:numId w:val="7"/>
        </w:numPr>
        <w:spacing w:after="0" w:line="240" w:lineRule="auto"/>
        <w:jc w:val="both"/>
        <w:rPr>
          <w:rFonts w:ascii="Arial" w:hAnsi="Arial" w:cs="Arial"/>
        </w:rPr>
      </w:pPr>
      <w:r w:rsidRPr="00313945">
        <w:rPr>
          <w:rFonts w:ascii="Arial" w:hAnsi="Arial" w:cs="Arial"/>
          <w:b/>
        </w:rPr>
        <w:t>Child</w:t>
      </w:r>
      <w:r w:rsidR="004B380D" w:rsidRPr="00313945">
        <w:rPr>
          <w:rFonts w:ascii="Arial" w:hAnsi="Arial" w:cs="Arial"/>
          <w:b/>
        </w:rPr>
        <w:t xml:space="preserve"> and </w:t>
      </w:r>
      <w:r w:rsidRPr="00313945">
        <w:rPr>
          <w:rFonts w:ascii="Arial" w:hAnsi="Arial" w:cs="Arial"/>
          <w:b/>
        </w:rPr>
        <w:t>family well</w:t>
      </w:r>
      <w:r w:rsidR="004B380D" w:rsidRPr="00313945">
        <w:rPr>
          <w:rFonts w:ascii="Arial" w:hAnsi="Arial" w:cs="Arial"/>
          <w:b/>
        </w:rPr>
        <w:t>-</w:t>
      </w:r>
      <w:r w:rsidRPr="00313945">
        <w:rPr>
          <w:rFonts w:ascii="Arial" w:hAnsi="Arial" w:cs="Arial"/>
          <w:b/>
        </w:rPr>
        <w:t>being</w:t>
      </w:r>
      <w:r w:rsidR="004B380D">
        <w:rPr>
          <w:rFonts w:ascii="Arial" w:hAnsi="Arial" w:cs="Arial"/>
        </w:rPr>
        <w:t>, with an emphasis on prevention, early intervention and timely, responsive services;</w:t>
      </w:r>
    </w:p>
    <w:p w:rsidR="001C32BB" w:rsidRPr="00AD5DC2" w:rsidRDefault="001C32BB" w:rsidP="00B96095">
      <w:pPr>
        <w:spacing w:after="0" w:line="240" w:lineRule="auto"/>
        <w:jc w:val="both"/>
        <w:rPr>
          <w:rFonts w:ascii="Arial" w:hAnsi="Arial" w:cs="Arial"/>
        </w:rPr>
      </w:pPr>
    </w:p>
    <w:p w:rsidR="001C32BB" w:rsidRPr="00313945" w:rsidRDefault="001C32BB" w:rsidP="00B96095">
      <w:pPr>
        <w:pStyle w:val="ListParagraph"/>
        <w:numPr>
          <w:ilvl w:val="0"/>
          <w:numId w:val="7"/>
        </w:numPr>
        <w:spacing w:after="0" w:line="240" w:lineRule="auto"/>
        <w:jc w:val="both"/>
        <w:rPr>
          <w:rFonts w:ascii="Arial" w:hAnsi="Arial" w:cs="Arial"/>
          <w:b/>
        </w:rPr>
      </w:pPr>
      <w:r w:rsidRPr="00313945">
        <w:rPr>
          <w:rFonts w:ascii="Arial" w:hAnsi="Arial" w:cs="Arial"/>
          <w:b/>
        </w:rPr>
        <w:t>Quality of care</w:t>
      </w:r>
      <w:r w:rsidR="004B380D">
        <w:rPr>
          <w:rFonts w:ascii="Arial" w:hAnsi="Arial" w:cs="Arial"/>
        </w:rPr>
        <w:t xml:space="preserve">, </w:t>
      </w:r>
      <w:r w:rsidR="004B380D" w:rsidRPr="004B380D">
        <w:rPr>
          <w:rFonts w:ascii="Arial" w:hAnsi="Arial" w:cs="Arial"/>
        </w:rPr>
        <w:t>including strengthened standards, oversight, service planning and supports for children and youth receiving out-of-home care;</w:t>
      </w:r>
    </w:p>
    <w:p w:rsidR="001C32BB" w:rsidRPr="004B380D" w:rsidRDefault="001C32BB" w:rsidP="00B96095">
      <w:pPr>
        <w:spacing w:after="0" w:line="240" w:lineRule="auto"/>
        <w:jc w:val="both"/>
        <w:rPr>
          <w:rFonts w:ascii="Arial" w:hAnsi="Arial" w:cs="Arial"/>
        </w:rPr>
      </w:pPr>
    </w:p>
    <w:p w:rsidR="001C32BB" w:rsidRPr="004B380D" w:rsidRDefault="001C32BB" w:rsidP="00B96095">
      <w:pPr>
        <w:pStyle w:val="ListParagraph"/>
        <w:numPr>
          <w:ilvl w:val="0"/>
          <w:numId w:val="7"/>
        </w:numPr>
        <w:spacing w:after="0" w:line="240" w:lineRule="auto"/>
        <w:jc w:val="both"/>
        <w:rPr>
          <w:rFonts w:ascii="Arial" w:hAnsi="Arial" w:cs="Arial"/>
        </w:rPr>
      </w:pPr>
      <w:r w:rsidRPr="00313945">
        <w:rPr>
          <w:rFonts w:ascii="Arial" w:hAnsi="Arial" w:cs="Arial"/>
          <w:b/>
        </w:rPr>
        <w:t>S</w:t>
      </w:r>
      <w:r w:rsidR="004B380D" w:rsidRPr="00313945">
        <w:rPr>
          <w:rFonts w:ascii="Arial" w:hAnsi="Arial" w:cs="Arial"/>
          <w:b/>
        </w:rPr>
        <w:t xml:space="preserve">upports for </w:t>
      </w:r>
      <w:r w:rsidRPr="00313945">
        <w:rPr>
          <w:rFonts w:ascii="Arial" w:hAnsi="Arial" w:cs="Arial"/>
          <w:b/>
        </w:rPr>
        <w:t>youth</w:t>
      </w:r>
      <w:r w:rsidR="004B380D" w:rsidRPr="00313945">
        <w:rPr>
          <w:rFonts w:ascii="Arial" w:hAnsi="Arial" w:cs="Arial"/>
          <w:b/>
        </w:rPr>
        <w:t xml:space="preserve"> in and transitioning from care</w:t>
      </w:r>
      <w:r w:rsidR="004B380D" w:rsidRPr="004B380D">
        <w:rPr>
          <w:rFonts w:ascii="Arial" w:hAnsi="Arial" w:cs="Arial"/>
        </w:rPr>
        <w:t xml:space="preserve">,  </w:t>
      </w:r>
      <w:r w:rsidR="004B380D" w:rsidRPr="00313945">
        <w:rPr>
          <w:rFonts w:ascii="Arial" w:hAnsi="Arial" w:cs="Arial"/>
        </w:rPr>
        <w:t>including preparation for adulthood, education, employment, life skills and financial independence through initiatives such as the Ready, Set, Go Program;</w:t>
      </w:r>
    </w:p>
    <w:p w:rsidR="001C32BB" w:rsidRPr="004B380D" w:rsidRDefault="001C32BB" w:rsidP="00B96095">
      <w:pPr>
        <w:spacing w:after="0" w:line="240" w:lineRule="auto"/>
        <w:jc w:val="both"/>
        <w:rPr>
          <w:rFonts w:ascii="Arial" w:hAnsi="Arial" w:cs="Arial"/>
        </w:rPr>
      </w:pPr>
    </w:p>
    <w:p w:rsidR="001C32BB" w:rsidRPr="004B380D" w:rsidRDefault="004B380D" w:rsidP="00B96095">
      <w:pPr>
        <w:pStyle w:val="ListParagraph"/>
        <w:numPr>
          <w:ilvl w:val="0"/>
          <w:numId w:val="7"/>
        </w:numPr>
        <w:spacing w:after="0" w:line="240" w:lineRule="auto"/>
        <w:jc w:val="both"/>
        <w:rPr>
          <w:rFonts w:ascii="Arial" w:hAnsi="Arial" w:cs="Arial"/>
        </w:rPr>
      </w:pPr>
      <w:r w:rsidRPr="00313945">
        <w:rPr>
          <w:rFonts w:ascii="Arial" w:hAnsi="Arial" w:cs="Arial"/>
          <w:b/>
        </w:rPr>
        <w:t>S</w:t>
      </w:r>
      <w:r w:rsidR="001C32BB" w:rsidRPr="00313945">
        <w:rPr>
          <w:rFonts w:ascii="Arial" w:hAnsi="Arial" w:cs="Arial"/>
          <w:b/>
        </w:rPr>
        <w:t>tability</w:t>
      </w:r>
      <w:r w:rsidRPr="00313945">
        <w:rPr>
          <w:rFonts w:ascii="Arial" w:hAnsi="Arial" w:cs="Arial"/>
          <w:b/>
        </w:rPr>
        <w:t xml:space="preserve">, </w:t>
      </w:r>
      <w:r w:rsidR="001C32BB" w:rsidRPr="00313945">
        <w:rPr>
          <w:rFonts w:ascii="Arial" w:hAnsi="Arial" w:cs="Arial"/>
          <w:b/>
        </w:rPr>
        <w:t>permanency</w:t>
      </w:r>
      <w:r w:rsidRPr="00313945">
        <w:rPr>
          <w:rFonts w:ascii="Arial" w:hAnsi="Arial" w:cs="Arial"/>
          <w:b/>
        </w:rPr>
        <w:t xml:space="preserve"> and family-based care</w:t>
      </w:r>
      <w:r w:rsidRPr="004B380D">
        <w:rPr>
          <w:rFonts w:ascii="Arial" w:hAnsi="Arial" w:cs="Arial"/>
        </w:rPr>
        <w:t xml:space="preserve">, including </w:t>
      </w:r>
      <w:r w:rsidRPr="00313945">
        <w:rPr>
          <w:rFonts w:ascii="Arial" w:hAnsi="Arial" w:cs="Arial"/>
        </w:rPr>
        <w:t>greater emphasis on kinship, customary care, foster care and other family-based options where children cannot remain safely at home; and</w:t>
      </w:r>
    </w:p>
    <w:p w:rsidR="001C32BB" w:rsidRPr="004B380D" w:rsidRDefault="001C32BB" w:rsidP="00B96095">
      <w:pPr>
        <w:spacing w:after="0" w:line="240" w:lineRule="auto"/>
        <w:jc w:val="both"/>
        <w:rPr>
          <w:rFonts w:ascii="Arial" w:hAnsi="Arial" w:cs="Arial"/>
        </w:rPr>
      </w:pPr>
    </w:p>
    <w:p w:rsidR="00AD5DC2" w:rsidRPr="004B380D" w:rsidRDefault="001C32BB" w:rsidP="00B96095">
      <w:pPr>
        <w:pStyle w:val="ListParagraph"/>
        <w:numPr>
          <w:ilvl w:val="0"/>
          <w:numId w:val="7"/>
        </w:numPr>
        <w:spacing w:after="0" w:line="240" w:lineRule="auto"/>
        <w:jc w:val="both"/>
        <w:rPr>
          <w:rFonts w:ascii="Arial" w:hAnsi="Arial" w:cs="Arial"/>
        </w:rPr>
      </w:pPr>
      <w:r w:rsidRPr="00313945">
        <w:rPr>
          <w:rFonts w:ascii="Arial" w:hAnsi="Arial" w:cs="Arial"/>
          <w:b/>
        </w:rPr>
        <w:t>System accountability and sustainability</w:t>
      </w:r>
      <w:r w:rsidR="004B380D" w:rsidRPr="004B380D">
        <w:rPr>
          <w:rFonts w:ascii="Arial" w:hAnsi="Arial" w:cs="Arial"/>
        </w:rPr>
        <w:t>, including strengthened oversight, service quality and an ongoing focus on an effective and sustainable child welfare system.</w:t>
      </w:r>
    </w:p>
    <w:p w:rsidR="00AD5DC2" w:rsidRPr="00AD5DC2" w:rsidRDefault="00AD5DC2" w:rsidP="00B96095">
      <w:pPr>
        <w:spacing w:after="0" w:line="240" w:lineRule="auto"/>
        <w:jc w:val="both"/>
        <w:rPr>
          <w:rFonts w:ascii="Arial" w:hAnsi="Arial" w:cs="Arial"/>
        </w:rPr>
      </w:pPr>
    </w:p>
    <w:p w:rsidR="004B380D" w:rsidRPr="004B380D" w:rsidRDefault="004B380D" w:rsidP="00B96095">
      <w:pPr>
        <w:spacing w:after="0" w:line="240" w:lineRule="auto"/>
        <w:jc w:val="both"/>
        <w:rPr>
          <w:rFonts w:ascii="Arial" w:hAnsi="Arial" w:cs="Arial"/>
        </w:rPr>
      </w:pPr>
      <w:r>
        <w:rPr>
          <w:rFonts w:ascii="Arial" w:hAnsi="Arial" w:cs="Arial"/>
        </w:rPr>
        <w:t xml:space="preserve">JF&amp;CS continues to </w:t>
      </w:r>
      <w:r w:rsidRPr="004B380D">
        <w:rPr>
          <w:rFonts w:ascii="Arial" w:hAnsi="Arial" w:cs="Arial"/>
        </w:rPr>
        <w:t>align its child welfare services with these provincial directions, while ensuring that services are culturally responsive and reflect the unique needs of the Jewish children, youth and families we serve.</w:t>
      </w:r>
    </w:p>
    <w:p w:rsidR="004B380D" w:rsidRPr="004B380D" w:rsidRDefault="004B380D" w:rsidP="00B96095">
      <w:pPr>
        <w:spacing w:after="0" w:line="240" w:lineRule="auto"/>
        <w:jc w:val="both"/>
        <w:rPr>
          <w:rFonts w:ascii="Arial" w:hAnsi="Arial" w:cs="Arial"/>
        </w:rPr>
      </w:pPr>
    </w:p>
    <w:p w:rsidR="001C32BB" w:rsidRPr="00851C51" w:rsidRDefault="001C32BB" w:rsidP="00B96095">
      <w:pPr>
        <w:spacing w:after="0" w:line="240" w:lineRule="auto"/>
        <w:jc w:val="both"/>
        <w:rPr>
          <w:rFonts w:ascii="Arial" w:hAnsi="Arial" w:cs="Arial"/>
        </w:rPr>
      </w:pPr>
      <w:r w:rsidRPr="00851C51">
        <w:rPr>
          <w:rFonts w:ascii="Arial" w:hAnsi="Arial" w:cs="Arial"/>
        </w:rPr>
        <w:t xml:space="preserve">A number of </w:t>
      </w:r>
      <w:r w:rsidR="004B380D">
        <w:rPr>
          <w:rFonts w:ascii="Arial" w:hAnsi="Arial" w:cs="Arial"/>
        </w:rPr>
        <w:t xml:space="preserve">provincial child welfare initiatives and priorities continue to </w:t>
      </w:r>
      <w:proofErr w:type="gramStart"/>
      <w:r w:rsidR="004B380D">
        <w:rPr>
          <w:rFonts w:ascii="Arial" w:hAnsi="Arial" w:cs="Arial"/>
        </w:rPr>
        <w:t>be implemented</w:t>
      </w:r>
      <w:proofErr w:type="gramEnd"/>
      <w:r w:rsidR="004B380D">
        <w:rPr>
          <w:rFonts w:ascii="Arial" w:hAnsi="Arial" w:cs="Arial"/>
        </w:rPr>
        <w:t xml:space="preserve">, including: </w:t>
      </w:r>
    </w:p>
    <w:p w:rsidR="00AD5DC2" w:rsidRPr="00AD5DC2" w:rsidRDefault="00AD5DC2" w:rsidP="00B96095">
      <w:pPr>
        <w:spacing w:after="0" w:line="240" w:lineRule="auto"/>
        <w:jc w:val="both"/>
        <w:rPr>
          <w:rFonts w:ascii="Arial" w:hAnsi="Arial" w:cs="Arial"/>
        </w:rPr>
      </w:pPr>
    </w:p>
    <w:p w:rsidR="001C32BB" w:rsidRPr="00AD5DC2" w:rsidRDefault="001C32BB" w:rsidP="00B96095">
      <w:pPr>
        <w:spacing w:after="0" w:line="240" w:lineRule="auto"/>
        <w:jc w:val="both"/>
        <w:rPr>
          <w:rFonts w:ascii="Arial" w:hAnsi="Arial" w:cs="Arial"/>
          <w:b/>
        </w:rPr>
      </w:pPr>
      <w:r w:rsidRPr="00AD5DC2">
        <w:rPr>
          <w:rFonts w:ascii="Arial" w:hAnsi="Arial" w:cs="Arial"/>
          <w:b/>
        </w:rPr>
        <w:t>Ready Set Go (RSG):</w:t>
      </w:r>
    </w:p>
    <w:p w:rsidR="001C32BB" w:rsidRPr="00AD5DC2" w:rsidRDefault="001C32BB" w:rsidP="00B96095">
      <w:pPr>
        <w:spacing w:after="0" w:line="240" w:lineRule="auto"/>
        <w:jc w:val="both"/>
        <w:rPr>
          <w:rFonts w:ascii="Arial" w:hAnsi="Arial" w:cs="Arial"/>
        </w:rPr>
      </w:pPr>
    </w:p>
    <w:p w:rsidR="00C50D3C" w:rsidRDefault="001C32BB" w:rsidP="00B96095">
      <w:pPr>
        <w:spacing w:after="0" w:line="240" w:lineRule="auto"/>
        <w:jc w:val="both"/>
        <w:rPr>
          <w:rFonts w:ascii="Arial" w:hAnsi="Arial" w:cs="Arial"/>
        </w:rPr>
      </w:pPr>
      <w:r w:rsidRPr="00AD5DC2">
        <w:rPr>
          <w:rFonts w:ascii="Arial" w:hAnsi="Arial" w:cs="Arial"/>
        </w:rPr>
        <w:t>Youth exiting the child welfare system typically experience poorer outcomes compared to the general Canadian youth population. Many youth who have grown up in the care of the child welfare system often do not have a stable home environment and</w:t>
      </w:r>
      <w:r w:rsidR="00771FDC">
        <w:rPr>
          <w:rFonts w:ascii="Arial" w:hAnsi="Arial" w:cs="Arial"/>
        </w:rPr>
        <w:t>/or</w:t>
      </w:r>
      <w:r w:rsidRPr="00AD5DC2">
        <w:rPr>
          <w:rFonts w:ascii="Arial" w:hAnsi="Arial" w:cs="Arial"/>
        </w:rPr>
        <w:t xml:space="preserve"> strong relationships with supportive peers and adults. Research shows that these youth are more likely to experience a range of complex challenges, such as homelessness, mental health concerns, unemployment, lack of educational achievement and involvement in the justice system.</w:t>
      </w:r>
    </w:p>
    <w:p w:rsidR="001C32BB" w:rsidRDefault="00771FDC" w:rsidP="00B96095">
      <w:pPr>
        <w:spacing w:after="0" w:line="240" w:lineRule="auto"/>
        <w:jc w:val="both"/>
        <w:rPr>
          <w:rFonts w:ascii="Arial" w:hAnsi="Arial" w:cs="Arial"/>
        </w:rPr>
      </w:pPr>
      <w:r>
        <w:rPr>
          <w:rFonts w:ascii="Arial" w:hAnsi="Arial" w:cs="Arial"/>
        </w:rPr>
        <w:t>O</w:t>
      </w:r>
      <w:r w:rsidR="001C32BB" w:rsidRPr="00AD5DC2">
        <w:rPr>
          <w:rFonts w:ascii="Arial" w:hAnsi="Arial" w:cs="Arial"/>
        </w:rPr>
        <w:t xml:space="preserve">n April 1, </w:t>
      </w:r>
      <w:proofErr w:type="gramStart"/>
      <w:r w:rsidR="001C32BB" w:rsidRPr="00AD5DC2">
        <w:rPr>
          <w:rFonts w:ascii="Arial" w:hAnsi="Arial" w:cs="Arial"/>
        </w:rPr>
        <w:t>2023</w:t>
      </w:r>
      <w:proofErr w:type="gramEnd"/>
      <w:r w:rsidR="001C32BB" w:rsidRPr="00AD5DC2">
        <w:rPr>
          <w:rFonts w:ascii="Arial" w:hAnsi="Arial" w:cs="Arial"/>
        </w:rPr>
        <w:t xml:space="preserve"> </w:t>
      </w:r>
      <w:r w:rsidR="00313945">
        <w:rPr>
          <w:rFonts w:ascii="Arial" w:hAnsi="Arial" w:cs="Arial"/>
        </w:rPr>
        <w:t xml:space="preserve">MCCSS </w:t>
      </w:r>
      <w:r w:rsidR="001C32BB" w:rsidRPr="00AD5DC2">
        <w:rPr>
          <w:rFonts w:ascii="Arial" w:hAnsi="Arial" w:cs="Arial"/>
        </w:rPr>
        <w:t xml:space="preserve">introduced a new program called Ready, Set, Go (RSG) to provide support for youth who have been in the care of a children’s aid society.  Under the RSG program, children's aid societies emphasize helping children and youth in care plan for their future at an earlier age. Starting at age 13, youth in care now begin to learn more practical life skills and make concrete educational </w:t>
      </w:r>
      <w:r w:rsidR="001A4F13">
        <w:rPr>
          <w:rFonts w:ascii="Arial" w:hAnsi="Arial" w:cs="Arial"/>
        </w:rPr>
        <w:t xml:space="preserve">goals. At age 15, the emphasis </w:t>
      </w:r>
      <w:r w:rsidR="001C32BB" w:rsidRPr="00AD5DC2">
        <w:rPr>
          <w:rFonts w:ascii="Arial" w:hAnsi="Arial" w:cs="Arial"/>
        </w:rPr>
        <w:t>expands to financial literacy and preparing youth for the workforce, including managing personal finances, setting up a bank account, grocery shopping, resume building, and how to access social services and other supports.</w:t>
      </w:r>
    </w:p>
    <w:p w:rsidR="00550C78" w:rsidRPr="00C50D3C" w:rsidRDefault="00550C78" w:rsidP="00B96095">
      <w:pPr>
        <w:spacing w:after="0" w:line="240" w:lineRule="auto"/>
        <w:jc w:val="both"/>
        <w:rPr>
          <w:rFonts w:ascii="Arial" w:hAnsi="Arial" w:cs="Arial"/>
          <w:sz w:val="16"/>
          <w:szCs w:val="16"/>
        </w:rPr>
      </w:pPr>
    </w:p>
    <w:p w:rsidR="00C50D3C" w:rsidRDefault="001C32BB" w:rsidP="00C50D3C">
      <w:pPr>
        <w:spacing w:after="0" w:line="240" w:lineRule="auto"/>
        <w:jc w:val="both"/>
        <w:rPr>
          <w:rFonts w:ascii="Arial" w:hAnsi="Arial" w:cs="Arial"/>
          <w:sz w:val="20"/>
        </w:rPr>
      </w:pPr>
      <w:r w:rsidRPr="00AD5DC2">
        <w:rPr>
          <w:rFonts w:ascii="Arial" w:hAnsi="Arial" w:cs="Arial"/>
        </w:rPr>
        <w:t xml:space="preserve">The RSG program allows youth who were receiving services at a children’s aid society (either through a Voluntary Youth Services Agreement </w:t>
      </w:r>
      <w:r w:rsidR="00A910B5">
        <w:rPr>
          <w:rFonts w:ascii="Arial" w:hAnsi="Arial" w:cs="Arial"/>
        </w:rPr>
        <w:t>(VYSA)</w:t>
      </w:r>
      <w:r w:rsidRPr="00AD5DC2">
        <w:rPr>
          <w:rFonts w:ascii="Arial" w:hAnsi="Arial" w:cs="Arial"/>
        </w:rPr>
        <w:t xml:space="preserve"> or through Extended Society Care, to continue to receive support until they are 23 years old.  The age was previously set at 21.  The monthly financial support has also increased in order to provide youth with a better quality of life and safer housing opportunities, thus enabling them to focus more on their studies and/or their jobs.</w:t>
      </w:r>
    </w:p>
    <w:p w:rsidR="00C50D3C" w:rsidRPr="00C50D3C" w:rsidRDefault="00C50D3C" w:rsidP="00C50D3C">
      <w:pPr>
        <w:spacing w:after="0" w:line="240" w:lineRule="auto"/>
        <w:jc w:val="both"/>
        <w:rPr>
          <w:rFonts w:ascii="Arial" w:hAnsi="Arial" w:cs="Arial"/>
          <w:sz w:val="16"/>
          <w:szCs w:val="16"/>
        </w:rPr>
      </w:pPr>
    </w:p>
    <w:p w:rsidR="00C50D3C" w:rsidRDefault="00D05069" w:rsidP="00C50D3C">
      <w:pPr>
        <w:spacing w:after="0" w:line="240" w:lineRule="auto"/>
        <w:jc w:val="both"/>
        <w:rPr>
          <w:rFonts w:ascii="Arial" w:eastAsia="Times New Roman" w:hAnsi="Arial" w:cs="Arial"/>
          <w:szCs w:val="24"/>
          <w:lang w:val="en-US"/>
        </w:rPr>
      </w:pPr>
      <w:r w:rsidRPr="005E2A40">
        <w:rPr>
          <w:rFonts w:ascii="Arial" w:eastAsia="Times New Roman" w:hAnsi="Arial" w:cs="Arial"/>
          <w:szCs w:val="24"/>
          <w:lang w:val="en-US"/>
        </w:rPr>
        <w:t xml:space="preserve">The RSG program at JF&amp;CS </w:t>
      </w:r>
      <w:proofErr w:type="gramStart"/>
      <w:r w:rsidRPr="005E2A40">
        <w:rPr>
          <w:rFonts w:ascii="Arial" w:eastAsia="Times New Roman" w:hAnsi="Arial" w:cs="Arial"/>
          <w:szCs w:val="24"/>
          <w:lang w:val="en-US"/>
        </w:rPr>
        <w:t>is delivered</w:t>
      </w:r>
      <w:proofErr w:type="gramEnd"/>
      <w:r w:rsidRPr="005E2A40">
        <w:rPr>
          <w:rFonts w:ascii="Arial" w:eastAsia="Times New Roman" w:hAnsi="Arial" w:cs="Arial"/>
          <w:szCs w:val="24"/>
          <w:lang w:val="en-US"/>
        </w:rPr>
        <w:t xml:space="preserve"> through a culturally responsive and relationship</w:t>
      </w:r>
      <w:r w:rsidR="00C73DAE">
        <w:rPr>
          <w:rFonts w:ascii="Arial" w:eastAsia="Times New Roman" w:hAnsi="Arial" w:cs="Arial"/>
          <w:szCs w:val="24"/>
          <w:lang w:val="en-US"/>
        </w:rPr>
        <w:t xml:space="preserve"> </w:t>
      </w:r>
      <w:r w:rsidRPr="005E2A40">
        <w:rPr>
          <w:rFonts w:ascii="Arial" w:eastAsia="Times New Roman" w:hAnsi="Arial" w:cs="Arial"/>
          <w:szCs w:val="24"/>
          <w:lang w:val="en-US"/>
        </w:rPr>
        <w:t>based approach that recognizes the unique identities, backgrounds,</w:t>
      </w:r>
      <w:r w:rsidR="005E2A40" w:rsidRPr="005E2A40">
        <w:rPr>
          <w:rFonts w:ascii="Arial" w:eastAsia="Times New Roman" w:hAnsi="Arial" w:cs="Arial"/>
          <w:szCs w:val="24"/>
          <w:lang w:val="en-US"/>
        </w:rPr>
        <w:t xml:space="preserve"> </w:t>
      </w:r>
      <w:r w:rsidR="00C73DAE">
        <w:rPr>
          <w:rFonts w:ascii="Arial" w:eastAsia="Times New Roman" w:hAnsi="Arial" w:cs="Arial"/>
          <w:szCs w:val="24"/>
          <w:lang w:val="en-US"/>
        </w:rPr>
        <w:t xml:space="preserve">and experiences of each youth.  </w:t>
      </w:r>
      <w:r w:rsidRPr="005E2A40">
        <w:rPr>
          <w:rFonts w:ascii="Arial" w:eastAsia="Times New Roman" w:hAnsi="Arial" w:cs="Arial"/>
          <w:szCs w:val="24"/>
          <w:lang w:val="en-US"/>
        </w:rPr>
        <w:t>While all children's aid societies support youth in preparing for adulthood, JF&amp;CS places a strong emphasis on helping youth develop and maintain connections to their cultural heritage, faith, tradi</w:t>
      </w:r>
      <w:r w:rsidR="005E2A40" w:rsidRPr="005E2A40">
        <w:rPr>
          <w:rFonts w:ascii="Arial" w:eastAsia="Times New Roman" w:hAnsi="Arial" w:cs="Arial"/>
          <w:szCs w:val="24"/>
          <w:lang w:val="en-US"/>
        </w:rPr>
        <w:t xml:space="preserve">tions, language, and community.  </w:t>
      </w:r>
      <w:r w:rsidRPr="005E2A40">
        <w:rPr>
          <w:rFonts w:ascii="Arial" w:eastAsia="Times New Roman" w:hAnsi="Arial" w:cs="Arial"/>
          <w:szCs w:val="24"/>
          <w:lang w:val="en-US"/>
        </w:rPr>
        <w:t>Youth are encouraged to explore and strengthen their sense of identity while building lasting relationships with supportive adults, caregivers, extended family member</w:t>
      </w:r>
      <w:r w:rsidR="00C73DAE">
        <w:rPr>
          <w:rFonts w:ascii="Arial" w:eastAsia="Times New Roman" w:hAnsi="Arial" w:cs="Arial"/>
          <w:szCs w:val="24"/>
          <w:lang w:val="en-US"/>
        </w:rPr>
        <w:t xml:space="preserve">s, and community organizations.  </w:t>
      </w:r>
      <w:r w:rsidRPr="005E2A40">
        <w:rPr>
          <w:rFonts w:ascii="Arial" w:eastAsia="Times New Roman" w:hAnsi="Arial" w:cs="Arial"/>
          <w:szCs w:val="24"/>
          <w:lang w:val="en-US"/>
        </w:rPr>
        <w:t>This approach helps foster a greater sense of belonging, resilience, and stability as youth prepare for adulthood.</w:t>
      </w:r>
    </w:p>
    <w:p w:rsidR="00C50D3C" w:rsidRDefault="00C50D3C" w:rsidP="00C50D3C">
      <w:pPr>
        <w:spacing w:after="0" w:line="240" w:lineRule="auto"/>
        <w:jc w:val="both"/>
        <w:rPr>
          <w:rFonts w:ascii="Arial" w:eastAsia="Times New Roman" w:hAnsi="Arial" w:cs="Arial"/>
          <w:szCs w:val="24"/>
          <w:lang w:val="en-US"/>
        </w:rPr>
      </w:pPr>
    </w:p>
    <w:p w:rsidR="007D699B" w:rsidRPr="00AD5DC2" w:rsidRDefault="00D05069" w:rsidP="00C50D3C">
      <w:pPr>
        <w:spacing w:after="0" w:line="240" w:lineRule="auto"/>
        <w:jc w:val="both"/>
        <w:rPr>
          <w:rFonts w:ascii="Arial" w:hAnsi="Arial" w:cs="Arial"/>
        </w:rPr>
      </w:pPr>
      <w:r w:rsidRPr="005E2A40">
        <w:rPr>
          <w:rFonts w:ascii="Arial" w:eastAsia="Times New Roman" w:hAnsi="Arial" w:cs="Arial"/>
          <w:szCs w:val="24"/>
          <w:lang w:val="en-US"/>
        </w:rPr>
        <w:t>JF&amp;CS also recognizes that successful transitions to independence require more than practical life skills and fin</w:t>
      </w:r>
      <w:r w:rsidR="005E2A40" w:rsidRPr="005E2A40">
        <w:rPr>
          <w:rFonts w:ascii="Arial" w:eastAsia="Times New Roman" w:hAnsi="Arial" w:cs="Arial"/>
          <w:szCs w:val="24"/>
          <w:lang w:val="en-US"/>
        </w:rPr>
        <w:t xml:space="preserve">ancial support.  </w:t>
      </w:r>
      <w:r w:rsidRPr="005E2A40">
        <w:rPr>
          <w:rFonts w:ascii="Arial" w:eastAsia="Times New Roman" w:hAnsi="Arial" w:cs="Arial"/>
          <w:szCs w:val="24"/>
          <w:lang w:val="en-US"/>
        </w:rPr>
        <w:t>Through the RSG program, youth receive individualized planning that considers their educational, employment, housing, health, and emotional well-being, while connecting them to culturally appropriate services and community resources that extend b</w:t>
      </w:r>
      <w:r w:rsidR="005E2A40" w:rsidRPr="005E2A40">
        <w:rPr>
          <w:rFonts w:ascii="Arial" w:eastAsia="Times New Roman" w:hAnsi="Arial" w:cs="Arial"/>
          <w:szCs w:val="24"/>
          <w:lang w:val="en-US"/>
        </w:rPr>
        <w:t xml:space="preserve">eyond the child welfare system.  </w:t>
      </w:r>
      <w:r w:rsidRPr="005E2A40">
        <w:rPr>
          <w:rFonts w:ascii="Arial" w:eastAsia="Times New Roman" w:hAnsi="Arial" w:cs="Arial"/>
          <w:szCs w:val="24"/>
          <w:lang w:val="en-US"/>
        </w:rPr>
        <w:t xml:space="preserve">The </w:t>
      </w:r>
      <w:r w:rsidR="00C73DAE">
        <w:rPr>
          <w:rFonts w:ascii="Arial" w:eastAsia="Times New Roman" w:hAnsi="Arial" w:cs="Arial"/>
          <w:szCs w:val="24"/>
          <w:lang w:val="en-US"/>
        </w:rPr>
        <w:t>a</w:t>
      </w:r>
      <w:r w:rsidRPr="005E2A40">
        <w:rPr>
          <w:rFonts w:ascii="Arial" w:eastAsia="Times New Roman" w:hAnsi="Arial" w:cs="Arial"/>
          <w:szCs w:val="24"/>
          <w:lang w:val="en-US"/>
        </w:rPr>
        <w:t xml:space="preserve">gency's close partnerships with Jewish community </w:t>
      </w:r>
      <w:r w:rsidR="005E2A40" w:rsidRPr="005E2A40">
        <w:rPr>
          <w:rFonts w:ascii="Arial" w:eastAsia="Times New Roman" w:hAnsi="Arial" w:cs="Arial"/>
          <w:szCs w:val="24"/>
          <w:lang w:val="en-US"/>
        </w:rPr>
        <w:t xml:space="preserve">and mainstream organizations </w:t>
      </w:r>
      <w:r w:rsidRPr="005E2A40">
        <w:rPr>
          <w:rFonts w:ascii="Arial" w:eastAsia="Times New Roman" w:hAnsi="Arial" w:cs="Arial"/>
          <w:szCs w:val="24"/>
          <w:lang w:val="en-US"/>
        </w:rPr>
        <w:t xml:space="preserve">provide youth with opportunities to access mentorship, cultural programming, mental health supports, educational resources, and other services that reflect their individual needs and identities. </w:t>
      </w:r>
      <w:r w:rsidR="005E2A40" w:rsidRPr="005E2A40">
        <w:rPr>
          <w:rFonts w:ascii="Arial" w:eastAsia="Times New Roman" w:hAnsi="Arial" w:cs="Arial"/>
          <w:szCs w:val="24"/>
          <w:lang w:val="en-US"/>
        </w:rPr>
        <w:t xml:space="preserve"> </w:t>
      </w:r>
      <w:r w:rsidRPr="005E2A40">
        <w:rPr>
          <w:rFonts w:ascii="Arial" w:eastAsia="Times New Roman" w:hAnsi="Arial" w:cs="Arial"/>
          <w:szCs w:val="24"/>
          <w:lang w:val="en-US"/>
        </w:rPr>
        <w:t>This holistic approach helps ensure that youth leave care with not only the practical skills needed for independence but also meaningful connections to their community and a strong foundation for long-term success.</w:t>
      </w:r>
    </w:p>
    <w:p w:rsidR="00C50D3C" w:rsidRDefault="00C50D3C" w:rsidP="00B96095">
      <w:pPr>
        <w:spacing w:after="0" w:line="240" w:lineRule="auto"/>
        <w:jc w:val="both"/>
        <w:rPr>
          <w:rFonts w:ascii="Arial" w:hAnsi="Arial" w:cs="Arial"/>
          <w:b/>
        </w:rPr>
      </w:pPr>
    </w:p>
    <w:p w:rsidR="001C32BB" w:rsidRPr="00AD5DC2" w:rsidRDefault="001C32BB" w:rsidP="00B96095">
      <w:pPr>
        <w:spacing w:after="0" w:line="240" w:lineRule="auto"/>
        <w:jc w:val="both"/>
        <w:rPr>
          <w:rFonts w:ascii="Arial" w:hAnsi="Arial" w:cs="Arial"/>
          <w:b/>
        </w:rPr>
      </w:pPr>
      <w:r w:rsidRPr="00AD5DC2">
        <w:rPr>
          <w:rFonts w:ascii="Arial" w:hAnsi="Arial" w:cs="Arial"/>
          <w:b/>
        </w:rPr>
        <w:t>Quality Standards Framework (QSF):</w:t>
      </w:r>
    </w:p>
    <w:p w:rsidR="001C32BB" w:rsidRPr="00AD5DC2" w:rsidRDefault="001C32BB" w:rsidP="00B96095">
      <w:pPr>
        <w:spacing w:after="0" w:line="240" w:lineRule="auto"/>
        <w:jc w:val="both"/>
        <w:rPr>
          <w:rFonts w:ascii="Arial" w:hAnsi="Arial" w:cs="Arial"/>
        </w:rPr>
      </w:pPr>
    </w:p>
    <w:p w:rsidR="001C32BB" w:rsidRPr="00AD5DC2" w:rsidRDefault="001C32BB" w:rsidP="00B96095">
      <w:pPr>
        <w:spacing w:after="0" w:line="240" w:lineRule="auto"/>
        <w:jc w:val="both"/>
        <w:rPr>
          <w:rFonts w:ascii="Arial" w:hAnsi="Arial" w:cs="Arial"/>
        </w:rPr>
      </w:pPr>
      <w:r w:rsidRPr="00AD5DC2">
        <w:rPr>
          <w:rFonts w:ascii="Arial" w:hAnsi="Arial" w:cs="Arial"/>
        </w:rPr>
        <w:t xml:space="preserve">On July 1, 2023, new regulatory amendments to support the implementation of the </w:t>
      </w:r>
      <w:r w:rsidRPr="00313945">
        <w:rPr>
          <w:rFonts w:ascii="Arial" w:hAnsi="Arial" w:cs="Arial"/>
          <w:i/>
        </w:rPr>
        <w:t>Quality Standards Framework: A Resource Guide to Improve the Quality of Care for Children and Young Persons in Licensed Residential Settings</w:t>
      </w:r>
      <w:r w:rsidRPr="00AD5DC2">
        <w:rPr>
          <w:rFonts w:ascii="Arial" w:hAnsi="Arial" w:cs="Arial"/>
        </w:rPr>
        <w:t xml:space="preserve"> </w:t>
      </w:r>
      <w:proofErr w:type="gramStart"/>
      <w:r w:rsidRPr="00AD5DC2">
        <w:rPr>
          <w:rFonts w:ascii="Arial" w:hAnsi="Arial" w:cs="Arial"/>
        </w:rPr>
        <w:t>were passed</w:t>
      </w:r>
      <w:proofErr w:type="gramEnd"/>
      <w:r w:rsidRPr="00AD5DC2">
        <w:rPr>
          <w:rFonts w:ascii="Arial" w:hAnsi="Arial" w:cs="Arial"/>
        </w:rPr>
        <w:t>. These new Quality Standards Framework (QSF) regulations seek to improve the quality of care children and youth in the care of a children's aid society receive.</w:t>
      </w:r>
    </w:p>
    <w:p w:rsidR="001C32BB" w:rsidRPr="00AD5DC2" w:rsidRDefault="001C32BB" w:rsidP="00B96095">
      <w:pPr>
        <w:spacing w:after="0" w:line="240" w:lineRule="auto"/>
        <w:jc w:val="both"/>
        <w:rPr>
          <w:rFonts w:ascii="Arial" w:hAnsi="Arial" w:cs="Arial"/>
        </w:rPr>
      </w:pPr>
    </w:p>
    <w:p w:rsidR="001C32BB" w:rsidRPr="00AD5DC2" w:rsidRDefault="001C32BB" w:rsidP="00B96095">
      <w:pPr>
        <w:spacing w:after="0" w:line="240" w:lineRule="auto"/>
        <w:jc w:val="both"/>
        <w:rPr>
          <w:rFonts w:ascii="Arial" w:hAnsi="Arial" w:cs="Arial"/>
        </w:rPr>
      </w:pPr>
      <w:r w:rsidRPr="00AD5DC2">
        <w:rPr>
          <w:rFonts w:ascii="Arial" w:hAnsi="Arial" w:cs="Arial"/>
        </w:rPr>
        <w:t>Some highlights from the QSF regulations include:</w:t>
      </w:r>
    </w:p>
    <w:p w:rsidR="001C32BB" w:rsidRPr="00AD5DC2" w:rsidRDefault="001C32BB" w:rsidP="00B96095">
      <w:pPr>
        <w:spacing w:after="0" w:line="240" w:lineRule="auto"/>
        <w:jc w:val="both"/>
        <w:rPr>
          <w:rFonts w:ascii="Arial" w:hAnsi="Arial" w:cs="Arial"/>
        </w:rPr>
      </w:pPr>
    </w:p>
    <w:p w:rsidR="001C32BB" w:rsidRPr="00AD5DC2" w:rsidRDefault="001C32BB" w:rsidP="00B96095">
      <w:pPr>
        <w:pStyle w:val="ListParagraph"/>
        <w:numPr>
          <w:ilvl w:val="0"/>
          <w:numId w:val="8"/>
        </w:numPr>
        <w:spacing w:after="0" w:line="240" w:lineRule="auto"/>
        <w:jc w:val="both"/>
        <w:rPr>
          <w:rFonts w:ascii="Arial" w:hAnsi="Arial" w:cs="Arial"/>
        </w:rPr>
      </w:pPr>
      <w:r w:rsidRPr="00AD5DC2">
        <w:rPr>
          <w:rFonts w:ascii="Arial" w:hAnsi="Arial" w:cs="Arial"/>
        </w:rPr>
        <w:t>New regulatory requirements for pre-service educational qualifications for frontline staff and supervisors, and enhanced foster parent trainings.</w:t>
      </w:r>
    </w:p>
    <w:p w:rsidR="001C32BB" w:rsidRPr="00AD5DC2" w:rsidRDefault="001C32BB" w:rsidP="00B96095">
      <w:pPr>
        <w:pStyle w:val="ListParagraph"/>
        <w:numPr>
          <w:ilvl w:val="0"/>
          <w:numId w:val="8"/>
        </w:numPr>
        <w:spacing w:after="0" w:line="240" w:lineRule="auto"/>
        <w:jc w:val="both"/>
        <w:rPr>
          <w:rFonts w:ascii="Arial" w:hAnsi="Arial" w:cs="Arial"/>
        </w:rPr>
      </w:pPr>
      <w:r w:rsidRPr="00AD5DC2">
        <w:rPr>
          <w:rFonts w:ascii="Arial" w:hAnsi="Arial" w:cs="Arial"/>
        </w:rPr>
        <w:t>New requirements for child specific safety assessments and safety plans prior to placements.</w:t>
      </w:r>
    </w:p>
    <w:p w:rsidR="001C32BB" w:rsidRPr="00AD5DC2" w:rsidRDefault="001C32BB" w:rsidP="00B96095">
      <w:pPr>
        <w:pStyle w:val="ListParagraph"/>
        <w:numPr>
          <w:ilvl w:val="0"/>
          <w:numId w:val="8"/>
        </w:numPr>
        <w:spacing w:after="0" w:line="240" w:lineRule="auto"/>
        <w:jc w:val="both"/>
        <w:rPr>
          <w:rFonts w:ascii="Arial" w:hAnsi="Arial" w:cs="Arial"/>
        </w:rPr>
      </w:pPr>
      <w:r w:rsidRPr="00AD5DC2">
        <w:rPr>
          <w:rFonts w:ascii="Arial" w:hAnsi="Arial" w:cs="Arial"/>
        </w:rPr>
        <w:t>Further requirements to enhance the youth's voice in the care they receive.</w:t>
      </w:r>
    </w:p>
    <w:p w:rsidR="001C32BB" w:rsidRPr="00AD5DC2" w:rsidRDefault="001C32BB" w:rsidP="00B96095">
      <w:pPr>
        <w:pStyle w:val="ListParagraph"/>
        <w:numPr>
          <w:ilvl w:val="0"/>
          <w:numId w:val="8"/>
        </w:numPr>
        <w:spacing w:after="0" w:line="240" w:lineRule="auto"/>
        <w:jc w:val="both"/>
        <w:rPr>
          <w:rFonts w:ascii="Arial" w:hAnsi="Arial" w:cs="Arial"/>
        </w:rPr>
      </w:pPr>
      <w:r w:rsidRPr="00AD5DC2">
        <w:rPr>
          <w:rFonts w:ascii="Arial" w:hAnsi="Arial" w:cs="Arial"/>
        </w:rPr>
        <w:t>Clarification and establishment of the rules and restrictions specific to the use of physical and mechanical restraints.</w:t>
      </w:r>
    </w:p>
    <w:p w:rsidR="001C32BB" w:rsidRPr="00AD5DC2" w:rsidRDefault="001C32BB" w:rsidP="00B96095">
      <w:pPr>
        <w:pStyle w:val="ListParagraph"/>
        <w:numPr>
          <w:ilvl w:val="0"/>
          <w:numId w:val="8"/>
        </w:numPr>
        <w:spacing w:after="0" w:line="240" w:lineRule="auto"/>
        <w:jc w:val="both"/>
        <w:rPr>
          <w:rFonts w:ascii="Arial" w:hAnsi="Arial" w:cs="Arial"/>
        </w:rPr>
      </w:pPr>
      <w:r w:rsidRPr="00AD5DC2">
        <w:rPr>
          <w:rFonts w:ascii="Arial" w:hAnsi="Arial" w:cs="Arial"/>
        </w:rPr>
        <w:t>Enhanced expectations regarding the planning for a child or youth's education.</w:t>
      </w:r>
    </w:p>
    <w:p w:rsidR="001C32BB" w:rsidRPr="00C50D3C" w:rsidRDefault="001C32BB" w:rsidP="0058697B">
      <w:pPr>
        <w:pStyle w:val="ListParagraph"/>
        <w:numPr>
          <w:ilvl w:val="0"/>
          <w:numId w:val="8"/>
        </w:numPr>
        <w:spacing w:after="0" w:line="240" w:lineRule="auto"/>
        <w:jc w:val="both"/>
        <w:rPr>
          <w:rFonts w:ascii="Arial" w:hAnsi="Arial" w:cs="Arial"/>
        </w:rPr>
      </w:pPr>
      <w:r w:rsidRPr="00C50D3C">
        <w:rPr>
          <w:rFonts w:ascii="Arial" w:hAnsi="Arial" w:cs="Arial"/>
        </w:rPr>
        <w:t>Amendments to the complaints requirements to support fairer, impartial, transparent and objective complaints mechanisms for children, youth and their families.</w:t>
      </w:r>
    </w:p>
    <w:p w:rsidR="00563432" w:rsidRPr="00AD5DC2" w:rsidRDefault="00563432" w:rsidP="00B96095">
      <w:pPr>
        <w:spacing w:after="0" w:line="240" w:lineRule="auto"/>
        <w:jc w:val="both"/>
        <w:rPr>
          <w:rFonts w:ascii="Arial" w:hAnsi="Arial" w:cs="Arial"/>
        </w:rPr>
      </w:pPr>
      <w:r>
        <w:rPr>
          <w:rFonts w:ascii="Arial" w:hAnsi="Arial" w:cs="Arial"/>
          <w:color w:val="4B63AE"/>
          <w:sz w:val="32"/>
          <w:szCs w:val="32"/>
        </w:rPr>
        <w:t>ACCOUNTABILITY</w:t>
      </w:r>
    </w:p>
    <w:p w:rsidR="00563432" w:rsidRDefault="00563432" w:rsidP="00563432">
      <w:pPr>
        <w:spacing w:after="0" w:line="240" w:lineRule="auto"/>
        <w:jc w:val="both"/>
        <w:rPr>
          <w:rFonts w:ascii="Arial" w:hAnsi="Arial" w:cs="Arial"/>
        </w:rPr>
      </w:pPr>
    </w:p>
    <w:p w:rsidR="00563432" w:rsidRDefault="00563432" w:rsidP="00563432">
      <w:pPr>
        <w:spacing w:after="0" w:line="240" w:lineRule="auto"/>
        <w:jc w:val="both"/>
        <w:rPr>
          <w:rFonts w:ascii="Arial" w:hAnsi="Arial" w:cs="Arial"/>
        </w:rPr>
      </w:pPr>
      <w:r w:rsidRPr="00A914C5">
        <w:rPr>
          <w:rFonts w:ascii="Arial" w:hAnsi="Arial" w:cs="Arial"/>
        </w:rPr>
        <w:t>Child welfare is a highly regulated field</w:t>
      </w:r>
      <w:r w:rsidR="00BE0B72">
        <w:rPr>
          <w:rFonts w:ascii="Arial" w:hAnsi="Arial" w:cs="Arial"/>
        </w:rPr>
        <w:t>,</w:t>
      </w:r>
      <w:r w:rsidRPr="00A914C5">
        <w:rPr>
          <w:rFonts w:ascii="Arial" w:hAnsi="Arial" w:cs="Arial"/>
        </w:rPr>
        <w:t xml:space="preserve"> governed by the </w:t>
      </w:r>
      <w:r w:rsidRPr="00A914C5">
        <w:rPr>
          <w:rStyle w:val="Strong"/>
          <w:rFonts w:ascii="Arial" w:hAnsi="Arial" w:cs="Arial"/>
          <w:b w:val="0"/>
        </w:rPr>
        <w:t>Child, Youth and Family Services Act (CYFSA)</w:t>
      </w:r>
      <w:r w:rsidR="00BE0B72">
        <w:rPr>
          <w:rStyle w:val="Strong"/>
          <w:rFonts w:ascii="Arial" w:hAnsi="Arial" w:cs="Arial"/>
          <w:b w:val="0"/>
        </w:rPr>
        <w:t>,</w:t>
      </w:r>
      <w:r w:rsidRPr="00A914C5">
        <w:rPr>
          <w:rFonts w:ascii="Arial" w:hAnsi="Arial" w:cs="Arial"/>
        </w:rPr>
        <w:t xml:space="preserve"> which </w:t>
      </w:r>
      <w:r w:rsidR="00BE0B72">
        <w:rPr>
          <w:rFonts w:ascii="Arial" w:hAnsi="Arial" w:cs="Arial"/>
        </w:rPr>
        <w:t>provides</w:t>
      </w:r>
      <w:r w:rsidRPr="00A914C5">
        <w:rPr>
          <w:rFonts w:ascii="Arial" w:hAnsi="Arial" w:cs="Arial"/>
        </w:rPr>
        <w:t xml:space="preserve"> the legal framework for protecting children and supporting families in Ontario. </w:t>
      </w:r>
      <w:r>
        <w:rPr>
          <w:rFonts w:ascii="Arial" w:hAnsi="Arial" w:cs="Arial"/>
        </w:rPr>
        <w:t xml:space="preserve"> </w:t>
      </w:r>
      <w:r w:rsidRPr="00A914C5">
        <w:rPr>
          <w:rFonts w:ascii="Arial" w:hAnsi="Arial" w:cs="Arial"/>
        </w:rPr>
        <w:t xml:space="preserve">The work of </w:t>
      </w:r>
      <w:r>
        <w:rPr>
          <w:rFonts w:ascii="Arial" w:hAnsi="Arial" w:cs="Arial"/>
        </w:rPr>
        <w:t xml:space="preserve">Children’s Aid Societies </w:t>
      </w:r>
      <w:r w:rsidRPr="00A914C5">
        <w:rPr>
          <w:rFonts w:ascii="Arial" w:hAnsi="Arial" w:cs="Arial"/>
        </w:rPr>
        <w:t xml:space="preserve">is subject to </w:t>
      </w:r>
      <w:r w:rsidR="00BE0B72">
        <w:rPr>
          <w:rFonts w:ascii="Arial" w:hAnsi="Arial" w:cs="Arial"/>
        </w:rPr>
        <w:t xml:space="preserve">rigorous </w:t>
      </w:r>
      <w:r w:rsidRPr="00A914C5">
        <w:rPr>
          <w:rStyle w:val="Strong"/>
          <w:rFonts w:ascii="Arial" w:hAnsi="Arial" w:cs="Arial"/>
          <w:b w:val="0"/>
        </w:rPr>
        <w:t>accountability measures</w:t>
      </w:r>
      <w:r w:rsidRPr="00A914C5">
        <w:rPr>
          <w:rFonts w:ascii="Arial" w:hAnsi="Arial" w:cs="Arial"/>
        </w:rPr>
        <w:t xml:space="preserve"> overseen by the </w:t>
      </w:r>
      <w:r w:rsidRPr="00A914C5">
        <w:rPr>
          <w:rStyle w:val="Strong"/>
          <w:rFonts w:ascii="Arial" w:hAnsi="Arial" w:cs="Arial"/>
          <w:b w:val="0"/>
        </w:rPr>
        <w:t>Ministry of Children, Community and Social Services (MCCSS</w:t>
      </w:r>
      <w:r>
        <w:rPr>
          <w:rStyle w:val="Strong"/>
          <w:rFonts w:ascii="Arial" w:hAnsi="Arial" w:cs="Arial"/>
          <w:b w:val="0"/>
        </w:rPr>
        <w:t>)</w:t>
      </w:r>
      <w:r w:rsidRPr="00A914C5">
        <w:rPr>
          <w:rFonts w:ascii="Arial" w:hAnsi="Arial" w:cs="Arial"/>
        </w:rPr>
        <w:t xml:space="preserve">. </w:t>
      </w:r>
      <w:r>
        <w:rPr>
          <w:rFonts w:ascii="Arial" w:hAnsi="Arial" w:cs="Arial"/>
        </w:rPr>
        <w:t xml:space="preserve"> </w:t>
      </w:r>
      <w:r w:rsidR="00BE0B72">
        <w:rPr>
          <w:rFonts w:ascii="Arial" w:hAnsi="Arial" w:cs="Arial"/>
        </w:rPr>
        <w:t xml:space="preserve">To ensure that services </w:t>
      </w:r>
      <w:proofErr w:type="gramStart"/>
      <w:r w:rsidR="00BE0B72">
        <w:rPr>
          <w:rFonts w:ascii="Arial" w:hAnsi="Arial" w:cs="Arial"/>
        </w:rPr>
        <w:t>are delivered</w:t>
      </w:r>
      <w:proofErr w:type="gramEnd"/>
      <w:r w:rsidR="00BE0B72">
        <w:rPr>
          <w:rFonts w:ascii="Arial" w:hAnsi="Arial" w:cs="Arial"/>
        </w:rPr>
        <w:t xml:space="preserve"> in ways that </w:t>
      </w:r>
      <w:r>
        <w:rPr>
          <w:rFonts w:ascii="Arial" w:hAnsi="Arial" w:cs="Arial"/>
        </w:rPr>
        <w:t>promote the best interests, protection and well-being of children and youth</w:t>
      </w:r>
      <w:r w:rsidR="00BE0B72">
        <w:rPr>
          <w:rFonts w:ascii="Arial" w:hAnsi="Arial" w:cs="Arial"/>
        </w:rPr>
        <w:t>, the government sets a number of Regulations that are subject to formal reviews</w:t>
      </w:r>
      <w:r>
        <w:rPr>
          <w:rFonts w:ascii="Arial" w:hAnsi="Arial" w:cs="Arial"/>
        </w:rPr>
        <w:t xml:space="preserve">.  In the past </w:t>
      </w:r>
      <w:proofErr w:type="gramStart"/>
      <w:r>
        <w:rPr>
          <w:rFonts w:ascii="Arial" w:hAnsi="Arial" w:cs="Arial"/>
        </w:rPr>
        <w:t>year</w:t>
      </w:r>
      <w:proofErr w:type="gramEnd"/>
      <w:r>
        <w:rPr>
          <w:rFonts w:ascii="Arial" w:hAnsi="Arial" w:cs="Arial"/>
        </w:rPr>
        <w:t xml:space="preserve"> JF&amp;CS has participated in three of such reviews.</w:t>
      </w:r>
    </w:p>
    <w:p w:rsidR="00563432" w:rsidRDefault="00563432" w:rsidP="00563432">
      <w:pPr>
        <w:spacing w:after="0" w:line="240" w:lineRule="auto"/>
        <w:jc w:val="both"/>
        <w:rPr>
          <w:rFonts w:ascii="Arial" w:hAnsi="Arial" w:cs="Arial"/>
        </w:rPr>
      </w:pPr>
    </w:p>
    <w:p w:rsidR="00563432" w:rsidRDefault="00563432" w:rsidP="00563432">
      <w:pPr>
        <w:pStyle w:val="ListParagraph"/>
        <w:numPr>
          <w:ilvl w:val="0"/>
          <w:numId w:val="41"/>
        </w:numPr>
        <w:spacing w:after="0" w:line="240" w:lineRule="auto"/>
        <w:jc w:val="both"/>
        <w:rPr>
          <w:rFonts w:ascii="Arial" w:hAnsi="Arial" w:cs="Arial"/>
        </w:rPr>
      </w:pPr>
      <w:r>
        <w:rPr>
          <w:rFonts w:ascii="Arial" w:hAnsi="Arial" w:cs="Arial"/>
        </w:rPr>
        <w:t>Quality Improvement Plans (QIP)</w:t>
      </w:r>
    </w:p>
    <w:p w:rsidR="00563432" w:rsidRDefault="00563432" w:rsidP="00563432">
      <w:pPr>
        <w:spacing w:after="0" w:line="240" w:lineRule="auto"/>
        <w:jc w:val="both"/>
        <w:rPr>
          <w:rFonts w:ascii="Arial" w:hAnsi="Arial" w:cs="Arial"/>
        </w:rPr>
      </w:pPr>
    </w:p>
    <w:p w:rsidR="00563432" w:rsidRDefault="00563432" w:rsidP="00563432">
      <w:pPr>
        <w:spacing w:after="0" w:line="240" w:lineRule="auto"/>
        <w:jc w:val="both"/>
        <w:rPr>
          <w:rFonts w:ascii="Arial" w:hAnsi="Arial" w:cs="Arial"/>
        </w:rPr>
      </w:pPr>
      <w:r w:rsidRPr="00A914C5">
        <w:rPr>
          <w:rFonts w:ascii="Arial" w:hAnsi="Arial" w:cs="Arial"/>
        </w:rPr>
        <w:t xml:space="preserve">MCCSS requires </w:t>
      </w:r>
      <w:r>
        <w:rPr>
          <w:rFonts w:ascii="Arial" w:hAnsi="Arial" w:cs="Arial"/>
        </w:rPr>
        <w:t xml:space="preserve">Children’s Aid Societies to </w:t>
      </w:r>
      <w:r w:rsidR="00BE0B72">
        <w:rPr>
          <w:rFonts w:ascii="Arial" w:hAnsi="Arial" w:cs="Arial"/>
        </w:rPr>
        <w:t>submit</w:t>
      </w:r>
      <w:r>
        <w:rPr>
          <w:rFonts w:ascii="Arial" w:hAnsi="Arial" w:cs="Arial"/>
        </w:rPr>
        <w:t xml:space="preserve"> reports twice a year</w:t>
      </w:r>
      <w:r w:rsidR="00BE0B72">
        <w:rPr>
          <w:rFonts w:ascii="Arial" w:hAnsi="Arial" w:cs="Arial"/>
        </w:rPr>
        <w:t xml:space="preserve">, assessing each </w:t>
      </w:r>
      <w:r>
        <w:rPr>
          <w:rFonts w:ascii="Arial" w:hAnsi="Arial" w:cs="Arial"/>
        </w:rPr>
        <w:t>agency</w:t>
      </w:r>
      <w:r w:rsidR="00BE0B72">
        <w:rPr>
          <w:rFonts w:ascii="Arial" w:hAnsi="Arial" w:cs="Arial"/>
        </w:rPr>
        <w:t xml:space="preserve">’s compliance with established </w:t>
      </w:r>
      <w:r>
        <w:rPr>
          <w:rFonts w:ascii="Arial" w:hAnsi="Arial" w:cs="Arial"/>
        </w:rPr>
        <w:t xml:space="preserve">child welfare standards.  </w:t>
      </w:r>
      <w:r w:rsidR="00BE0B72">
        <w:rPr>
          <w:rFonts w:ascii="Arial" w:hAnsi="Arial" w:cs="Arial"/>
        </w:rPr>
        <w:t xml:space="preserve">MCCSS designates specific reporting months and notes that the purpose of these reports is not only to monitor compliance, but also to provide </w:t>
      </w:r>
      <w:r>
        <w:rPr>
          <w:rFonts w:ascii="Arial" w:hAnsi="Arial" w:cs="Arial"/>
        </w:rPr>
        <w:t xml:space="preserve">agencies </w:t>
      </w:r>
      <w:r w:rsidR="00BE0B72">
        <w:rPr>
          <w:rFonts w:ascii="Arial" w:hAnsi="Arial" w:cs="Arial"/>
        </w:rPr>
        <w:t xml:space="preserve">with an opportunity to strengthen </w:t>
      </w:r>
      <w:r w:rsidRPr="00A914C5">
        <w:rPr>
          <w:rFonts w:ascii="Arial" w:hAnsi="Arial" w:cs="Arial"/>
        </w:rPr>
        <w:t xml:space="preserve">service delivery. </w:t>
      </w:r>
      <w:r>
        <w:rPr>
          <w:rFonts w:ascii="Arial" w:hAnsi="Arial" w:cs="Arial"/>
        </w:rPr>
        <w:t xml:space="preserve"> </w:t>
      </w:r>
      <w:r w:rsidR="00BE0B72">
        <w:rPr>
          <w:rFonts w:ascii="Arial" w:hAnsi="Arial" w:cs="Arial"/>
        </w:rPr>
        <w:t>Quality Improvement Plans (</w:t>
      </w:r>
      <w:r w:rsidRPr="00A914C5">
        <w:rPr>
          <w:rFonts w:ascii="Arial" w:hAnsi="Arial" w:cs="Arial"/>
        </w:rPr>
        <w:t>QIPs</w:t>
      </w:r>
      <w:r w:rsidR="00BE0B72">
        <w:rPr>
          <w:rFonts w:ascii="Arial" w:hAnsi="Arial" w:cs="Arial"/>
        </w:rPr>
        <w:t xml:space="preserve">) further promote </w:t>
      </w:r>
      <w:r w:rsidRPr="00A914C5">
        <w:rPr>
          <w:rFonts w:ascii="Arial" w:hAnsi="Arial" w:cs="Arial"/>
        </w:rPr>
        <w:t>consistency across the sector by establishing benchmarks and comparisons between agencies</w:t>
      </w:r>
      <w:r>
        <w:rPr>
          <w:rFonts w:ascii="Arial" w:hAnsi="Arial" w:cs="Arial"/>
        </w:rPr>
        <w:t>.</w:t>
      </w:r>
    </w:p>
    <w:p w:rsidR="00563432" w:rsidRDefault="00563432" w:rsidP="00563432">
      <w:pPr>
        <w:spacing w:after="0" w:line="240" w:lineRule="auto"/>
        <w:jc w:val="both"/>
        <w:rPr>
          <w:rFonts w:ascii="Arial" w:hAnsi="Arial" w:cs="Arial"/>
        </w:rPr>
      </w:pPr>
    </w:p>
    <w:p w:rsidR="00563432" w:rsidRDefault="00563432" w:rsidP="00563432">
      <w:pPr>
        <w:spacing w:after="0" w:line="240" w:lineRule="auto"/>
        <w:jc w:val="both"/>
        <w:rPr>
          <w:rFonts w:ascii="Arial" w:hAnsi="Arial" w:cs="Arial"/>
        </w:rPr>
      </w:pPr>
      <w:r>
        <w:rPr>
          <w:rFonts w:ascii="Arial" w:hAnsi="Arial" w:cs="Arial"/>
        </w:rPr>
        <w:t xml:space="preserve">JF&amp;CS tracks this </w:t>
      </w:r>
      <w:r w:rsidR="007B32A9">
        <w:rPr>
          <w:rFonts w:ascii="Arial" w:hAnsi="Arial" w:cs="Arial"/>
        </w:rPr>
        <w:t xml:space="preserve">compliance </w:t>
      </w:r>
      <w:r>
        <w:rPr>
          <w:rFonts w:ascii="Arial" w:hAnsi="Arial" w:cs="Arial"/>
        </w:rPr>
        <w:t xml:space="preserve">data </w:t>
      </w:r>
      <w:r w:rsidR="007B32A9">
        <w:rPr>
          <w:rFonts w:ascii="Arial" w:hAnsi="Arial" w:cs="Arial"/>
        </w:rPr>
        <w:t xml:space="preserve">on a </w:t>
      </w:r>
      <w:r>
        <w:rPr>
          <w:rFonts w:ascii="Arial" w:hAnsi="Arial" w:cs="Arial"/>
        </w:rPr>
        <w:t>month</w:t>
      </w:r>
      <w:r w:rsidR="007B32A9">
        <w:rPr>
          <w:rFonts w:ascii="Arial" w:hAnsi="Arial" w:cs="Arial"/>
        </w:rPr>
        <w:t>ly basis</w:t>
      </w:r>
      <w:r>
        <w:rPr>
          <w:rFonts w:ascii="Arial" w:hAnsi="Arial" w:cs="Arial"/>
        </w:rPr>
        <w:t xml:space="preserve"> and </w:t>
      </w:r>
      <w:r w:rsidR="007B32A9">
        <w:rPr>
          <w:rFonts w:ascii="Arial" w:hAnsi="Arial" w:cs="Arial"/>
        </w:rPr>
        <w:t>submits</w:t>
      </w:r>
      <w:r>
        <w:rPr>
          <w:rFonts w:ascii="Arial" w:hAnsi="Arial" w:cs="Arial"/>
        </w:rPr>
        <w:t xml:space="preserve"> the </w:t>
      </w:r>
      <w:r w:rsidR="007B32A9">
        <w:rPr>
          <w:rFonts w:ascii="Arial" w:hAnsi="Arial" w:cs="Arial"/>
        </w:rPr>
        <w:t xml:space="preserve">required </w:t>
      </w:r>
      <w:r>
        <w:rPr>
          <w:rFonts w:ascii="Arial" w:hAnsi="Arial" w:cs="Arial"/>
        </w:rPr>
        <w:t>reports</w:t>
      </w:r>
      <w:r w:rsidR="007B32A9">
        <w:rPr>
          <w:rFonts w:ascii="Arial" w:hAnsi="Arial" w:cs="Arial"/>
        </w:rPr>
        <w:t xml:space="preserve"> </w:t>
      </w:r>
      <w:r>
        <w:rPr>
          <w:rFonts w:ascii="Arial" w:hAnsi="Arial" w:cs="Arial"/>
        </w:rPr>
        <w:t xml:space="preserve">to the Ministry.  </w:t>
      </w:r>
      <w:r w:rsidR="007B32A9">
        <w:rPr>
          <w:rFonts w:ascii="Arial" w:hAnsi="Arial" w:cs="Arial"/>
        </w:rPr>
        <w:t xml:space="preserve">The </w:t>
      </w:r>
      <w:r>
        <w:rPr>
          <w:rFonts w:ascii="Arial" w:hAnsi="Arial" w:cs="Arial"/>
        </w:rPr>
        <w:t xml:space="preserve">child welfare department has consistently </w:t>
      </w:r>
      <w:r w:rsidR="007B32A9">
        <w:rPr>
          <w:rFonts w:ascii="Arial" w:hAnsi="Arial" w:cs="Arial"/>
        </w:rPr>
        <w:t>demonstrated</w:t>
      </w:r>
      <w:r w:rsidR="009A0056">
        <w:rPr>
          <w:rFonts w:ascii="Arial" w:hAnsi="Arial" w:cs="Arial"/>
        </w:rPr>
        <w:t xml:space="preserve"> strong</w:t>
      </w:r>
      <w:r w:rsidR="007B32A9">
        <w:rPr>
          <w:rFonts w:ascii="Arial" w:hAnsi="Arial" w:cs="Arial"/>
        </w:rPr>
        <w:t xml:space="preserve"> </w:t>
      </w:r>
      <w:r>
        <w:rPr>
          <w:rFonts w:ascii="Arial" w:hAnsi="Arial" w:cs="Arial"/>
        </w:rPr>
        <w:t xml:space="preserve">compliance with the standards. </w:t>
      </w:r>
      <w:r w:rsidR="007B32A9">
        <w:rPr>
          <w:rFonts w:ascii="Arial" w:hAnsi="Arial" w:cs="Arial"/>
        </w:rPr>
        <w:t xml:space="preserve"> On the rare </w:t>
      </w:r>
      <w:r>
        <w:rPr>
          <w:rFonts w:ascii="Arial" w:hAnsi="Arial" w:cs="Arial"/>
        </w:rPr>
        <w:t xml:space="preserve">occasions where </w:t>
      </w:r>
      <w:r w:rsidR="006B5693">
        <w:rPr>
          <w:rFonts w:ascii="Arial" w:hAnsi="Arial" w:cs="Arial"/>
        </w:rPr>
        <w:t xml:space="preserve">an </w:t>
      </w:r>
      <w:r>
        <w:rPr>
          <w:rFonts w:ascii="Arial" w:hAnsi="Arial" w:cs="Arial"/>
        </w:rPr>
        <w:t>indicator has not</w:t>
      </w:r>
      <w:r w:rsidR="007B32A9">
        <w:rPr>
          <w:rFonts w:ascii="Arial" w:hAnsi="Arial" w:cs="Arial"/>
        </w:rPr>
        <w:t xml:space="preserve"> met </w:t>
      </w:r>
      <w:r>
        <w:rPr>
          <w:rFonts w:ascii="Arial" w:hAnsi="Arial" w:cs="Arial"/>
        </w:rPr>
        <w:t>full compliance</w:t>
      </w:r>
      <w:r w:rsidR="007B32A9">
        <w:rPr>
          <w:rFonts w:ascii="Arial" w:hAnsi="Arial" w:cs="Arial"/>
        </w:rPr>
        <w:t xml:space="preserve">, the variance </w:t>
      </w:r>
      <w:proofErr w:type="gramStart"/>
      <w:r>
        <w:rPr>
          <w:rFonts w:ascii="Arial" w:hAnsi="Arial" w:cs="Arial"/>
        </w:rPr>
        <w:t xml:space="preserve">has </w:t>
      </w:r>
      <w:r w:rsidR="006B5693">
        <w:rPr>
          <w:rFonts w:ascii="Arial" w:hAnsi="Arial" w:cs="Arial"/>
        </w:rPr>
        <w:t xml:space="preserve">typically </w:t>
      </w:r>
      <w:r>
        <w:rPr>
          <w:rFonts w:ascii="Arial" w:hAnsi="Arial" w:cs="Arial"/>
        </w:rPr>
        <w:t xml:space="preserve">been </w:t>
      </w:r>
      <w:r w:rsidR="007B32A9">
        <w:rPr>
          <w:rFonts w:ascii="Arial" w:hAnsi="Arial" w:cs="Arial"/>
        </w:rPr>
        <w:t>attributed</w:t>
      </w:r>
      <w:proofErr w:type="gramEnd"/>
      <w:r w:rsidR="007B32A9">
        <w:rPr>
          <w:rFonts w:ascii="Arial" w:hAnsi="Arial" w:cs="Arial"/>
        </w:rPr>
        <w:t xml:space="preserve"> </w:t>
      </w:r>
      <w:r>
        <w:rPr>
          <w:rFonts w:ascii="Arial" w:hAnsi="Arial" w:cs="Arial"/>
        </w:rPr>
        <w:t xml:space="preserve">to </w:t>
      </w:r>
      <w:r w:rsidR="006B5693">
        <w:rPr>
          <w:rFonts w:ascii="Arial" w:hAnsi="Arial" w:cs="Arial"/>
        </w:rPr>
        <w:t xml:space="preserve">an </w:t>
      </w:r>
      <w:r>
        <w:rPr>
          <w:rFonts w:ascii="Arial" w:hAnsi="Arial" w:cs="Arial"/>
        </w:rPr>
        <w:t>administrative error</w:t>
      </w:r>
      <w:r w:rsidR="006B5693">
        <w:rPr>
          <w:rFonts w:ascii="Arial" w:hAnsi="Arial" w:cs="Arial"/>
        </w:rPr>
        <w:t xml:space="preserve">.  It is important to point out the compliance data at times </w:t>
      </w:r>
      <w:proofErr w:type="gramStart"/>
      <w:r w:rsidR="00C73DAE">
        <w:rPr>
          <w:rFonts w:ascii="Arial" w:hAnsi="Arial" w:cs="Arial"/>
        </w:rPr>
        <w:t>may</w:t>
      </w:r>
      <w:r w:rsidR="006B5693">
        <w:rPr>
          <w:rFonts w:ascii="Arial" w:hAnsi="Arial" w:cs="Arial"/>
        </w:rPr>
        <w:t xml:space="preserve"> </w:t>
      </w:r>
      <w:r w:rsidR="009A0056">
        <w:rPr>
          <w:rFonts w:ascii="Arial" w:hAnsi="Arial" w:cs="Arial"/>
        </w:rPr>
        <w:t xml:space="preserve">be </w:t>
      </w:r>
      <w:r w:rsidR="006B5693">
        <w:rPr>
          <w:rFonts w:ascii="Arial" w:hAnsi="Arial" w:cs="Arial"/>
        </w:rPr>
        <w:t>significantly skewed</w:t>
      </w:r>
      <w:proofErr w:type="gramEnd"/>
      <w:r w:rsidR="006B5693">
        <w:rPr>
          <w:rFonts w:ascii="Arial" w:hAnsi="Arial" w:cs="Arial"/>
        </w:rPr>
        <w:t xml:space="preserve"> because</w:t>
      </w:r>
      <w:r>
        <w:rPr>
          <w:rFonts w:ascii="Arial" w:hAnsi="Arial" w:cs="Arial"/>
        </w:rPr>
        <w:t xml:space="preserve"> or </w:t>
      </w:r>
      <w:r w:rsidR="006B5693">
        <w:rPr>
          <w:rFonts w:ascii="Arial" w:hAnsi="Arial" w:cs="Arial"/>
        </w:rPr>
        <w:t xml:space="preserve">the </w:t>
      </w:r>
      <w:r>
        <w:rPr>
          <w:rFonts w:ascii="Arial" w:hAnsi="Arial" w:cs="Arial"/>
        </w:rPr>
        <w:t>small</w:t>
      </w:r>
      <w:r w:rsidR="007B32A9">
        <w:rPr>
          <w:rFonts w:ascii="Arial" w:hAnsi="Arial" w:cs="Arial"/>
        </w:rPr>
        <w:t xml:space="preserve"> data </w:t>
      </w:r>
      <w:r>
        <w:rPr>
          <w:rFonts w:ascii="Arial" w:hAnsi="Arial" w:cs="Arial"/>
        </w:rPr>
        <w:t xml:space="preserve">sample size.  </w:t>
      </w:r>
    </w:p>
    <w:p w:rsidR="00237E28" w:rsidRDefault="00237E28" w:rsidP="00563432">
      <w:pPr>
        <w:spacing w:after="0" w:line="240" w:lineRule="auto"/>
        <w:jc w:val="both"/>
        <w:rPr>
          <w:rFonts w:ascii="Arial" w:hAnsi="Arial" w:cs="Arial"/>
        </w:rPr>
      </w:pPr>
    </w:p>
    <w:p w:rsidR="00237E28" w:rsidRDefault="00237E28" w:rsidP="00563432">
      <w:pPr>
        <w:spacing w:after="0" w:line="240" w:lineRule="auto"/>
        <w:jc w:val="both"/>
        <w:rPr>
          <w:rFonts w:ascii="Arial" w:hAnsi="Arial" w:cs="Arial"/>
        </w:rPr>
      </w:pPr>
      <w:r>
        <w:rPr>
          <w:rFonts w:ascii="Arial" w:hAnsi="Arial" w:cs="Arial"/>
        </w:rPr>
        <w:t>The Director of Service</w:t>
      </w:r>
      <w:r w:rsidR="009A0056">
        <w:rPr>
          <w:rFonts w:ascii="Arial" w:hAnsi="Arial" w:cs="Arial"/>
        </w:rPr>
        <w:t>, Child Welfare</w:t>
      </w:r>
      <w:r>
        <w:rPr>
          <w:rFonts w:ascii="Arial" w:hAnsi="Arial" w:cs="Arial"/>
        </w:rPr>
        <w:t xml:space="preserve"> meets regularly with the MCCSS Program Supervisor to ensure the work </w:t>
      </w:r>
      <w:proofErr w:type="gramStart"/>
      <w:r>
        <w:rPr>
          <w:rFonts w:ascii="Arial" w:hAnsi="Arial" w:cs="Arial"/>
        </w:rPr>
        <w:t>is completed</w:t>
      </w:r>
      <w:proofErr w:type="gramEnd"/>
      <w:r>
        <w:rPr>
          <w:rFonts w:ascii="Arial" w:hAnsi="Arial" w:cs="Arial"/>
        </w:rPr>
        <w:t xml:space="preserve"> in compliance with all standards and regulations.</w:t>
      </w:r>
    </w:p>
    <w:p w:rsidR="006F588F" w:rsidRDefault="006F588F" w:rsidP="00563432">
      <w:pPr>
        <w:spacing w:after="0" w:line="240" w:lineRule="auto"/>
        <w:jc w:val="both"/>
        <w:rPr>
          <w:rFonts w:ascii="Arial" w:hAnsi="Arial" w:cs="Arial"/>
        </w:rPr>
      </w:pPr>
    </w:p>
    <w:p w:rsidR="00563432" w:rsidRDefault="00563432" w:rsidP="00563432">
      <w:pPr>
        <w:pStyle w:val="ListParagraph"/>
        <w:numPr>
          <w:ilvl w:val="0"/>
          <w:numId w:val="41"/>
        </w:numPr>
        <w:spacing w:after="0" w:line="240" w:lineRule="auto"/>
        <w:jc w:val="both"/>
        <w:rPr>
          <w:rFonts w:ascii="Arial" w:hAnsi="Arial" w:cs="Arial"/>
        </w:rPr>
      </w:pPr>
      <w:r>
        <w:rPr>
          <w:rFonts w:ascii="Arial" w:hAnsi="Arial" w:cs="Arial"/>
        </w:rPr>
        <w:t>Extended Society Care Review</w:t>
      </w:r>
    </w:p>
    <w:p w:rsidR="00563432" w:rsidRDefault="00563432" w:rsidP="00563432">
      <w:pPr>
        <w:spacing w:after="0" w:line="240" w:lineRule="auto"/>
        <w:jc w:val="both"/>
        <w:rPr>
          <w:rFonts w:ascii="Arial" w:hAnsi="Arial" w:cs="Arial"/>
        </w:rPr>
      </w:pPr>
    </w:p>
    <w:p w:rsidR="00563432" w:rsidRDefault="00563432" w:rsidP="00563432">
      <w:pPr>
        <w:spacing w:after="0" w:line="240" w:lineRule="auto"/>
        <w:jc w:val="both"/>
        <w:rPr>
          <w:rFonts w:ascii="Arial" w:hAnsi="Arial" w:cs="Arial"/>
        </w:rPr>
      </w:pPr>
      <w:r>
        <w:rPr>
          <w:rFonts w:ascii="Arial" w:hAnsi="Arial" w:cs="Arial"/>
        </w:rPr>
        <w:t>MCCSS</w:t>
      </w:r>
      <w:r w:rsidRPr="00732263">
        <w:rPr>
          <w:rFonts w:ascii="Arial" w:hAnsi="Arial" w:cs="Arial"/>
        </w:rPr>
        <w:t xml:space="preserve"> conducts </w:t>
      </w:r>
      <w:r w:rsidR="009A0056">
        <w:rPr>
          <w:rFonts w:ascii="Arial" w:hAnsi="Arial" w:cs="Arial"/>
        </w:rPr>
        <w:t xml:space="preserve">annual </w:t>
      </w:r>
      <w:r w:rsidRPr="00732263">
        <w:rPr>
          <w:rFonts w:ascii="Arial" w:hAnsi="Arial" w:cs="Arial"/>
        </w:rPr>
        <w:t xml:space="preserve">Extended Society Care reviews </w:t>
      </w:r>
      <w:r w:rsidR="007B32A9">
        <w:rPr>
          <w:rFonts w:ascii="Arial" w:hAnsi="Arial" w:cs="Arial"/>
        </w:rPr>
        <w:t xml:space="preserve">for </w:t>
      </w:r>
      <w:r>
        <w:rPr>
          <w:rFonts w:ascii="Arial" w:hAnsi="Arial" w:cs="Arial"/>
        </w:rPr>
        <w:t xml:space="preserve">all cases where a child or youth has been in Extended Care </w:t>
      </w:r>
      <w:r w:rsidR="009A0056">
        <w:rPr>
          <w:rFonts w:ascii="Arial" w:hAnsi="Arial" w:cs="Arial"/>
        </w:rPr>
        <w:t xml:space="preserve">of the Agency </w:t>
      </w:r>
      <w:r>
        <w:rPr>
          <w:rFonts w:ascii="Arial" w:hAnsi="Arial" w:cs="Arial"/>
        </w:rPr>
        <w:t xml:space="preserve">for more than two years.  </w:t>
      </w:r>
      <w:r w:rsidRPr="00732263">
        <w:rPr>
          <w:rFonts w:ascii="Arial" w:hAnsi="Arial" w:cs="Arial"/>
        </w:rPr>
        <w:t xml:space="preserve">These reviews assess whether </w:t>
      </w:r>
      <w:r w:rsidR="009A0056">
        <w:rPr>
          <w:rFonts w:ascii="Arial" w:hAnsi="Arial" w:cs="Arial"/>
        </w:rPr>
        <w:t>CAS’s</w:t>
      </w:r>
      <w:r w:rsidRPr="00732263">
        <w:rPr>
          <w:rFonts w:ascii="Arial" w:hAnsi="Arial" w:cs="Arial"/>
        </w:rPr>
        <w:t xml:space="preserve"> are meeting legislative and policy requirements</w:t>
      </w:r>
      <w:r w:rsidR="007B32A9">
        <w:rPr>
          <w:rFonts w:ascii="Arial" w:hAnsi="Arial" w:cs="Arial"/>
        </w:rPr>
        <w:t xml:space="preserve">, while also </w:t>
      </w:r>
      <w:r>
        <w:rPr>
          <w:rFonts w:ascii="Arial" w:hAnsi="Arial" w:cs="Arial"/>
        </w:rPr>
        <w:t>ensuring their placement</w:t>
      </w:r>
      <w:r w:rsidR="007B32A9">
        <w:rPr>
          <w:rFonts w:ascii="Arial" w:hAnsi="Arial" w:cs="Arial"/>
        </w:rPr>
        <w:t xml:space="preserve">s are </w:t>
      </w:r>
      <w:r>
        <w:rPr>
          <w:rFonts w:ascii="Arial" w:hAnsi="Arial" w:cs="Arial"/>
        </w:rPr>
        <w:t xml:space="preserve">meeting all of their needs.  Particular attention </w:t>
      </w:r>
      <w:proofErr w:type="gramStart"/>
      <w:r>
        <w:rPr>
          <w:rFonts w:ascii="Arial" w:hAnsi="Arial" w:cs="Arial"/>
        </w:rPr>
        <w:t xml:space="preserve">is </w:t>
      </w:r>
      <w:r w:rsidR="007B32A9">
        <w:rPr>
          <w:rFonts w:ascii="Arial" w:hAnsi="Arial" w:cs="Arial"/>
        </w:rPr>
        <w:t>given</w:t>
      </w:r>
      <w:proofErr w:type="gramEnd"/>
      <w:r w:rsidR="007B32A9">
        <w:rPr>
          <w:rFonts w:ascii="Arial" w:hAnsi="Arial" w:cs="Arial"/>
        </w:rPr>
        <w:t xml:space="preserve"> to a </w:t>
      </w:r>
      <w:r>
        <w:rPr>
          <w:rFonts w:ascii="Arial" w:hAnsi="Arial" w:cs="Arial"/>
        </w:rPr>
        <w:t>young person’s health, education and permanency plans.</w:t>
      </w:r>
    </w:p>
    <w:p w:rsidR="00563432" w:rsidRDefault="00563432" w:rsidP="00563432">
      <w:pPr>
        <w:spacing w:after="0" w:line="240" w:lineRule="auto"/>
        <w:jc w:val="both"/>
        <w:rPr>
          <w:rFonts w:ascii="Arial" w:hAnsi="Arial" w:cs="Arial"/>
        </w:rPr>
      </w:pPr>
    </w:p>
    <w:p w:rsidR="00563432" w:rsidRDefault="00563432" w:rsidP="00563432">
      <w:pPr>
        <w:spacing w:after="0" w:line="240" w:lineRule="auto"/>
        <w:jc w:val="both"/>
        <w:rPr>
          <w:rFonts w:ascii="Arial" w:hAnsi="Arial" w:cs="Arial"/>
        </w:rPr>
      </w:pPr>
      <w:r>
        <w:rPr>
          <w:rFonts w:ascii="Arial" w:hAnsi="Arial" w:cs="Arial"/>
        </w:rPr>
        <w:t>This year</w:t>
      </w:r>
      <w:r w:rsidR="007B32A9">
        <w:rPr>
          <w:rFonts w:ascii="Arial" w:hAnsi="Arial" w:cs="Arial"/>
        </w:rPr>
        <w:t>,</w:t>
      </w:r>
      <w:r>
        <w:rPr>
          <w:rFonts w:ascii="Arial" w:hAnsi="Arial" w:cs="Arial"/>
        </w:rPr>
        <w:t xml:space="preserve"> representatives from MCCSS reviewed the files for each of the </w:t>
      </w:r>
      <w:r w:rsidR="00C73DAE">
        <w:rPr>
          <w:rFonts w:ascii="Arial" w:hAnsi="Arial" w:cs="Arial"/>
        </w:rPr>
        <w:t xml:space="preserve">six </w:t>
      </w:r>
      <w:r w:rsidR="009A0056">
        <w:rPr>
          <w:rFonts w:ascii="Arial" w:hAnsi="Arial" w:cs="Arial"/>
        </w:rPr>
        <w:t xml:space="preserve">eligible </w:t>
      </w:r>
      <w:r>
        <w:rPr>
          <w:rFonts w:ascii="Arial" w:hAnsi="Arial" w:cs="Arial"/>
        </w:rPr>
        <w:t>childre</w:t>
      </w:r>
      <w:r w:rsidR="00C73DAE">
        <w:rPr>
          <w:rFonts w:ascii="Arial" w:hAnsi="Arial" w:cs="Arial"/>
        </w:rPr>
        <w:t xml:space="preserve">n in Extended Care, conducted </w:t>
      </w:r>
      <w:r>
        <w:rPr>
          <w:rFonts w:ascii="Arial" w:hAnsi="Arial" w:cs="Arial"/>
        </w:rPr>
        <w:t>foster home visit</w:t>
      </w:r>
      <w:r w:rsidR="00C73DAE">
        <w:rPr>
          <w:rFonts w:ascii="Arial" w:hAnsi="Arial" w:cs="Arial"/>
        </w:rPr>
        <w:t>s</w:t>
      </w:r>
      <w:r w:rsidR="007B32A9">
        <w:rPr>
          <w:rFonts w:ascii="Arial" w:hAnsi="Arial" w:cs="Arial"/>
        </w:rPr>
        <w:t>,</w:t>
      </w:r>
      <w:r>
        <w:rPr>
          <w:rFonts w:ascii="Arial" w:hAnsi="Arial" w:cs="Arial"/>
        </w:rPr>
        <w:t xml:space="preserve"> and interviewed JF&amp;CS staff.  The review</w:t>
      </w:r>
      <w:r w:rsidR="00237E28">
        <w:rPr>
          <w:rFonts w:ascii="Arial" w:hAnsi="Arial" w:cs="Arial"/>
        </w:rPr>
        <w:t xml:space="preserve"> was </w:t>
      </w:r>
      <w:r>
        <w:rPr>
          <w:rFonts w:ascii="Arial" w:hAnsi="Arial" w:cs="Arial"/>
        </w:rPr>
        <w:t xml:space="preserve">completed in </w:t>
      </w:r>
      <w:r w:rsidR="006F588F">
        <w:rPr>
          <w:rFonts w:ascii="Arial" w:hAnsi="Arial" w:cs="Arial"/>
        </w:rPr>
        <w:t>July</w:t>
      </w:r>
      <w:r>
        <w:rPr>
          <w:rFonts w:ascii="Arial" w:hAnsi="Arial" w:cs="Arial"/>
        </w:rPr>
        <w:t xml:space="preserve"> </w:t>
      </w:r>
      <w:r w:rsidR="007B32A9">
        <w:rPr>
          <w:rFonts w:ascii="Arial" w:hAnsi="Arial" w:cs="Arial"/>
        </w:rPr>
        <w:t xml:space="preserve">identified </w:t>
      </w:r>
      <w:r>
        <w:rPr>
          <w:rFonts w:ascii="Arial" w:hAnsi="Arial" w:cs="Arial"/>
        </w:rPr>
        <w:t>no issues of concern.</w:t>
      </w:r>
    </w:p>
    <w:p w:rsidR="00563432" w:rsidRDefault="00563432" w:rsidP="00563432">
      <w:pPr>
        <w:pStyle w:val="ListParagraph"/>
        <w:numPr>
          <w:ilvl w:val="0"/>
          <w:numId w:val="41"/>
        </w:numPr>
        <w:spacing w:after="0" w:line="240" w:lineRule="auto"/>
        <w:jc w:val="both"/>
        <w:rPr>
          <w:rFonts w:ascii="Arial" w:hAnsi="Arial" w:cs="Arial"/>
        </w:rPr>
      </w:pPr>
      <w:r>
        <w:rPr>
          <w:rFonts w:ascii="Arial" w:hAnsi="Arial" w:cs="Arial"/>
        </w:rPr>
        <w:t>Foster Care Licensing</w:t>
      </w:r>
    </w:p>
    <w:p w:rsidR="00563432" w:rsidRDefault="00563432" w:rsidP="00563432">
      <w:pPr>
        <w:pStyle w:val="ListParagraph"/>
        <w:spacing w:after="0" w:line="240" w:lineRule="auto"/>
        <w:ind w:left="360"/>
        <w:jc w:val="both"/>
        <w:rPr>
          <w:rFonts w:ascii="Arial" w:hAnsi="Arial" w:cs="Arial"/>
        </w:rPr>
      </w:pPr>
    </w:p>
    <w:p w:rsidR="00563432" w:rsidRDefault="00563432" w:rsidP="00563432">
      <w:pPr>
        <w:spacing w:after="0" w:line="240" w:lineRule="auto"/>
        <w:jc w:val="both"/>
        <w:rPr>
          <w:rFonts w:ascii="Arial" w:hAnsi="Arial" w:cs="Arial"/>
        </w:rPr>
      </w:pPr>
      <w:r w:rsidRPr="00DE0109">
        <w:rPr>
          <w:rFonts w:ascii="Arial" w:hAnsi="Arial" w:cs="Arial"/>
        </w:rPr>
        <w:t>A f</w:t>
      </w:r>
      <w:r>
        <w:rPr>
          <w:rFonts w:ascii="Arial" w:hAnsi="Arial" w:cs="Arial"/>
        </w:rPr>
        <w:t xml:space="preserve">oster care license review is a </w:t>
      </w:r>
      <w:r w:rsidR="00FF2187">
        <w:rPr>
          <w:rFonts w:ascii="Arial" w:hAnsi="Arial" w:cs="Arial"/>
        </w:rPr>
        <w:t>mandated</w:t>
      </w:r>
      <w:r>
        <w:rPr>
          <w:rFonts w:ascii="Arial" w:hAnsi="Arial" w:cs="Arial"/>
        </w:rPr>
        <w:t xml:space="preserve"> </w:t>
      </w:r>
      <w:r w:rsidRPr="00DE0109">
        <w:rPr>
          <w:rFonts w:ascii="Arial" w:hAnsi="Arial" w:cs="Arial"/>
        </w:rPr>
        <w:t xml:space="preserve">evaluation conducted </w:t>
      </w:r>
      <w:r w:rsidR="009A0056">
        <w:rPr>
          <w:rFonts w:ascii="Arial" w:hAnsi="Arial" w:cs="Arial"/>
        </w:rPr>
        <w:t xml:space="preserve">annually </w:t>
      </w:r>
      <w:r w:rsidRPr="00DE0109">
        <w:rPr>
          <w:rFonts w:ascii="Arial" w:hAnsi="Arial" w:cs="Arial"/>
        </w:rPr>
        <w:t xml:space="preserve">by MCCSS to ensure </w:t>
      </w:r>
      <w:r w:rsidR="00FF2187">
        <w:rPr>
          <w:rFonts w:ascii="Arial" w:hAnsi="Arial" w:cs="Arial"/>
        </w:rPr>
        <w:t xml:space="preserve">that </w:t>
      </w:r>
      <w:r w:rsidRPr="00DE0109">
        <w:rPr>
          <w:rFonts w:ascii="Arial" w:hAnsi="Arial" w:cs="Arial"/>
        </w:rPr>
        <w:t xml:space="preserve">foster care agencies and homes comply with the standards set out in the </w:t>
      </w:r>
      <w:r>
        <w:rPr>
          <w:rFonts w:ascii="Arial" w:hAnsi="Arial" w:cs="Arial"/>
        </w:rPr>
        <w:t>CYFSA.  The purpose of t</w:t>
      </w:r>
      <w:r w:rsidRPr="00DE0109">
        <w:rPr>
          <w:rFonts w:ascii="Arial" w:hAnsi="Arial" w:cs="Arial"/>
        </w:rPr>
        <w:t xml:space="preserve">hese reviews </w:t>
      </w:r>
      <w:r>
        <w:rPr>
          <w:rFonts w:ascii="Arial" w:hAnsi="Arial" w:cs="Arial"/>
        </w:rPr>
        <w:t xml:space="preserve">is to </w:t>
      </w:r>
      <w:r w:rsidRPr="00DE0109">
        <w:rPr>
          <w:rFonts w:ascii="Arial" w:hAnsi="Arial" w:cs="Arial"/>
        </w:rPr>
        <w:t>safeguard children and youth by verifying that foster homes provide safe, nurturing, and supportive environments</w:t>
      </w:r>
      <w:r w:rsidR="00FF2187">
        <w:rPr>
          <w:rFonts w:ascii="Arial" w:hAnsi="Arial" w:cs="Arial"/>
        </w:rPr>
        <w:t>,</w:t>
      </w:r>
      <w:r w:rsidRPr="00DE0109">
        <w:rPr>
          <w:rFonts w:ascii="Arial" w:hAnsi="Arial" w:cs="Arial"/>
        </w:rPr>
        <w:t xml:space="preserve"> while also ensuring consistency and accountability across the province. </w:t>
      </w:r>
      <w:r>
        <w:rPr>
          <w:rFonts w:ascii="Arial" w:hAnsi="Arial" w:cs="Arial"/>
        </w:rPr>
        <w:t xml:space="preserve"> </w:t>
      </w:r>
      <w:r w:rsidRPr="00DE0109">
        <w:rPr>
          <w:rFonts w:ascii="Arial" w:hAnsi="Arial" w:cs="Arial"/>
        </w:rPr>
        <w:t>The</w:t>
      </w:r>
      <w:r w:rsidR="00FF2187">
        <w:rPr>
          <w:rFonts w:ascii="Arial" w:hAnsi="Arial" w:cs="Arial"/>
        </w:rPr>
        <w:t>se</w:t>
      </w:r>
      <w:r w:rsidRPr="00DE0109">
        <w:rPr>
          <w:rFonts w:ascii="Arial" w:hAnsi="Arial" w:cs="Arial"/>
        </w:rPr>
        <w:t xml:space="preserve"> </w:t>
      </w:r>
      <w:r>
        <w:rPr>
          <w:rFonts w:ascii="Arial" w:hAnsi="Arial" w:cs="Arial"/>
        </w:rPr>
        <w:t xml:space="preserve">annual reviews </w:t>
      </w:r>
      <w:r w:rsidRPr="00DE0109">
        <w:rPr>
          <w:rFonts w:ascii="Arial" w:hAnsi="Arial" w:cs="Arial"/>
        </w:rPr>
        <w:t>monitor compliance, identify areas for improvement, and maintain public trust in the child welfare system.</w:t>
      </w:r>
    </w:p>
    <w:p w:rsidR="00563432" w:rsidRDefault="00563432" w:rsidP="00563432">
      <w:pPr>
        <w:spacing w:after="0" w:line="240" w:lineRule="auto"/>
        <w:jc w:val="both"/>
        <w:rPr>
          <w:rFonts w:ascii="Arial" w:hAnsi="Arial" w:cs="Arial"/>
        </w:rPr>
      </w:pPr>
    </w:p>
    <w:p w:rsidR="00563432" w:rsidRDefault="00563432" w:rsidP="00563432">
      <w:pPr>
        <w:spacing w:after="0" w:line="240" w:lineRule="auto"/>
        <w:jc w:val="both"/>
        <w:rPr>
          <w:rFonts w:ascii="Arial" w:hAnsi="Arial" w:cs="Arial"/>
        </w:rPr>
      </w:pPr>
      <w:r>
        <w:rPr>
          <w:rFonts w:ascii="Arial" w:hAnsi="Arial" w:cs="Arial"/>
        </w:rPr>
        <w:t xml:space="preserve">This year representatives from MCCSS randomly selected and read several </w:t>
      </w:r>
      <w:r w:rsidR="00237E28">
        <w:rPr>
          <w:rFonts w:ascii="Arial" w:hAnsi="Arial" w:cs="Arial"/>
        </w:rPr>
        <w:t xml:space="preserve">Child in Care </w:t>
      </w:r>
      <w:r>
        <w:rPr>
          <w:rFonts w:ascii="Arial" w:hAnsi="Arial" w:cs="Arial"/>
        </w:rPr>
        <w:t xml:space="preserve">and </w:t>
      </w:r>
      <w:r w:rsidR="00237E28">
        <w:rPr>
          <w:rFonts w:ascii="Arial" w:hAnsi="Arial" w:cs="Arial"/>
        </w:rPr>
        <w:t>F</w:t>
      </w:r>
      <w:r>
        <w:rPr>
          <w:rFonts w:ascii="Arial" w:hAnsi="Arial" w:cs="Arial"/>
        </w:rPr>
        <w:t xml:space="preserve">oster </w:t>
      </w:r>
      <w:r w:rsidR="00237E28">
        <w:rPr>
          <w:rFonts w:ascii="Arial" w:hAnsi="Arial" w:cs="Arial"/>
        </w:rPr>
        <w:t xml:space="preserve">Care provider </w:t>
      </w:r>
      <w:r>
        <w:rPr>
          <w:rFonts w:ascii="Arial" w:hAnsi="Arial" w:cs="Arial"/>
        </w:rPr>
        <w:t>files.  They also visited a few foster homes and met with the caregivers.  The review</w:t>
      </w:r>
      <w:r w:rsidR="00FF2187">
        <w:rPr>
          <w:rFonts w:ascii="Arial" w:hAnsi="Arial" w:cs="Arial"/>
        </w:rPr>
        <w:t xml:space="preserve">, completed </w:t>
      </w:r>
      <w:r>
        <w:rPr>
          <w:rFonts w:ascii="Arial" w:hAnsi="Arial" w:cs="Arial"/>
        </w:rPr>
        <w:t>in July</w:t>
      </w:r>
      <w:r w:rsidR="00FF2187">
        <w:rPr>
          <w:rFonts w:ascii="Arial" w:hAnsi="Arial" w:cs="Arial"/>
        </w:rPr>
        <w:t xml:space="preserve"> concluded with </w:t>
      </w:r>
      <w:r>
        <w:rPr>
          <w:rFonts w:ascii="Arial" w:hAnsi="Arial" w:cs="Arial"/>
        </w:rPr>
        <w:t>JF&amp;CS receiv</w:t>
      </w:r>
      <w:r w:rsidR="00FF2187">
        <w:rPr>
          <w:rFonts w:ascii="Arial" w:hAnsi="Arial" w:cs="Arial"/>
        </w:rPr>
        <w:t xml:space="preserve">ing its </w:t>
      </w:r>
      <w:r>
        <w:rPr>
          <w:rFonts w:ascii="Arial" w:hAnsi="Arial" w:cs="Arial"/>
        </w:rPr>
        <w:t xml:space="preserve">license to continue operating </w:t>
      </w:r>
      <w:r w:rsidR="00237E28">
        <w:rPr>
          <w:rFonts w:ascii="Arial" w:hAnsi="Arial" w:cs="Arial"/>
        </w:rPr>
        <w:t xml:space="preserve">our own </w:t>
      </w:r>
      <w:r>
        <w:rPr>
          <w:rFonts w:ascii="Arial" w:hAnsi="Arial" w:cs="Arial"/>
        </w:rPr>
        <w:t>foster homes.</w:t>
      </w:r>
    </w:p>
    <w:p w:rsidR="00563432" w:rsidRDefault="00563432" w:rsidP="00563432">
      <w:pPr>
        <w:pStyle w:val="ListParagraph"/>
        <w:spacing w:after="0" w:line="240" w:lineRule="auto"/>
        <w:ind w:left="360"/>
        <w:jc w:val="both"/>
        <w:rPr>
          <w:rFonts w:ascii="Arial" w:hAnsi="Arial" w:cs="Arial"/>
        </w:rPr>
      </w:pPr>
    </w:p>
    <w:p w:rsidR="009B39CF" w:rsidRDefault="00237E28" w:rsidP="00563432">
      <w:pPr>
        <w:spacing w:after="0" w:line="240" w:lineRule="auto"/>
        <w:jc w:val="both"/>
        <w:rPr>
          <w:rFonts w:ascii="Arial" w:hAnsi="Arial" w:cs="Arial"/>
        </w:rPr>
      </w:pPr>
      <w:r w:rsidRPr="00237E28">
        <w:rPr>
          <w:rFonts w:ascii="Arial" w:hAnsi="Arial" w:cs="Arial"/>
        </w:rPr>
        <w:t xml:space="preserve">The Ministry provided very positive feedback about JF&amp;CS’s foster care program and the support provided to children and youth. They recognized the important role foster parents </w:t>
      </w:r>
      <w:r>
        <w:rPr>
          <w:rFonts w:ascii="Arial" w:hAnsi="Arial" w:cs="Arial"/>
        </w:rPr>
        <w:t xml:space="preserve">have </w:t>
      </w:r>
      <w:r w:rsidRPr="00237E28">
        <w:rPr>
          <w:rFonts w:ascii="Arial" w:hAnsi="Arial" w:cs="Arial"/>
        </w:rPr>
        <w:t xml:space="preserve">in creating safe, caring and supportive homes. Staff </w:t>
      </w:r>
      <w:proofErr w:type="gramStart"/>
      <w:r w:rsidRPr="00237E28">
        <w:rPr>
          <w:rFonts w:ascii="Arial" w:hAnsi="Arial" w:cs="Arial"/>
        </w:rPr>
        <w:t>were also praised</w:t>
      </w:r>
      <w:proofErr w:type="gramEnd"/>
      <w:r w:rsidRPr="00237E28">
        <w:rPr>
          <w:rFonts w:ascii="Arial" w:hAnsi="Arial" w:cs="Arial"/>
        </w:rPr>
        <w:t xml:space="preserve"> for their knowledge, professionalism and commitment to working effectively with children and families</w:t>
      </w:r>
      <w:r>
        <w:rPr>
          <w:rFonts w:ascii="Arial" w:hAnsi="Arial" w:cs="Arial"/>
        </w:rPr>
        <w:t>.  The workers</w:t>
      </w:r>
      <w:r w:rsidR="009A0056">
        <w:rPr>
          <w:rFonts w:ascii="Arial" w:hAnsi="Arial" w:cs="Arial"/>
        </w:rPr>
        <w:t>’</w:t>
      </w:r>
      <w:r>
        <w:rPr>
          <w:rFonts w:ascii="Arial" w:hAnsi="Arial" w:cs="Arial"/>
        </w:rPr>
        <w:t xml:space="preserve"> determination to ensure the children and youth in foster care remain connected to the Jewish community was also noted</w:t>
      </w:r>
      <w:r w:rsidRPr="00237E28">
        <w:rPr>
          <w:rFonts w:ascii="Arial" w:hAnsi="Arial" w:cs="Arial"/>
        </w:rPr>
        <w:t xml:space="preserve">. </w:t>
      </w:r>
      <w:r>
        <w:rPr>
          <w:rFonts w:ascii="Arial" w:hAnsi="Arial" w:cs="Arial"/>
        </w:rPr>
        <w:t xml:space="preserve"> </w:t>
      </w:r>
      <w:r w:rsidRPr="00237E28">
        <w:rPr>
          <w:rFonts w:ascii="Arial" w:hAnsi="Arial" w:cs="Arial"/>
        </w:rPr>
        <w:t xml:space="preserve">The Ministry </w:t>
      </w:r>
      <w:r>
        <w:rPr>
          <w:rFonts w:ascii="Arial" w:hAnsi="Arial" w:cs="Arial"/>
        </w:rPr>
        <w:t xml:space="preserve">also commended </w:t>
      </w:r>
      <w:r w:rsidRPr="00237E28">
        <w:rPr>
          <w:rFonts w:ascii="Arial" w:hAnsi="Arial" w:cs="Arial"/>
        </w:rPr>
        <w:t xml:space="preserve">the agency’s openness, cooperation and timely response throughout </w:t>
      </w:r>
      <w:r>
        <w:rPr>
          <w:rFonts w:ascii="Arial" w:hAnsi="Arial" w:cs="Arial"/>
        </w:rPr>
        <w:t>the</w:t>
      </w:r>
      <w:r w:rsidRPr="00237E28">
        <w:rPr>
          <w:rFonts w:ascii="Arial" w:hAnsi="Arial" w:cs="Arial"/>
        </w:rPr>
        <w:t xml:space="preserve"> review</w:t>
      </w:r>
      <w:r w:rsidR="009A0056">
        <w:rPr>
          <w:rFonts w:ascii="Arial" w:hAnsi="Arial" w:cs="Arial"/>
        </w:rPr>
        <w:t>,</w:t>
      </w:r>
      <w:r w:rsidRPr="00237E28">
        <w:rPr>
          <w:rFonts w:ascii="Arial" w:hAnsi="Arial" w:cs="Arial"/>
        </w:rPr>
        <w:t xml:space="preserve"> which contribute</w:t>
      </w:r>
      <w:r w:rsidR="009A0056">
        <w:rPr>
          <w:rFonts w:ascii="Arial" w:hAnsi="Arial" w:cs="Arial"/>
        </w:rPr>
        <w:t>s</w:t>
      </w:r>
      <w:r w:rsidRPr="00237E28">
        <w:rPr>
          <w:rFonts w:ascii="Arial" w:hAnsi="Arial" w:cs="Arial"/>
        </w:rPr>
        <w:t xml:space="preserve"> to a constructive </w:t>
      </w:r>
      <w:r>
        <w:rPr>
          <w:rFonts w:ascii="Arial" w:hAnsi="Arial" w:cs="Arial"/>
        </w:rPr>
        <w:t xml:space="preserve">ongoing </w:t>
      </w:r>
      <w:r w:rsidRPr="00237E28">
        <w:rPr>
          <w:rFonts w:ascii="Arial" w:hAnsi="Arial" w:cs="Arial"/>
        </w:rPr>
        <w:t>partnership.</w:t>
      </w:r>
    </w:p>
    <w:p w:rsidR="00313945" w:rsidRDefault="00313945" w:rsidP="00563432">
      <w:pPr>
        <w:spacing w:after="0" w:line="240" w:lineRule="auto"/>
        <w:jc w:val="both"/>
        <w:rPr>
          <w:rFonts w:ascii="Arial" w:hAnsi="Arial" w:cs="Arial"/>
        </w:rPr>
      </w:pPr>
    </w:p>
    <w:p w:rsidR="00563432" w:rsidRDefault="00563432" w:rsidP="00563432">
      <w:pPr>
        <w:spacing w:after="0" w:line="240" w:lineRule="auto"/>
        <w:jc w:val="both"/>
        <w:rPr>
          <w:rFonts w:ascii="Arial" w:hAnsi="Arial" w:cs="Arial"/>
        </w:rPr>
      </w:pPr>
    </w:p>
    <w:p w:rsidR="001C32BB" w:rsidRPr="008C0E62" w:rsidRDefault="001C32BB" w:rsidP="0079224A">
      <w:pPr>
        <w:rPr>
          <w:rFonts w:ascii="Arial" w:hAnsi="Arial" w:cs="Arial"/>
          <w:color w:val="4B63AE"/>
          <w:sz w:val="32"/>
          <w:szCs w:val="32"/>
        </w:rPr>
      </w:pPr>
      <w:r w:rsidRPr="008C0E62">
        <w:rPr>
          <w:rFonts w:ascii="Arial" w:hAnsi="Arial" w:cs="Arial"/>
          <w:color w:val="4B63AE"/>
          <w:sz w:val="32"/>
          <w:szCs w:val="32"/>
        </w:rPr>
        <w:t>CALLS TO ACTION FROM OUR INDIGENOUS PARTNERS</w:t>
      </w:r>
    </w:p>
    <w:p w:rsidR="00851C51" w:rsidRDefault="001C32BB" w:rsidP="00B96095">
      <w:pPr>
        <w:spacing w:after="0" w:line="240" w:lineRule="auto"/>
        <w:jc w:val="both"/>
        <w:rPr>
          <w:rFonts w:ascii="Arial" w:hAnsi="Arial" w:cs="Arial"/>
        </w:rPr>
      </w:pPr>
      <w:r w:rsidRPr="00AD5DC2">
        <w:rPr>
          <w:rFonts w:ascii="Arial" w:hAnsi="Arial" w:cs="Arial"/>
        </w:rPr>
        <w:t xml:space="preserve">The history and impact of harmful child welfare policy and practices on Indigenous peoples has created a divide and mistrust that continues to be deeply </w:t>
      </w:r>
      <w:proofErr w:type="gramStart"/>
      <w:r w:rsidRPr="00AD5DC2">
        <w:rPr>
          <w:rFonts w:ascii="Arial" w:hAnsi="Arial" w:cs="Arial"/>
        </w:rPr>
        <w:t>ingrained</w:t>
      </w:r>
      <w:proofErr w:type="gramEnd"/>
      <w:r w:rsidRPr="00AD5DC2">
        <w:rPr>
          <w:rFonts w:ascii="Arial" w:hAnsi="Arial" w:cs="Arial"/>
        </w:rPr>
        <w:t xml:space="preserve"> and threaded through multiple generations. With targeted practices related to </w:t>
      </w:r>
      <w:r w:rsidR="00771FDC">
        <w:rPr>
          <w:rFonts w:ascii="Arial" w:hAnsi="Arial" w:cs="Arial"/>
        </w:rPr>
        <w:t xml:space="preserve">Canadian </w:t>
      </w:r>
      <w:r w:rsidRPr="00AD5DC2">
        <w:rPr>
          <w:rFonts w:ascii="Arial" w:hAnsi="Arial" w:cs="Arial"/>
        </w:rPr>
        <w:t>Colonization and the passing of laws, including the British North America Act and the Indian Act, Indigenous peoples have been marginalized, segregated and left dependent on the g</w:t>
      </w:r>
      <w:r w:rsidR="00851C51">
        <w:rPr>
          <w:rFonts w:ascii="Arial" w:hAnsi="Arial" w:cs="Arial"/>
        </w:rPr>
        <w:t xml:space="preserve">overnment and its institutions. </w:t>
      </w:r>
      <w:r w:rsidRPr="00AD5DC2">
        <w:rPr>
          <w:rFonts w:ascii="Arial" w:hAnsi="Arial" w:cs="Arial"/>
        </w:rPr>
        <w:t xml:space="preserve">Child welfare agencies in Ontario are deeply concerned about the over-representation of Indigenous children in their care and the critical feedback from Indigenous communities about the current system's negative impact on Indigenous children, families and communities. The Ontario Association of Children's Aid Societies (OACAS) and child welfare agencies across Ontario have worked to evolve several priorities in support of Indigenous child welfare and improving services to Indigenous families while trying to mitigate the over-representation of Indigenous children in child welfare throughout the province. </w:t>
      </w:r>
    </w:p>
    <w:p w:rsidR="001C32BB" w:rsidRPr="00AD5DC2" w:rsidRDefault="001C32BB" w:rsidP="00B96095">
      <w:pPr>
        <w:spacing w:after="0" w:line="240" w:lineRule="auto"/>
        <w:jc w:val="both"/>
        <w:rPr>
          <w:rFonts w:ascii="Arial" w:hAnsi="Arial" w:cs="Arial"/>
        </w:rPr>
      </w:pPr>
      <w:r w:rsidRPr="00AD5DC2">
        <w:rPr>
          <w:rFonts w:ascii="Arial" w:hAnsi="Arial" w:cs="Arial"/>
        </w:rPr>
        <w:t>Some of these activities have included:</w:t>
      </w:r>
    </w:p>
    <w:p w:rsidR="001C32BB" w:rsidRPr="00AD5DC2" w:rsidRDefault="001C32BB" w:rsidP="00B96095">
      <w:pPr>
        <w:spacing w:after="0" w:line="240" w:lineRule="auto"/>
        <w:jc w:val="both"/>
        <w:rPr>
          <w:rFonts w:ascii="Arial" w:hAnsi="Arial" w:cs="Arial"/>
        </w:rPr>
      </w:pPr>
    </w:p>
    <w:p w:rsidR="001C32BB" w:rsidRPr="00AD5DC2" w:rsidRDefault="001C32BB" w:rsidP="00B96095">
      <w:pPr>
        <w:pStyle w:val="ListParagraph"/>
        <w:numPr>
          <w:ilvl w:val="0"/>
          <w:numId w:val="9"/>
        </w:numPr>
        <w:spacing w:after="0" w:line="240" w:lineRule="auto"/>
        <w:jc w:val="both"/>
        <w:rPr>
          <w:rFonts w:ascii="Arial" w:hAnsi="Arial" w:cs="Arial"/>
        </w:rPr>
      </w:pPr>
      <w:r w:rsidRPr="00AD5DC2">
        <w:rPr>
          <w:rFonts w:ascii="Arial" w:hAnsi="Arial" w:cs="Arial"/>
        </w:rPr>
        <w:t>Development of a Reconciliation Framework from OACAS intended to guide agencies to rebuild relationships and support restoration through enhanced advocacy in partnership with local First Nation communities that compels the Ministry to devolve services.</w:t>
      </w:r>
    </w:p>
    <w:p w:rsidR="001C32BB" w:rsidRPr="00AD5DC2" w:rsidRDefault="001C32BB" w:rsidP="00B96095">
      <w:pPr>
        <w:pStyle w:val="ListParagraph"/>
        <w:numPr>
          <w:ilvl w:val="0"/>
          <w:numId w:val="9"/>
        </w:numPr>
        <w:spacing w:after="0" w:line="240" w:lineRule="auto"/>
        <w:jc w:val="both"/>
        <w:rPr>
          <w:rFonts w:ascii="Arial" w:hAnsi="Arial" w:cs="Arial"/>
        </w:rPr>
      </w:pPr>
      <w:r w:rsidRPr="00AD5DC2">
        <w:rPr>
          <w:rFonts w:ascii="Arial" w:hAnsi="Arial" w:cs="Arial"/>
        </w:rPr>
        <w:t>Think Tank consultation process with representation of Executive Directors, OACAS and leadership from Indigenous service providers, communities and political bodies.</w:t>
      </w:r>
    </w:p>
    <w:p w:rsidR="001C32BB" w:rsidRPr="00AD5DC2" w:rsidRDefault="001C32BB" w:rsidP="00B96095">
      <w:pPr>
        <w:pStyle w:val="ListParagraph"/>
        <w:numPr>
          <w:ilvl w:val="0"/>
          <w:numId w:val="9"/>
        </w:numPr>
        <w:spacing w:after="0" w:line="240" w:lineRule="auto"/>
        <w:jc w:val="both"/>
        <w:rPr>
          <w:rFonts w:ascii="Arial" w:hAnsi="Arial" w:cs="Arial"/>
        </w:rPr>
      </w:pPr>
      <w:r w:rsidRPr="00AD5DC2">
        <w:rPr>
          <w:rFonts w:ascii="Arial" w:hAnsi="Arial" w:cs="Arial"/>
        </w:rPr>
        <w:t>Executive Leadership Section cultural awareness engagements.</w:t>
      </w:r>
    </w:p>
    <w:p w:rsidR="00EE47BA" w:rsidRPr="00C50D3C" w:rsidRDefault="001C32BB" w:rsidP="00215730">
      <w:pPr>
        <w:pStyle w:val="ListParagraph"/>
        <w:numPr>
          <w:ilvl w:val="0"/>
          <w:numId w:val="9"/>
        </w:numPr>
        <w:spacing w:after="0" w:line="240" w:lineRule="auto"/>
        <w:jc w:val="both"/>
        <w:rPr>
          <w:rFonts w:ascii="Arial" w:hAnsi="Arial" w:cs="Arial"/>
          <w:b/>
        </w:rPr>
      </w:pPr>
      <w:r w:rsidRPr="00C50D3C">
        <w:rPr>
          <w:rFonts w:ascii="Arial" w:hAnsi="Arial" w:cs="Arial"/>
        </w:rPr>
        <w:t>Executive Leadership beginning to mark milestones in the journey through Acknowledgement and Apology engagements. In July 2017, the Ontario child welfare sector unanimously agreed to prioritize Reconciliation with Indigenous communities through eight key commitments (specifically addressed further in this report).</w:t>
      </w:r>
    </w:p>
    <w:p w:rsidR="00C50D3C" w:rsidRPr="00C50D3C" w:rsidRDefault="00C50D3C" w:rsidP="00C50D3C">
      <w:pPr>
        <w:pStyle w:val="ListParagraph"/>
        <w:spacing w:after="0" w:line="240" w:lineRule="auto"/>
        <w:jc w:val="both"/>
        <w:rPr>
          <w:rFonts w:ascii="Arial" w:hAnsi="Arial" w:cs="Arial"/>
          <w:b/>
        </w:rPr>
      </w:pPr>
    </w:p>
    <w:p w:rsidR="001C32BB" w:rsidRPr="00AD5DC2" w:rsidRDefault="001C32BB" w:rsidP="00B96095">
      <w:pPr>
        <w:spacing w:after="0" w:line="240" w:lineRule="auto"/>
        <w:jc w:val="both"/>
        <w:rPr>
          <w:rFonts w:ascii="Arial" w:hAnsi="Arial" w:cs="Arial"/>
          <w:b/>
        </w:rPr>
      </w:pPr>
      <w:r w:rsidRPr="00AD5DC2">
        <w:rPr>
          <w:rFonts w:ascii="Arial" w:hAnsi="Arial" w:cs="Arial"/>
          <w:b/>
        </w:rPr>
        <w:t>Inherent Jurisdiction</w:t>
      </w:r>
    </w:p>
    <w:p w:rsidR="001C32BB" w:rsidRDefault="00AD5DC2" w:rsidP="00B96095">
      <w:pPr>
        <w:spacing w:after="0" w:line="240" w:lineRule="auto"/>
        <w:jc w:val="both"/>
        <w:rPr>
          <w:rFonts w:ascii="Arial" w:hAnsi="Arial" w:cs="Arial"/>
        </w:rPr>
      </w:pPr>
      <w:r w:rsidRPr="00AD5DC2">
        <w:rPr>
          <w:rFonts w:ascii="Arial" w:hAnsi="Arial" w:cs="Arial"/>
        </w:rPr>
        <w:br/>
      </w:r>
      <w:r w:rsidR="001C32BB" w:rsidRPr="00AD5DC2">
        <w:rPr>
          <w:rFonts w:ascii="Arial" w:hAnsi="Arial" w:cs="Arial"/>
        </w:rPr>
        <w:t xml:space="preserve">On January 1, 2020, the </w:t>
      </w:r>
      <w:r w:rsidR="001C32BB" w:rsidRPr="00313945">
        <w:rPr>
          <w:rFonts w:ascii="Arial" w:hAnsi="Arial" w:cs="Arial"/>
          <w:i/>
        </w:rPr>
        <w:t>Federal Act respecting First Nations, Inuit and Métis Children, Youth and Families</w:t>
      </w:r>
      <w:r w:rsidR="001C32BB" w:rsidRPr="00AD5DC2">
        <w:rPr>
          <w:rFonts w:ascii="Arial" w:hAnsi="Arial" w:cs="Arial"/>
        </w:rPr>
        <w:t xml:space="preserve"> came into force.  This Act affirms the rights of First Nations, Inuit and Métis children and family regarding the provision of child welfare services, and establishes national principles to guide service provision for Indigenous families.  It also provides a mechanism for Indigenous governing bodies to provide notice of their decision to exercise their own legislative authority with respect to the provision of child welfare services.   Over the past few years, some Indigenous governing bodies have fulfilled the process in the Federal Act </w:t>
      </w:r>
      <w:r w:rsidR="00D77F4C">
        <w:rPr>
          <w:rFonts w:ascii="Arial" w:hAnsi="Arial" w:cs="Arial"/>
        </w:rPr>
        <w:t xml:space="preserve">so that their Indigenous law </w:t>
      </w:r>
      <w:proofErr w:type="gramStart"/>
      <w:r w:rsidR="00D77F4C">
        <w:rPr>
          <w:rFonts w:ascii="Arial" w:hAnsi="Arial" w:cs="Arial"/>
        </w:rPr>
        <w:t xml:space="preserve">is </w:t>
      </w:r>
      <w:r w:rsidR="001C32BB" w:rsidRPr="00AD5DC2">
        <w:rPr>
          <w:rFonts w:ascii="Arial" w:hAnsi="Arial" w:cs="Arial"/>
        </w:rPr>
        <w:t>administered</w:t>
      </w:r>
      <w:proofErr w:type="gramEnd"/>
      <w:r w:rsidR="001C32BB" w:rsidRPr="00AD5DC2">
        <w:rPr>
          <w:rFonts w:ascii="Arial" w:hAnsi="Arial" w:cs="Arial"/>
        </w:rPr>
        <w:t xml:space="preserve"> and prevails over federal, provincial and territorial laws.  </w:t>
      </w:r>
    </w:p>
    <w:p w:rsidR="004010C8" w:rsidRDefault="004010C8" w:rsidP="00B96095">
      <w:pPr>
        <w:spacing w:after="0" w:line="240" w:lineRule="auto"/>
        <w:jc w:val="both"/>
        <w:rPr>
          <w:rFonts w:ascii="Arial" w:hAnsi="Arial" w:cs="Arial"/>
        </w:rPr>
      </w:pPr>
    </w:p>
    <w:p w:rsidR="004010C8" w:rsidRDefault="004010C8" w:rsidP="004010C8">
      <w:pPr>
        <w:spacing w:after="0" w:line="240" w:lineRule="auto"/>
        <w:jc w:val="both"/>
        <w:rPr>
          <w:rFonts w:ascii="Arial" w:hAnsi="Arial" w:cs="Arial"/>
        </w:rPr>
      </w:pPr>
      <w:r w:rsidRPr="004010C8">
        <w:rPr>
          <w:rFonts w:ascii="Arial" w:hAnsi="Arial" w:cs="Arial"/>
        </w:rPr>
        <w:t xml:space="preserve">As part of their inherent rights and responsibilities to care for their children in accordance with their laws, values, and traditions, many Indigenous Bands/Nations </w:t>
      </w:r>
      <w:r>
        <w:rPr>
          <w:rFonts w:ascii="Arial" w:hAnsi="Arial" w:cs="Arial"/>
        </w:rPr>
        <w:t xml:space="preserve">have been </w:t>
      </w:r>
      <w:r w:rsidRPr="004010C8">
        <w:rPr>
          <w:rFonts w:ascii="Arial" w:hAnsi="Arial" w:cs="Arial"/>
        </w:rPr>
        <w:t>reaching out to Children’s Aid Societies (CASs) across the province to gather information about CAS involvement with their children and families, with the goal of supporting their children and families.</w:t>
      </w:r>
    </w:p>
    <w:p w:rsidR="004010C8" w:rsidRPr="004010C8" w:rsidRDefault="004010C8" w:rsidP="004010C8">
      <w:pPr>
        <w:spacing w:after="0" w:line="240" w:lineRule="auto"/>
        <w:jc w:val="both"/>
        <w:rPr>
          <w:rFonts w:ascii="Arial" w:hAnsi="Arial" w:cs="Arial"/>
        </w:rPr>
      </w:pPr>
    </w:p>
    <w:p w:rsidR="004010C8" w:rsidRPr="00AD5DC2" w:rsidRDefault="004010C8" w:rsidP="004010C8">
      <w:pPr>
        <w:spacing w:after="0" w:line="240" w:lineRule="auto"/>
        <w:jc w:val="both"/>
        <w:rPr>
          <w:rFonts w:ascii="Arial" w:hAnsi="Arial" w:cs="Arial"/>
        </w:rPr>
      </w:pPr>
      <w:r w:rsidRPr="004010C8">
        <w:rPr>
          <w:rFonts w:ascii="Arial" w:hAnsi="Arial" w:cs="Arial"/>
        </w:rPr>
        <w:t>Over the past year, JF&amp;CS has received a number of such requests from Indigenous Bands/Nations seeking to determine whether JF&amp;CS is involved with any</w:t>
      </w:r>
      <w:r>
        <w:rPr>
          <w:rFonts w:ascii="Arial" w:hAnsi="Arial" w:cs="Arial"/>
        </w:rPr>
        <w:t xml:space="preserve"> of their children or families.  In the past </w:t>
      </w:r>
      <w:proofErr w:type="gramStart"/>
      <w:r>
        <w:rPr>
          <w:rFonts w:ascii="Arial" w:hAnsi="Arial" w:cs="Arial"/>
        </w:rPr>
        <w:t>year</w:t>
      </w:r>
      <w:proofErr w:type="gramEnd"/>
      <w:r>
        <w:rPr>
          <w:rFonts w:ascii="Arial" w:hAnsi="Arial" w:cs="Arial"/>
        </w:rPr>
        <w:t xml:space="preserve"> the agency has not provided service to any Indigenous children.  </w:t>
      </w:r>
      <w:r w:rsidR="00D77F4C">
        <w:rPr>
          <w:rFonts w:ascii="Arial" w:hAnsi="Arial" w:cs="Arial"/>
        </w:rPr>
        <w:t>If a</w:t>
      </w:r>
      <w:r w:rsidR="007F5CD1">
        <w:rPr>
          <w:rFonts w:ascii="Arial" w:hAnsi="Arial" w:cs="Arial"/>
        </w:rPr>
        <w:t xml:space="preserve"> child who has both </w:t>
      </w:r>
      <w:r w:rsidR="00D77F4C">
        <w:rPr>
          <w:rFonts w:ascii="Arial" w:hAnsi="Arial" w:cs="Arial"/>
        </w:rPr>
        <w:t xml:space="preserve">FNMI and Jewish </w:t>
      </w:r>
      <w:r w:rsidR="007F5CD1">
        <w:rPr>
          <w:rFonts w:ascii="Arial" w:hAnsi="Arial" w:cs="Arial"/>
        </w:rPr>
        <w:t xml:space="preserve">roots </w:t>
      </w:r>
      <w:r w:rsidR="00D77F4C">
        <w:rPr>
          <w:rFonts w:ascii="Arial" w:hAnsi="Arial" w:cs="Arial"/>
        </w:rPr>
        <w:t xml:space="preserve">child comes to the attention of JF&amp;CS in the future, </w:t>
      </w:r>
      <w:r w:rsidRPr="004010C8">
        <w:rPr>
          <w:rFonts w:ascii="Arial" w:hAnsi="Arial" w:cs="Arial"/>
        </w:rPr>
        <w:t>the agency will continue to consult and collaborate with the relevant Indigenous Band/Nation</w:t>
      </w:r>
      <w:r w:rsidR="007F5CD1">
        <w:rPr>
          <w:rFonts w:ascii="Arial" w:hAnsi="Arial" w:cs="Arial"/>
        </w:rPr>
        <w:t>,</w:t>
      </w:r>
      <w:r w:rsidRPr="004010C8">
        <w:rPr>
          <w:rFonts w:ascii="Arial" w:hAnsi="Arial" w:cs="Arial"/>
        </w:rPr>
        <w:t xml:space="preserve"> in accordance with its obligations under the CYFSA and in the spirit of Truth and Reconciliation.</w:t>
      </w:r>
    </w:p>
    <w:p w:rsidR="00BF22C7" w:rsidRPr="008C0E62" w:rsidRDefault="0051027D" w:rsidP="006F2A0A">
      <w:pPr>
        <w:rPr>
          <w:rFonts w:ascii="Arial" w:hAnsi="Arial" w:cs="Arial"/>
          <w:color w:val="4B63AE"/>
          <w:sz w:val="32"/>
          <w:szCs w:val="32"/>
        </w:rPr>
      </w:pPr>
      <w:r>
        <w:rPr>
          <w:rFonts w:ascii="Arial" w:hAnsi="Arial" w:cs="Arial"/>
          <w:color w:val="4B63AE"/>
          <w:sz w:val="32"/>
          <w:szCs w:val="32"/>
        </w:rPr>
        <w:br w:type="page"/>
      </w:r>
      <w:r w:rsidR="00BF22C7" w:rsidRPr="008C0E62">
        <w:rPr>
          <w:rFonts w:ascii="Arial" w:hAnsi="Arial" w:cs="Arial"/>
          <w:color w:val="4B63AE"/>
          <w:sz w:val="32"/>
          <w:szCs w:val="32"/>
        </w:rPr>
        <w:t xml:space="preserve">KEY INITIATIVES AND ACTIVITIES </w:t>
      </w:r>
    </w:p>
    <w:p w:rsidR="00BF22C7" w:rsidRPr="00BF22C7" w:rsidRDefault="00BF22C7" w:rsidP="00B96095">
      <w:pPr>
        <w:spacing w:after="0" w:line="240" w:lineRule="auto"/>
        <w:jc w:val="both"/>
        <w:rPr>
          <w:rFonts w:ascii="Arial" w:hAnsi="Arial" w:cs="Arial"/>
        </w:rPr>
      </w:pPr>
      <w:r>
        <w:rPr>
          <w:rFonts w:ascii="Arial" w:hAnsi="Arial" w:cs="Arial"/>
        </w:rPr>
        <w:br/>
      </w:r>
      <w:r w:rsidRPr="00BF22C7">
        <w:rPr>
          <w:rFonts w:ascii="Arial" w:hAnsi="Arial" w:cs="Arial"/>
        </w:rPr>
        <w:t>At JF&amp;CS, we engage in several initiatives to ensure that we are delivering the most client-centric service possible to our community. These initiatives include:</w:t>
      </w:r>
    </w:p>
    <w:p w:rsidR="00BF22C7" w:rsidRDefault="00BF22C7" w:rsidP="00B96095">
      <w:pPr>
        <w:spacing w:after="0" w:line="240" w:lineRule="auto"/>
        <w:jc w:val="both"/>
        <w:rPr>
          <w:rFonts w:ascii="Arial" w:hAnsi="Arial" w:cs="Arial"/>
        </w:rPr>
      </w:pPr>
    </w:p>
    <w:p w:rsidR="00BF22C7" w:rsidRPr="00BF22C7" w:rsidRDefault="00BF22C7" w:rsidP="00B96095">
      <w:pPr>
        <w:spacing w:after="0" w:line="240" w:lineRule="auto"/>
        <w:jc w:val="both"/>
        <w:rPr>
          <w:rFonts w:ascii="Arial" w:hAnsi="Arial" w:cs="Arial"/>
          <w:b/>
        </w:rPr>
      </w:pPr>
      <w:r w:rsidRPr="00BF22C7">
        <w:rPr>
          <w:rFonts w:ascii="Arial" w:hAnsi="Arial" w:cs="Arial"/>
          <w:b/>
        </w:rPr>
        <w:t>LEAD</w:t>
      </w:r>
      <w:r w:rsidR="00915B7A">
        <w:rPr>
          <w:rFonts w:ascii="Arial" w:hAnsi="Arial" w:cs="Arial"/>
          <w:b/>
        </w:rPr>
        <w:t>ING</w:t>
      </w:r>
      <w:r w:rsidRPr="00BF22C7">
        <w:rPr>
          <w:rFonts w:ascii="Arial" w:hAnsi="Arial" w:cs="Arial"/>
          <w:b/>
        </w:rPr>
        <w:t xml:space="preserve"> THROUGH SERVICE EXCELLENCE, ENHANCING AND SUPPORTING OUR CLINICAL MODEL OF SERVICE</w:t>
      </w:r>
    </w:p>
    <w:p w:rsidR="00BF22C7" w:rsidRDefault="00BF22C7" w:rsidP="00B96095">
      <w:pPr>
        <w:spacing w:after="0" w:line="240" w:lineRule="auto"/>
        <w:jc w:val="both"/>
        <w:rPr>
          <w:rFonts w:ascii="Arial" w:hAnsi="Arial" w:cs="Arial"/>
        </w:rPr>
      </w:pPr>
    </w:p>
    <w:tbl>
      <w:tblPr>
        <w:tblStyle w:val="TableGrid"/>
        <w:tblW w:w="0" w:type="auto"/>
        <w:tblBorders>
          <w:top w:val="single" w:sz="8" w:space="0" w:color="4B63AE"/>
          <w:left w:val="single" w:sz="8" w:space="0" w:color="4B63AE"/>
          <w:bottom w:val="single" w:sz="8" w:space="0" w:color="4B63AE"/>
          <w:right w:val="single" w:sz="8" w:space="0" w:color="4B63AE"/>
          <w:insideH w:val="single" w:sz="8" w:space="0" w:color="4B63AE"/>
          <w:insideV w:val="single" w:sz="8" w:space="0" w:color="4B63AE"/>
        </w:tblBorders>
        <w:tblLook w:val="04A0" w:firstRow="1" w:lastRow="0" w:firstColumn="1" w:lastColumn="0" w:noHBand="0" w:noVBand="1"/>
      </w:tblPr>
      <w:tblGrid>
        <w:gridCol w:w="2545"/>
        <w:gridCol w:w="7515"/>
      </w:tblGrid>
      <w:tr w:rsidR="00B92477" w:rsidRPr="008C0E62" w:rsidTr="00FB449E">
        <w:tc>
          <w:tcPr>
            <w:tcW w:w="2545" w:type="dxa"/>
            <w:shd w:val="clear" w:color="auto" w:fill="4B63AE"/>
          </w:tcPr>
          <w:p w:rsidR="00B92477" w:rsidRPr="008C0E62" w:rsidRDefault="00B92477" w:rsidP="00B96095">
            <w:pPr>
              <w:rPr>
                <w:rFonts w:ascii="Arial" w:hAnsi="Arial" w:cs="Arial"/>
                <w:b/>
                <w:color w:val="FFFFFF" w:themeColor="background1"/>
              </w:rPr>
            </w:pPr>
            <w:r w:rsidRPr="008C0E62">
              <w:rPr>
                <w:rFonts w:ascii="Arial" w:hAnsi="Arial" w:cs="Arial"/>
                <w:b/>
                <w:color w:val="FFFFFF" w:themeColor="background1"/>
              </w:rPr>
              <w:t>Initiative</w:t>
            </w:r>
          </w:p>
        </w:tc>
        <w:tc>
          <w:tcPr>
            <w:tcW w:w="7515" w:type="dxa"/>
            <w:shd w:val="clear" w:color="auto" w:fill="4B63AE"/>
          </w:tcPr>
          <w:p w:rsidR="00B92477" w:rsidRPr="008C0E62" w:rsidRDefault="00B92477" w:rsidP="00B96095">
            <w:pPr>
              <w:jc w:val="both"/>
              <w:rPr>
                <w:rFonts w:ascii="Arial" w:hAnsi="Arial" w:cs="Arial"/>
                <w:b/>
                <w:color w:val="FFFFFF" w:themeColor="background1"/>
              </w:rPr>
            </w:pPr>
            <w:r w:rsidRPr="008C0E62">
              <w:rPr>
                <w:rFonts w:ascii="Arial" w:hAnsi="Arial" w:cs="Arial"/>
                <w:b/>
                <w:color w:val="FFFFFF" w:themeColor="background1"/>
              </w:rPr>
              <w:t>Activity</w:t>
            </w:r>
          </w:p>
        </w:tc>
      </w:tr>
      <w:tr w:rsidR="00B92477" w:rsidTr="00FB449E">
        <w:tc>
          <w:tcPr>
            <w:tcW w:w="2545" w:type="dxa"/>
          </w:tcPr>
          <w:p w:rsidR="00B92477" w:rsidRPr="008C0E62" w:rsidRDefault="00B92477" w:rsidP="00B96095">
            <w:pPr>
              <w:rPr>
                <w:rFonts w:ascii="Arial" w:hAnsi="Arial" w:cs="Arial"/>
                <w:b/>
              </w:rPr>
            </w:pPr>
            <w:r w:rsidRPr="004930D6">
              <w:rPr>
                <w:rFonts w:ascii="Arial" w:hAnsi="Arial" w:cs="Arial"/>
                <w:b/>
              </w:rPr>
              <w:t>Multi-Service Wrap-Around Approach</w:t>
            </w:r>
          </w:p>
        </w:tc>
        <w:tc>
          <w:tcPr>
            <w:tcW w:w="7515" w:type="dxa"/>
          </w:tcPr>
          <w:p w:rsidR="00C05772" w:rsidRDefault="00B92477" w:rsidP="0026212C">
            <w:pPr>
              <w:jc w:val="both"/>
              <w:rPr>
                <w:rFonts w:ascii="Arial" w:hAnsi="Arial" w:cs="Arial"/>
              </w:rPr>
            </w:pPr>
            <w:r w:rsidRPr="00BF22C7">
              <w:rPr>
                <w:rFonts w:ascii="Arial" w:hAnsi="Arial" w:cs="Arial"/>
              </w:rPr>
              <w:t xml:space="preserve">Our child welfare services </w:t>
            </w:r>
            <w:proofErr w:type="gramStart"/>
            <w:r w:rsidRPr="00BF22C7">
              <w:rPr>
                <w:rFonts w:ascii="Arial" w:hAnsi="Arial" w:cs="Arial"/>
              </w:rPr>
              <w:t>are fully integrated</w:t>
            </w:r>
            <w:proofErr w:type="gramEnd"/>
            <w:r w:rsidRPr="00BF22C7">
              <w:rPr>
                <w:rFonts w:ascii="Arial" w:hAnsi="Arial" w:cs="Arial"/>
              </w:rPr>
              <w:t xml:space="preserve"> with over thirty other </w:t>
            </w:r>
            <w:r w:rsidR="0026212C">
              <w:rPr>
                <w:rFonts w:ascii="Arial" w:hAnsi="Arial" w:cs="Arial"/>
              </w:rPr>
              <w:t xml:space="preserve">programs and services at JF&amp;CS.  </w:t>
            </w:r>
            <w:r w:rsidRPr="00BF22C7">
              <w:rPr>
                <w:rFonts w:ascii="Arial" w:hAnsi="Arial" w:cs="Arial"/>
              </w:rPr>
              <w:t xml:space="preserve">These include child and adult mental health, </w:t>
            </w:r>
            <w:r w:rsidR="005803F7">
              <w:rPr>
                <w:rFonts w:ascii="Arial" w:hAnsi="Arial" w:cs="Arial"/>
              </w:rPr>
              <w:t>family violence</w:t>
            </w:r>
            <w:r w:rsidRPr="00BF22C7">
              <w:rPr>
                <w:rFonts w:ascii="Arial" w:hAnsi="Arial" w:cs="Arial"/>
              </w:rPr>
              <w:t>, financial assistance, educational/vocational support, individual, couple and group counselling services, and youth preparation for independence programs and services.</w:t>
            </w:r>
            <w:r w:rsidR="00C05772">
              <w:rPr>
                <w:rFonts w:ascii="Arial" w:hAnsi="Arial" w:cs="Arial"/>
              </w:rPr>
              <w:t xml:space="preserve">  </w:t>
            </w:r>
          </w:p>
          <w:p w:rsidR="00C05772" w:rsidRDefault="00C05772" w:rsidP="0026212C">
            <w:pPr>
              <w:jc w:val="both"/>
              <w:rPr>
                <w:rFonts w:ascii="Arial" w:hAnsi="Arial" w:cs="Arial"/>
              </w:rPr>
            </w:pPr>
          </w:p>
          <w:p w:rsidR="0073668E" w:rsidRDefault="00C05772" w:rsidP="0026212C">
            <w:pPr>
              <w:jc w:val="both"/>
              <w:rPr>
                <w:rFonts w:ascii="Arial" w:hAnsi="Arial" w:cs="Arial"/>
              </w:rPr>
            </w:pPr>
            <w:r>
              <w:rPr>
                <w:rFonts w:ascii="Arial" w:hAnsi="Arial" w:cs="Arial"/>
              </w:rPr>
              <w:t>The chart below highlights the number of child welfare clients who are also receiving other JF&amp;CS services.</w:t>
            </w:r>
          </w:p>
          <w:p w:rsidR="0026212C" w:rsidRDefault="0026212C" w:rsidP="0026212C">
            <w:pPr>
              <w:jc w:val="both"/>
              <w:rPr>
                <w:rFonts w:ascii="Arial" w:hAnsi="Arial" w:cs="Arial"/>
              </w:rPr>
            </w:pPr>
          </w:p>
          <w:p w:rsidR="0026212C" w:rsidRPr="0073668E" w:rsidRDefault="00C05772" w:rsidP="0026212C">
            <w:pPr>
              <w:jc w:val="both"/>
              <w:rPr>
                <w:rFonts w:ascii="Arial" w:hAnsi="Arial" w:cs="Arial"/>
                <w:highlight w:val="yellow"/>
              </w:rPr>
            </w:pPr>
            <w:r>
              <w:rPr>
                <w:rFonts w:ascii="Arial" w:hAnsi="Arial" w:cs="Arial"/>
              </w:rPr>
              <w:object w:dxaOrig="7185" w:dyaOrig="4322" w14:anchorId="004346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in;height:3in" o:ole="">
                  <v:imagedata r:id="rId8" o:title=""/>
                </v:shape>
                <o:OLEObject Type="Embed" ProgID="Excel.Sheet.12" ShapeID="_x0000_i1025" DrawAspect="Content" ObjectID="_1850376643" r:id="rId9"/>
              </w:object>
            </w:r>
          </w:p>
          <w:p w:rsidR="0073668E" w:rsidRPr="0073668E" w:rsidRDefault="0073668E" w:rsidP="0073668E">
            <w:pPr>
              <w:jc w:val="both"/>
              <w:rPr>
                <w:rFonts w:ascii="Arial" w:hAnsi="Arial" w:cs="Arial"/>
              </w:rPr>
            </w:pPr>
          </w:p>
          <w:p w:rsidR="00BC1EA4" w:rsidRDefault="00BC1EA4" w:rsidP="0073668E">
            <w:pPr>
              <w:jc w:val="both"/>
              <w:rPr>
                <w:rFonts w:ascii="Arial" w:hAnsi="Arial" w:cs="Arial"/>
              </w:rPr>
            </w:pPr>
            <w:r w:rsidRPr="00BC1EA4">
              <w:rPr>
                <w:rFonts w:ascii="Arial" w:hAnsi="Arial" w:cs="Arial"/>
                <w:u w:val="single"/>
              </w:rPr>
              <w:t>Note</w:t>
            </w:r>
            <w:r>
              <w:rPr>
                <w:rFonts w:ascii="Arial" w:hAnsi="Arial" w:cs="Arial"/>
              </w:rPr>
              <w:t>: the first year shows more joint cases than in other years because the total number of open cases was higher during COVID.</w:t>
            </w:r>
          </w:p>
          <w:p w:rsidR="00B92477" w:rsidRPr="004C5EF9" w:rsidRDefault="00B92477" w:rsidP="0073668E">
            <w:pPr>
              <w:jc w:val="both"/>
              <w:rPr>
                <w:rFonts w:ascii="Arial" w:hAnsi="Arial" w:cs="Arial"/>
              </w:rPr>
            </w:pPr>
          </w:p>
        </w:tc>
      </w:tr>
      <w:tr w:rsidR="00BF22C7" w:rsidTr="00FB449E">
        <w:tc>
          <w:tcPr>
            <w:tcW w:w="2545" w:type="dxa"/>
          </w:tcPr>
          <w:p w:rsidR="00BF22C7" w:rsidRPr="008C0E62" w:rsidRDefault="00BF22C7" w:rsidP="00B96095">
            <w:pPr>
              <w:rPr>
                <w:rFonts w:ascii="Arial" w:hAnsi="Arial" w:cs="Arial"/>
                <w:b/>
              </w:rPr>
            </w:pPr>
            <w:r w:rsidRPr="008C0E62">
              <w:rPr>
                <w:rFonts w:ascii="Arial" w:hAnsi="Arial" w:cs="Arial"/>
                <w:b/>
              </w:rPr>
              <w:t>Domestic Violence-Child Welfare Co-Location Model</w:t>
            </w:r>
          </w:p>
        </w:tc>
        <w:tc>
          <w:tcPr>
            <w:tcW w:w="7515" w:type="dxa"/>
          </w:tcPr>
          <w:p w:rsidR="00BF22C7" w:rsidRPr="00BF22C7" w:rsidRDefault="00BF22C7" w:rsidP="00B96095">
            <w:pPr>
              <w:jc w:val="both"/>
              <w:rPr>
                <w:rFonts w:ascii="Arial" w:hAnsi="Arial" w:cs="Arial"/>
              </w:rPr>
            </w:pPr>
            <w:r w:rsidRPr="00BF22C7">
              <w:rPr>
                <w:rFonts w:ascii="Arial" w:hAnsi="Arial" w:cs="Arial"/>
              </w:rPr>
              <w:t xml:space="preserve">At JF&amp;CS, child welfare workers and </w:t>
            </w:r>
            <w:r w:rsidR="005803F7">
              <w:rPr>
                <w:rFonts w:ascii="Arial" w:hAnsi="Arial" w:cs="Arial"/>
              </w:rPr>
              <w:t>family violence</w:t>
            </w:r>
            <w:r w:rsidRPr="00BF22C7">
              <w:rPr>
                <w:rFonts w:ascii="Arial" w:hAnsi="Arial" w:cs="Arial"/>
              </w:rPr>
              <w:t xml:space="preserve"> workers work closely together to safely plan and support families where domestic violence is present. When appropriate, workers consult with one another, attend home visits together, and work within a collaborative model. On any given day, at least one child protection worker and </w:t>
            </w:r>
            <w:r w:rsidR="005803F7">
              <w:rPr>
                <w:rFonts w:ascii="Arial" w:hAnsi="Arial" w:cs="Arial"/>
              </w:rPr>
              <w:t>family violence</w:t>
            </w:r>
            <w:r w:rsidRPr="00BF22C7">
              <w:rPr>
                <w:rFonts w:ascii="Arial" w:hAnsi="Arial" w:cs="Arial"/>
              </w:rPr>
              <w:t xml:space="preserve"> worker are </w:t>
            </w:r>
            <w:r w:rsidR="004930D6">
              <w:rPr>
                <w:rFonts w:ascii="Arial" w:hAnsi="Arial" w:cs="Arial"/>
              </w:rPr>
              <w:t>available to respond to an urgent situation.</w:t>
            </w:r>
          </w:p>
          <w:p w:rsidR="00B92477" w:rsidRDefault="00B92477" w:rsidP="00B96095">
            <w:pPr>
              <w:jc w:val="both"/>
              <w:rPr>
                <w:rFonts w:ascii="Arial" w:hAnsi="Arial" w:cs="Arial"/>
              </w:rPr>
            </w:pPr>
          </w:p>
          <w:p w:rsidR="00466923" w:rsidRDefault="00466923" w:rsidP="00B96095">
            <w:pPr>
              <w:jc w:val="both"/>
              <w:rPr>
                <w:rFonts w:ascii="Arial" w:hAnsi="Arial" w:cs="Arial"/>
              </w:rPr>
            </w:pPr>
            <w:r>
              <w:rPr>
                <w:rFonts w:ascii="Arial" w:hAnsi="Arial" w:cs="Arial"/>
                <w:noProof/>
                <w:lang w:val="en-US"/>
              </w:rPr>
              <w:drawing>
                <wp:inline distT="0" distB="0" distL="0" distR="0" wp14:anchorId="44CE13EC" wp14:editId="78A23050">
                  <wp:extent cx="4581525" cy="27527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81525" cy="2752725"/>
                          </a:xfrm>
                          <a:prstGeom prst="rect">
                            <a:avLst/>
                          </a:prstGeom>
                          <a:noFill/>
                        </pic:spPr>
                      </pic:pic>
                    </a:graphicData>
                  </a:graphic>
                </wp:inline>
              </w:drawing>
            </w:r>
          </w:p>
          <w:p w:rsidR="00466923" w:rsidRDefault="00466923" w:rsidP="00B96095">
            <w:pPr>
              <w:jc w:val="both"/>
              <w:rPr>
                <w:rFonts w:ascii="Arial" w:hAnsi="Arial" w:cs="Arial"/>
              </w:rPr>
            </w:pPr>
          </w:p>
          <w:p w:rsidR="00466923" w:rsidRDefault="00466923" w:rsidP="00B96095">
            <w:pPr>
              <w:jc w:val="both"/>
              <w:rPr>
                <w:rFonts w:ascii="Arial" w:hAnsi="Arial" w:cs="Arial"/>
              </w:rPr>
            </w:pPr>
          </w:p>
          <w:p w:rsidR="00AB055C" w:rsidRDefault="00B92477" w:rsidP="00B96095">
            <w:pPr>
              <w:jc w:val="both"/>
              <w:rPr>
                <w:rFonts w:ascii="Arial" w:hAnsi="Arial" w:cs="Arial"/>
              </w:rPr>
            </w:pPr>
            <w:r w:rsidRPr="00B92477">
              <w:rPr>
                <w:rFonts w:ascii="Arial" w:hAnsi="Arial" w:cs="Arial"/>
                <w:b/>
              </w:rPr>
              <w:t>*Note:</w:t>
            </w:r>
            <w:r w:rsidRPr="00B92477">
              <w:rPr>
                <w:rFonts w:ascii="Arial" w:hAnsi="Arial" w:cs="Arial"/>
              </w:rPr>
              <w:t xml:space="preserve"> </w:t>
            </w:r>
            <w:r w:rsidR="00AB055C">
              <w:rPr>
                <w:rFonts w:ascii="Arial" w:hAnsi="Arial" w:cs="Arial"/>
              </w:rPr>
              <w:t>The number of families referred to child welfare related to domestic violence during COVID was significantly higher than in other years.</w:t>
            </w:r>
          </w:p>
          <w:p w:rsidR="00AB055C" w:rsidRDefault="00AB055C" w:rsidP="00B96095">
            <w:pPr>
              <w:jc w:val="both"/>
              <w:rPr>
                <w:rFonts w:ascii="Arial" w:hAnsi="Arial" w:cs="Arial"/>
              </w:rPr>
            </w:pPr>
          </w:p>
          <w:p w:rsidR="00B92477" w:rsidRDefault="005803F7" w:rsidP="00B96095">
            <w:pPr>
              <w:jc w:val="both"/>
              <w:rPr>
                <w:rFonts w:ascii="Arial" w:hAnsi="Arial" w:cs="Arial"/>
              </w:rPr>
            </w:pPr>
            <w:r>
              <w:rPr>
                <w:rFonts w:ascii="Arial" w:hAnsi="Arial" w:cs="Arial"/>
              </w:rPr>
              <w:t xml:space="preserve">It </w:t>
            </w:r>
            <w:r w:rsidR="004930D6" w:rsidRPr="00AB055C">
              <w:rPr>
                <w:rFonts w:ascii="Arial" w:hAnsi="Arial" w:cs="Arial"/>
              </w:rPr>
              <w:t xml:space="preserve">is important to highlight is the intentional partnerships between the child protection and </w:t>
            </w:r>
            <w:r w:rsidR="00466923" w:rsidRPr="00AB055C">
              <w:rPr>
                <w:rFonts w:ascii="Arial" w:hAnsi="Arial" w:cs="Arial"/>
              </w:rPr>
              <w:t xml:space="preserve">Family Violence </w:t>
            </w:r>
            <w:r w:rsidR="00AB055C" w:rsidRPr="00AB055C">
              <w:rPr>
                <w:rFonts w:ascii="Arial" w:hAnsi="Arial" w:cs="Arial"/>
              </w:rPr>
              <w:t xml:space="preserve">and Relationship Wellness </w:t>
            </w:r>
            <w:r w:rsidR="004930D6" w:rsidRPr="00AB055C">
              <w:rPr>
                <w:rFonts w:ascii="Arial" w:hAnsi="Arial" w:cs="Arial"/>
              </w:rPr>
              <w:t>teams</w:t>
            </w:r>
            <w:r w:rsidR="00466923" w:rsidRPr="00AB055C">
              <w:rPr>
                <w:rFonts w:ascii="Arial" w:hAnsi="Arial" w:cs="Arial"/>
              </w:rPr>
              <w:t xml:space="preserve">.  </w:t>
            </w:r>
            <w:r w:rsidR="005261EF" w:rsidRPr="00AB055C">
              <w:rPr>
                <w:rFonts w:ascii="Arial" w:hAnsi="Arial" w:cs="Arial"/>
              </w:rPr>
              <w:t xml:space="preserve">The </w:t>
            </w:r>
            <w:r w:rsidR="00466923" w:rsidRPr="00AB055C">
              <w:rPr>
                <w:rFonts w:ascii="Arial" w:hAnsi="Arial" w:cs="Arial"/>
              </w:rPr>
              <w:t xml:space="preserve">front line staff and Managers </w:t>
            </w:r>
            <w:r w:rsidR="005261EF" w:rsidRPr="00AB055C">
              <w:rPr>
                <w:rFonts w:ascii="Arial" w:hAnsi="Arial" w:cs="Arial"/>
              </w:rPr>
              <w:t>participate in trainings together and there has been a standard of practice in consulting with one another to strategize how to engage with clients and work for best outcomes.</w:t>
            </w:r>
          </w:p>
          <w:p w:rsidR="003A00A1" w:rsidRDefault="003A00A1" w:rsidP="00B96095">
            <w:pPr>
              <w:jc w:val="both"/>
              <w:rPr>
                <w:rFonts w:ascii="Arial" w:hAnsi="Arial" w:cs="Arial"/>
              </w:rPr>
            </w:pPr>
          </w:p>
          <w:p w:rsidR="00915B7A" w:rsidRDefault="00915B7A" w:rsidP="00B96095">
            <w:pPr>
              <w:jc w:val="both"/>
              <w:rPr>
                <w:rFonts w:ascii="Arial" w:hAnsi="Arial" w:cs="Arial"/>
              </w:rPr>
            </w:pPr>
            <w:r w:rsidRPr="00AB055C">
              <w:rPr>
                <w:rFonts w:ascii="Arial" w:hAnsi="Arial" w:cs="Arial"/>
              </w:rPr>
              <w:t xml:space="preserve">Over the </w:t>
            </w:r>
            <w:r w:rsidR="00AB055C">
              <w:rPr>
                <w:rFonts w:ascii="Arial" w:hAnsi="Arial" w:cs="Arial"/>
              </w:rPr>
              <w:t>past</w:t>
            </w:r>
            <w:r w:rsidRPr="00AB055C">
              <w:rPr>
                <w:rFonts w:ascii="Arial" w:hAnsi="Arial" w:cs="Arial"/>
              </w:rPr>
              <w:t xml:space="preserve"> year, JF&amp;CS </w:t>
            </w:r>
            <w:r w:rsidR="00AB055C">
              <w:rPr>
                <w:rFonts w:ascii="Arial" w:hAnsi="Arial" w:cs="Arial"/>
              </w:rPr>
              <w:t xml:space="preserve">has expanded the Family Violence and Relationship program </w:t>
            </w:r>
            <w:r w:rsidRPr="00AB055C">
              <w:rPr>
                <w:rFonts w:ascii="Arial" w:hAnsi="Arial" w:cs="Arial"/>
              </w:rPr>
              <w:t xml:space="preserve">to provide trauma-informed services to </w:t>
            </w:r>
            <w:r w:rsidRPr="00313945">
              <w:rPr>
                <w:rFonts w:ascii="Arial" w:hAnsi="Arial" w:cs="Arial"/>
                <w:b/>
              </w:rPr>
              <w:t>all</w:t>
            </w:r>
            <w:r w:rsidRPr="00AB055C">
              <w:rPr>
                <w:rFonts w:ascii="Arial" w:hAnsi="Arial" w:cs="Arial"/>
              </w:rPr>
              <w:t xml:space="preserve"> family members experiencing family violence, including men</w:t>
            </w:r>
            <w:r w:rsidR="00AB055C">
              <w:rPr>
                <w:rFonts w:ascii="Arial" w:hAnsi="Arial" w:cs="Arial"/>
              </w:rPr>
              <w:t>, women</w:t>
            </w:r>
            <w:r w:rsidRPr="00AB055C">
              <w:rPr>
                <w:rFonts w:ascii="Arial" w:hAnsi="Arial" w:cs="Arial"/>
              </w:rPr>
              <w:t xml:space="preserve"> and children.</w:t>
            </w:r>
            <w:r>
              <w:rPr>
                <w:rFonts w:ascii="Arial" w:hAnsi="Arial" w:cs="Arial"/>
              </w:rPr>
              <w:t xml:space="preserve">  </w:t>
            </w:r>
          </w:p>
          <w:p w:rsidR="00550C78" w:rsidRPr="00B92477" w:rsidRDefault="00550C78" w:rsidP="00B96095">
            <w:pPr>
              <w:jc w:val="both"/>
              <w:rPr>
                <w:rFonts w:ascii="Arial" w:hAnsi="Arial" w:cs="Arial"/>
              </w:rPr>
            </w:pPr>
          </w:p>
        </w:tc>
      </w:tr>
      <w:tr w:rsidR="00BB4949" w:rsidTr="00FB449E">
        <w:tc>
          <w:tcPr>
            <w:tcW w:w="2545" w:type="dxa"/>
          </w:tcPr>
          <w:p w:rsidR="00BB4949" w:rsidRPr="008C0E62" w:rsidRDefault="00BB4949" w:rsidP="00B96095">
            <w:pPr>
              <w:rPr>
                <w:rFonts w:ascii="Arial" w:hAnsi="Arial" w:cs="Arial"/>
                <w:b/>
              </w:rPr>
            </w:pPr>
            <w:r w:rsidRPr="008C0E62">
              <w:rPr>
                <w:rFonts w:ascii="Arial" w:hAnsi="Arial" w:cs="Arial"/>
                <w:b/>
              </w:rPr>
              <w:t>Poverty Reduction</w:t>
            </w:r>
          </w:p>
          <w:p w:rsidR="00B92477" w:rsidRPr="008C0E62" w:rsidRDefault="00B92477" w:rsidP="00B96095">
            <w:pPr>
              <w:rPr>
                <w:rFonts w:ascii="Arial" w:hAnsi="Arial" w:cs="Arial"/>
                <w:b/>
              </w:rPr>
            </w:pPr>
          </w:p>
          <w:p w:rsidR="00B92477" w:rsidRPr="008C0E62" w:rsidRDefault="00B92477" w:rsidP="00B96095">
            <w:pPr>
              <w:rPr>
                <w:rFonts w:ascii="Arial" w:hAnsi="Arial" w:cs="Arial"/>
                <w:b/>
              </w:rPr>
            </w:pPr>
          </w:p>
          <w:p w:rsidR="00B92477" w:rsidRPr="008C0E62" w:rsidRDefault="00B92477" w:rsidP="00B96095">
            <w:pPr>
              <w:rPr>
                <w:rFonts w:ascii="Arial" w:hAnsi="Arial" w:cs="Arial"/>
                <w:b/>
              </w:rPr>
            </w:pPr>
          </w:p>
          <w:p w:rsidR="00B92477" w:rsidRPr="008C0E62" w:rsidRDefault="00B92477" w:rsidP="00B96095">
            <w:pPr>
              <w:rPr>
                <w:rFonts w:ascii="Arial" w:hAnsi="Arial" w:cs="Arial"/>
                <w:b/>
              </w:rPr>
            </w:pPr>
          </w:p>
        </w:tc>
        <w:tc>
          <w:tcPr>
            <w:tcW w:w="7515" w:type="dxa"/>
          </w:tcPr>
          <w:p w:rsidR="00BB4949" w:rsidRDefault="00BB4949" w:rsidP="00B96095">
            <w:pPr>
              <w:jc w:val="both"/>
              <w:rPr>
                <w:rFonts w:ascii="Arial" w:hAnsi="Arial" w:cs="Arial"/>
              </w:rPr>
            </w:pPr>
            <w:r w:rsidRPr="00BF22C7">
              <w:rPr>
                <w:rFonts w:ascii="Arial" w:hAnsi="Arial" w:cs="Arial"/>
              </w:rPr>
              <w:t>Poverty Reduction activities at JF&amp;CS seek to address the individual and systemic barriers a person living in poverty may face. Our approach centers around building a person's assets along multiple dimensions, including basic</w:t>
            </w:r>
            <w:r w:rsidR="008338DA">
              <w:rPr>
                <w:rFonts w:ascii="Arial" w:hAnsi="Arial" w:cs="Arial"/>
              </w:rPr>
              <w:t xml:space="preserve"> needs, skills, and employment.</w:t>
            </w:r>
          </w:p>
          <w:p w:rsidR="00FB449E" w:rsidRDefault="00FB449E" w:rsidP="00B96095">
            <w:pPr>
              <w:jc w:val="both"/>
              <w:rPr>
                <w:rFonts w:ascii="Arial" w:hAnsi="Arial" w:cs="Arial"/>
              </w:rPr>
            </w:pPr>
          </w:p>
          <w:p w:rsidR="00FB449E" w:rsidRPr="00BF22C7" w:rsidRDefault="00FB449E" w:rsidP="00B96095">
            <w:pPr>
              <w:jc w:val="both"/>
              <w:rPr>
                <w:rFonts w:ascii="Arial" w:hAnsi="Arial" w:cs="Arial"/>
              </w:rPr>
            </w:pPr>
            <w:r w:rsidRPr="00BF22C7">
              <w:rPr>
                <w:rFonts w:ascii="Arial" w:hAnsi="Arial" w:cs="Arial"/>
              </w:rPr>
              <w:t xml:space="preserve">JF&amp;CS has adopted the </w:t>
            </w:r>
            <w:r w:rsidRPr="00313945">
              <w:rPr>
                <w:rFonts w:ascii="Arial" w:hAnsi="Arial" w:cs="Arial"/>
                <w:i/>
              </w:rPr>
              <w:t>Sustainable Livelihoods Framework</w:t>
            </w:r>
            <w:r w:rsidRPr="00BF22C7">
              <w:rPr>
                <w:rFonts w:ascii="Arial" w:hAnsi="Arial" w:cs="Arial"/>
              </w:rPr>
              <w:t xml:space="preserve"> (SLF) (Murray &amp; Ferguson, 2001) as the theoretical model underlying its Poverty reduction efforts. The SLF addresses the human (ex. employable skills and knowledge, good physical and mental health) and social capital (e.g., personal and professional networks) involved in moving out of poverty while also addressing the role of systemic pressures (e.g., unaffordable housing). This comprehensive approach addresses the complex and numerous caus</w:t>
            </w:r>
            <w:r>
              <w:rPr>
                <w:rFonts w:ascii="Arial" w:hAnsi="Arial" w:cs="Arial"/>
              </w:rPr>
              <w:t xml:space="preserve">es and consequences of poverty </w:t>
            </w:r>
            <w:r w:rsidRPr="00BF22C7">
              <w:rPr>
                <w:rFonts w:ascii="Arial" w:hAnsi="Arial" w:cs="Arial"/>
              </w:rPr>
              <w:t>and the interplay between them.</w:t>
            </w:r>
          </w:p>
          <w:p w:rsidR="00FB449E" w:rsidRPr="00BF22C7" w:rsidRDefault="00FB449E" w:rsidP="00B96095">
            <w:pPr>
              <w:jc w:val="both"/>
              <w:rPr>
                <w:rFonts w:ascii="Arial" w:hAnsi="Arial" w:cs="Arial"/>
              </w:rPr>
            </w:pPr>
          </w:p>
          <w:p w:rsidR="00FB449E" w:rsidRDefault="00FB449E" w:rsidP="00B96095">
            <w:pPr>
              <w:jc w:val="both"/>
              <w:rPr>
                <w:rFonts w:ascii="Arial" w:hAnsi="Arial" w:cs="Arial"/>
              </w:rPr>
            </w:pPr>
            <w:r w:rsidRPr="00BF22C7">
              <w:rPr>
                <w:rFonts w:ascii="Arial" w:hAnsi="Arial" w:cs="Arial"/>
              </w:rPr>
              <w:t xml:space="preserve">While </w:t>
            </w:r>
            <w:r w:rsidR="005803F7">
              <w:rPr>
                <w:rFonts w:ascii="Arial" w:hAnsi="Arial" w:cs="Arial"/>
              </w:rPr>
              <w:t xml:space="preserve">monthly basic income </w:t>
            </w:r>
            <w:r w:rsidRPr="00BF22C7">
              <w:rPr>
                <w:rFonts w:ascii="Arial" w:hAnsi="Arial" w:cs="Arial"/>
              </w:rPr>
              <w:t>supplement</w:t>
            </w:r>
            <w:r w:rsidR="005803F7">
              <w:rPr>
                <w:rFonts w:ascii="Arial" w:hAnsi="Arial" w:cs="Arial"/>
              </w:rPr>
              <w:t>s</w:t>
            </w:r>
            <w:r w:rsidR="00313945">
              <w:rPr>
                <w:rFonts w:ascii="Arial" w:hAnsi="Arial" w:cs="Arial"/>
              </w:rPr>
              <w:t xml:space="preserve"> </w:t>
            </w:r>
            <w:r w:rsidR="005803F7">
              <w:rPr>
                <w:rFonts w:ascii="Arial" w:hAnsi="Arial" w:cs="Arial"/>
              </w:rPr>
              <w:t>(</w:t>
            </w:r>
            <w:r w:rsidRPr="00BF22C7">
              <w:rPr>
                <w:rFonts w:ascii="Arial" w:hAnsi="Arial" w:cs="Arial"/>
              </w:rPr>
              <w:t>budgets</w:t>
            </w:r>
            <w:r w:rsidR="005803F7">
              <w:rPr>
                <w:rFonts w:ascii="Arial" w:hAnsi="Arial" w:cs="Arial"/>
              </w:rPr>
              <w:t>)</w:t>
            </w:r>
            <w:r w:rsidRPr="00BF22C7">
              <w:rPr>
                <w:rFonts w:ascii="Arial" w:hAnsi="Arial" w:cs="Arial"/>
              </w:rPr>
              <w:t xml:space="preserve"> are still a component of our Poverty Reduction suite of services, they </w:t>
            </w:r>
            <w:proofErr w:type="gramStart"/>
            <w:r w:rsidRPr="00BF22C7">
              <w:rPr>
                <w:rFonts w:ascii="Arial" w:hAnsi="Arial" w:cs="Arial"/>
              </w:rPr>
              <w:t xml:space="preserve">are </w:t>
            </w:r>
            <w:r w:rsidR="00504AE8">
              <w:rPr>
                <w:rFonts w:ascii="Arial" w:hAnsi="Arial" w:cs="Arial"/>
              </w:rPr>
              <w:t>guided</w:t>
            </w:r>
            <w:proofErr w:type="gramEnd"/>
            <w:r w:rsidR="00504AE8">
              <w:rPr>
                <w:rFonts w:ascii="Arial" w:hAnsi="Arial" w:cs="Arial"/>
              </w:rPr>
              <w:t xml:space="preserve"> </w:t>
            </w:r>
            <w:r w:rsidRPr="00BF22C7">
              <w:rPr>
                <w:rFonts w:ascii="Arial" w:hAnsi="Arial" w:cs="Arial"/>
              </w:rPr>
              <w:t xml:space="preserve">by </w:t>
            </w:r>
            <w:r w:rsidR="005803F7">
              <w:rPr>
                <w:rFonts w:ascii="Arial" w:hAnsi="Arial" w:cs="Arial"/>
              </w:rPr>
              <w:t>h</w:t>
            </w:r>
            <w:r w:rsidRPr="00BF22C7">
              <w:rPr>
                <w:rFonts w:ascii="Arial" w:hAnsi="Arial" w:cs="Arial"/>
              </w:rPr>
              <w:t xml:space="preserve">olistic </w:t>
            </w:r>
            <w:r w:rsidR="005803F7">
              <w:rPr>
                <w:rFonts w:ascii="Arial" w:hAnsi="Arial" w:cs="Arial"/>
              </w:rPr>
              <w:t>c</w:t>
            </w:r>
            <w:r w:rsidRPr="00BF22C7">
              <w:rPr>
                <w:rFonts w:ascii="Arial" w:hAnsi="Arial" w:cs="Arial"/>
              </w:rPr>
              <w:t xml:space="preserve">ase </w:t>
            </w:r>
            <w:r w:rsidR="005803F7">
              <w:rPr>
                <w:rFonts w:ascii="Arial" w:hAnsi="Arial" w:cs="Arial"/>
              </w:rPr>
              <w:t>m</w:t>
            </w:r>
            <w:r w:rsidRPr="00BF22C7">
              <w:rPr>
                <w:rFonts w:ascii="Arial" w:hAnsi="Arial" w:cs="Arial"/>
              </w:rPr>
              <w:t>anagement, due-diligence in reviewing financial and bank records, and approvals from a Standing Committee that reviews every budget to determine the appropriate level of support, based on the client's circumstances and potential. This process ensures clients receive a full array of timely and appropriate services, of which financial support is only one part. Positions and services of this program include:</w:t>
            </w:r>
          </w:p>
          <w:p w:rsidR="00FB449E" w:rsidRDefault="00FB449E" w:rsidP="00B96095">
            <w:pPr>
              <w:jc w:val="both"/>
              <w:rPr>
                <w:rFonts w:ascii="Arial" w:hAnsi="Arial" w:cs="Arial"/>
              </w:rPr>
            </w:pPr>
          </w:p>
          <w:p w:rsidR="00FB449E" w:rsidRPr="00BB4949" w:rsidRDefault="00FB449E" w:rsidP="00B96095">
            <w:pPr>
              <w:jc w:val="both"/>
              <w:rPr>
                <w:rFonts w:ascii="Arial" w:hAnsi="Arial" w:cs="Arial"/>
                <w:b/>
              </w:rPr>
            </w:pPr>
            <w:r w:rsidRPr="00BB4949">
              <w:rPr>
                <w:rFonts w:ascii="Arial" w:hAnsi="Arial" w:cs="Arial"/>
                <w:b/>
              </w:rPr>
              <w:t>Financial Empowerment, and Problem-solving Services (FEPS) Worker:</w:t>
            </w:r>
          </w:p>
          <w:p w:rsidR="00FB449E" w:rsidRPr="00BB4949" w:rsidRDefault="00FB449E" w:rsidP="00B96095">
            <w:pPr>
              <w:pStyle w:val="ListParagraph"/>
              <w:numPr>
                <w:ilvl w:val="0"/>
                <w:numId w:val="12"/>
              </w:numPr>
              <w:jc w:val="both"/>
              <w:rPr>
                <w:rFonts w:ascii="Arial" w:hAnsi="Arial" w:cs="Arial"/>
              </w:rPr>
            </w:pPr>
            <w:r w:rsidRPr="00BB4949">
              <w:rPr>
                <w:rFonts w:ascii="Arial" w:hAnsi="Arial" w:cs="Arial"/>
              </w:rPr>
              <w:t>Assisting in accessing services and benefits (e</w:t>
            </w:r>
            <w:r>
              <w:rPr>
                <w:rFonts w:ascii="Arial" w:hAnsi="Arial" w:cs="Arial"/>
              </w:rPr>
              <w:t>x.</w:t>
            </w:r>
            <w:r w:rsidRPr="00BB4949">
              <w:rPr>
                <w:rFonts w:ascii="Arial" w:hAnsi="Arial" w:cs="Arial"/>
              </w:rPr>
              <w:t xml:space="preserve"> debt consolidation, tax filing, subsidized housing application)</w:t>
            </w:r>
          </w:p>
          <w:p w:rsidR="00FB449E" w:rsidRDefault="00FB449E" w:rsidP="00B96095">
            <w:pPr>
              <w:pStyle w:val="ListParagraph"/>
              <w:numPr>
                <w:ilvl w:val="0"/>
                <w:numId w:val="12"/>
              </w:numPr>
              <w:jc w:val="both"/>
              <w:rPr>
                <w:rFonts w:ascii="Arial" w:hAnsi="Arial" w:cs="Arial"/>
              </w:rPr>
            </w:pPr>
            <w:r w:rsidRPr="00BB4949">
              <w:rPr>
                <w:rFonts w:ascii="Arial" w:hAnsi="Arial" w:cs="Arial"/>
              </w:rPr>
              <w:t>Assisting in creating and managing a budget and setting financial goals</w:t>
            </w:r>
          </w:p>
          <w:p w:rsidR="00FB449E" w:rsidRPr="00B92477" w:rsidRDefault="00FB449E" w:rsidP="00B96095">
            <w:pPr>
              <w:pStyle w:val="ListParagraph"/>
              <w:numPr>
                <w:ilvl w:val="0"/>
                <w:numId w:val="12"/>
              </w:numPr>
              <w:jc w:val="both"/>
              <w:rPr>
                <w:rFonts w:ascii="Arial" w:hAnsi="Arial" w:cs="Arial"/>
              </w:rPr>
            </w:pPr>
            <w:r w:rsidRPr="00B92477">
              <w:rPr>
                <w:rFonts w:ascii="Arial" w:hAnsi="Arial" w:cs="Arial"/>
              </w:rPr>
              <w:t>Providing individual and group sessions focusing on financial literacy and financial empowerment</w:t>
            </w:r>
          </w:p>
          <w:p w:rsidR="00FB449E" w:rsidRDefault="00FB449E" w:rsidP="00B96095">
            <w:pPr>
              <w:jc w:val="both"/>
              <w:rPr>
                <w:rFonts w:ascii="Arial" w:hAnsi="Arial" w:cs="Arial"/>
              </w:rPr>
            </w:pPr>
          </w:p>
          <w:p w:rsidR="00FB449E" w:rsidRPr="00851C51" w:rsidRDefault="00FB449E" w:rsidP="00B96095">
            <w:pPr>
              <w:jc w:val="both"/>
              <w:rPr>
                <w:rFonts w:ascii="Arial" w:hAnsi="Arial" w:cs="Arial"/>
                <w:b/>
              </w:rPr>
            </w:pPr>
            <w:r w:rsidRPr="00851C51">
              <w:rPr>
                <w:rFonts w:ascii="Arial" w:hAnsi="Arial" w:cs="Arial"/>
                <w:b/>
              </w:rPr>
              <w:t>Food Security:</w:t>
            </w:r>
          </w:p>
          <w:p w:rsidR="00FB449E" w:rsidRDefault="00FB449E" w:rsidP="00B96095">
            <w:pPr>
              <w:pStyle w:val="ListParagraph"/>
              <w:numPr>
                <w:ilvl w:val="0"/>
                <w:numId w:val="13"/>
              </w:numPr>
              <w:jc w:val="both"/>
              <w:rPr>
                <w:rFonts w:ascii="Arial" w:hAnsi="Arial" w:cs="Arial"/>
              </w:rPr>
            </w:pPr>
            <w:r w:rsidRPr="00BB4949">
              <w:rPr>
                <w:rFonts w:ascii="Arial" w:hAnsi="Arial" w:cs="Arial"/>
              </w:rPr>
              <w:t>Providing short-term case management, service coordination and access to funds to purchase food</w:t>
            </w:r>
          </w:p>
          <w:p w:rsidR="00FB449E" w:rsidRDefault="00FB449E" w:rsidP="00B96095">
            <w:pPr>
              <w:jc w:val="both"/>
              <w:rPr>
                <w:rFonts w:ascii="Arial" w:hAnsi="Arial" w:cs="Arial"/>
              </w:rPr>
            </w:pPr>
          </w:p>
          <w:p w:rsidR="00FB449E" w:rsidRPr="00851C51" w:rsidRDefault="00FB449E" w:rsidP="00B96095">
            <w:pPr>
              <w:jc w:val="both"/>
              <w:rPr>
                <w:rFonts w:ascii="Arial" w:hAnsi="Arial" w:cs="Arial"/>
                <w:b/>
              </w:rPr>
            </w:pPr>
            <w:r w:rsidRPr="00851C51">
              <w:rPr>
                <w:rFonts w:ascii="Arial" w:hAnsi="Arial" w:cs="Arial"/>
                <w:b/>
              </w:rPr>
              <w:t>Housing Case Aide Worker:</w:t>
            </w:r>
          </w:p>
          <w:p w:rsidR="00FB449E" w:rsidRPr="00BB4949" w:rsidRDefault="00FB449E" w:rsidP="00B96095">
            <w:pPr>
              <w:pStyle w:val="ListParagraph"/>
              <w:numPr>
                <w:ilvl w:val="0"/>
                <w:numId w:val="13"/>
              </w:numPr>
              <w:jc w:val="both"/>
              <w:rPr>
                <w:rFonts w:ascii="Arial" w:hAnsi="Arial" w:cs="Arial"/>
              </w:rPr>
            </w:pPr>
            <w:r w:rsidRPr="00BB4949">
              <w:rPr>
                <w:rFonts w:ascii="Arial" w:hAnsi="Arial" w:cs="Arial"/>
              </w:rPr>
              <w:t>Supporting clients in accessing affordable housing</w:t>
            </w:r>
          </w:p>
          <w:p w:rsidR="00FB449E" w:rsidRPr="00BB4949" w:rsidRDefault="00FB449E" w:rsidP="00B96095">
            <w:pPr>
              <w:pStyle w:val="ListParagraph"/>
              <w:numPr>
                <w:ilvl w:val="0"/>
                <w:numId w:val="13"/>
              </w:numPr>
              <w:jc w:val="both"/>
              <w:rPr>
                <w:rFonts w:ascii="Arial" w:hAnsi="Arial" w:cs="Arial"/>
              </w:rPr>
            </w:pPr>
            <w:r w:rsidRPr="00BB4949">
              <w:rPr>
                <w:rFonts w:ascii="Arial" w:hAnsi="Arial" w:cs="Arial"/>
              </w:rPr>
              <w:t>Ensuring clients are on the appropriate wait-lists for affordable housing</w:t>
            </w:r>
          </w:p>
          <w:p w:rsidR="00FB449E" w:rsidRPr="00BB4949" w:rsidRDefault="00FB449E" w:rsidP="00B96095">
            <w:pPr>
              <w:pStyle w:val="ListParagraph"/>
              <w:numPr>
                <w:ilvl w:val="0"/>
                <w:numId w:val="13"/>
              </w:numPr>
              <w:jc w:val="both"/>
              <w:rPr>
                <w:rFonts w:ascii="Arial" w:hAnsi="Arial" w:cs="Arial"/>
              </w:rPr>
            </w:pPr>
            <w:r w:rsidRPr="00BB4949">
              <w:rPr>
                <w:rFonts w:ascii="Arial" w:hAnsi="Arial" w:cs="Arial"/>
              </w:rPr>
              <w:t>Supporting clients in keeping their housing</w:t>
            </w:r>
          </w:p>
          <w:p w:rsidR="00FB449E" w:rsidRDefault="00FB449E" w:rsidP="00B96095">
            <w:pPr>
              <w:pStyle w:val="ListParagraph"/>
              <w:numPr>
                <w:ilvl w:val="0"/>
                <w:numId w:val="13"/>
              </w:numPr>
              <w:jc w:val="both"/>
              <w:rPr>
                <w:rFonts w:ascii="Arial" w:hAnsi="Arial" w:cs="Arial"/>
              </w:rPr>
            </w:pPr>
            <w:r w:rsidRPr="00BB4949">
              <w:rPr>
                <w:rFonts w:ascii="Arial" w:hAnsi="Arial" w:cs="Arial"/>
              </w:rPr>
              <w:t>Liaising with community and government partners related to housing</w:t>
            </w:r>
          </w:p>
          <w:p w:rsidR="009E6909" w:rsidRDefault="009E6909" w:rsidP="009E6909">
            <w:pPr>
              <w:pStyle w:val="ListParagraph"/>
              <w:jc w:val="both"/>
              <w:rPr>
                <w:rFonts w:ascii="Arial" w:hAnsi="Arial" w:cs="Arial"/>
              </w:rPr>
            </w:pPr>
          </w:p>
          <w:p w:rsidR="00550C78" w:rsidRPr="00BF22C7" w:rsidRDefault="00550C78" w:rsidP="00550C78">
            <w:pPr>
              <w:jc w:val="both"/>
              <w:rPr>
                <w:rFonts w:ascii="Arial" w:hAnsi="Arial" w:cs="Arial"/>
              </w:rPr>
            </w:pPr>
            <w:r w:rsidRPr="00851C51">
              <w:rPr>
                <w:rFonts w:ascii="Arial" w:hAnsi="Arial" w:cs="Arial"/>
                <w:b/>
              </w:rPr>
              <w:t>Opportunity Funds</w:t>
            </w:r>
            <w:r w:rsidRPr="00BF22C7">
              <w:rPr>
                <w:rFonts w:ascii="Arial" w:hAnsi="Arial" w:cs="Arial"/>
              </w:rPr>
              <w:t xml:space="preserve"> (additional funds to assist in providing opportunities for special additional needs</w:t>
            </w:r>
            <w:r>
              <w:rPr>
                <w:rFonts w:ascii="Arial" w:hAnsi="Arial" w:cs="Arial"/>
              </w:rPr>
              <w:t>)</w:t>
            </w:r>
            <w:r w:rsidRPr="00BF22C7">
              <w:rPr>
                <w:rFonts w:ascii="Arial" w:hAnsi="Arial" w:cs="Arial"/>
              </w:rPr>
              <w:t xml:space="preserve"> such as:</w:t>
            </w:r>
          </w:p>
          <w:p w:rsidR="00550C78" w:rsidRPr="00BB4949" w:rsidRDefault="00550C78" w:rsidP="00550C78">
            <w:pPr>
              <w:pStyle w:val="ListParagraph"/>
              <w:numPr>
                <w:ilvl w:val="0"/>
                <w:numId w:val="14"/>
              </w:numPr>
              <w:jc w:val="both"/>
              <w:rPr>
                <w:rFonts w:ascii="Arial" w:hAnsi="Arial" w:cs="Arial"/>
              </w:rPr>
            </w:pPr>
            <w:r w:rsidRPr="00BB4949">
              <w:rPr>
                <w:rFonts w:ascii="Arial" w:hAnsi="Arial" w:cs="Arial"/>
              </w:rPr>
              <w:t>Extra-curricular, educational, recreational and social activities for children and youth</w:t>
            </w:r>
          </w:p>
          <w:p w:rsidR="00550C78" w:rsidRDefault="00550C78" w:rsidP="00550C78">
            <w:pPr>
              <w:pStyle w:val="ListParagraph"/>
              <w:numPr>
                <w:ilvl w:val="0"/>
                <w:numId w:val="14"/>
              </w:numPr>
              <w:jc w:val="both"/>
              <w:rPr>
                <w:rFonts w:ascii="Arial" w:hAnsi="Arial" w:cs="Arial"/>
              </w:rPr>
            </w:pPr>
            <w:r w:rsidRPr="00BB4949">
              <w:rPr>
                <w:rFonts w:ascii="Arial" w:hAnsi="Arial" w:cs="Arial"/>
              </w:rPr>
              <w:t>Post-secondary educational needs for young adults</w:t>
            </w:r>
          </w:p>
          <w:p w:rsidR="00550C78" w:rsidRPr="00BB4949" w:rsidRDefault="00550C78" w:rsidP="00550C78">
            <w:pPr>
              <w:pStyle w:val="ListParagraph"/>
              <w:numPr>
                <w:ilvl w:val="0"/>
                <w:numId w:val="14"/>
              </w:numPr>
              <w:jc w:val="both"/>
              <w:rPr>
                <w:rFonts w:ascii="Arial" w:hAnsi="Arial" w:cs="Arial"/>
              </w:rPr>
            </w:pPr>
            <w:r w:rsidRPr="00BB4949">
              <w:rPr>
                <w:rFonts w:ascii="Arial" w:hAnsi="Arial" w:cs="Arial"/>
              </w:rPr>
              <w:t>Support for children and youth with special needs</w:t>
            </w:r>
          </w:p>
          <w:p w:rsidR="00550C78" w:rsidRPr="00BB4949" w:rsidRDefault="00550C78" w:rsidP="00550C78">
            <w:pPr>
              <w:pStyle w:val="ListParagraph"/>
              <w:numPr>
                <w:ilvl w:val="0"/>
                <w:numId w:val="14"/>
              </w:numPr>
              <w:jc w:val="both"/>
              <w:rPr>
                <w:rFonts w:ascii="Arial" w:hAnsi="Arial" w:cs="Arial"/>
              </w:rPr>
            </w:pPr>
            <w:r w:rsidRPr="00BB4949">
              <w:rPr>
                <w:rFonts w:ascii="Arial" w:hAnsi="Arial" w:cs="Arial"/>
              </w:rPr>
              <w:t>Vocational training and recertification for adults</w:t>
            </w:r>
          </w:p>
          <w:p w:rsidR="00550C78" w:rsidRPr="00BB4949" w:rsidRDefault="00550C78" w:rsidP="00550C78">
            <w:pPr>
              <w:pStyle w:val="ListParagraph"/>
              <w:numPr>
                <w:ilvl w:val="0"/>
                <w:numId w:val="14"/>
              </w:numPr>
              <w:jc w:val="both"/>
              <w:rPr>
                <w:rFonts w:ascii="Arial" w:hAnsi="Arial" w:cs="Arial"/>
              </w:rPr>
            </w:pPr>
            <w:proofErr w:type="spellStart"/>
            <w:r w:rsidRPr="00BB4949">
              <w:rPr>
                <w:rFonts w:ascii="Arial" w:hAnsi="Arial" w:cs="Arial"/>
              </w:rPr>
              <w:t>Simcha</w:t>
            </w:r>
            <w:proofErr w:type="spellEnd"/>
            <w:r w:rsidRPr="00BB4949">
              <w:rPr>
                <w:rFonts w:ascii="Arial" w:hAnsi="Arial" w:cs="Arial"/>
              </w:rPr>
              <w:t>- Life cycle events</w:t>
            </w:r>
          </w:p>
          <w:p w:rsidR="00550C78" w:rsidRPr="00BB4949" w:rsidRDefault="00550C78" w:rsidP="00550C78">
            <w:pPr>
              <w:pStyle w:val="ListParagraph"/>
              <w:numPr>
                <w:ilvl w:val="0"/>
                <w:numId w:val="14"/>
              </w:numPr>
              <w:jc w:val="both"/>
              <w:rPr>
                <w:rFonts w:ascii="Arial" w:hAnsi="Arial" w:cs="Arial"/>
              </w:rPr>
            </w:pPr>
            <w:r w:rsidRPr="00BB4949">
              <w:rPr>
                <w:rFonts w:ascii="Arial" w:hAnsi="Arial" w:cs="Arial"/>
              </w:rPr>
              <w:t>Support to seniors</w:t>
            </w:r>
          </w:p>
          <w:p w:rsidR="00550C78" w:rsidRPr="00BB4949" w:rsidRDefault="00550C78" w:rsidP="00550C78">
            <w:pPr>
              <w:pStyle w:val="ListParagraph"/>
              <w:numPr>
                <w:ilvl w:val="0"/>
                <w:numId w:val="14"/>
              </w:numPr>
              <w:jc w:val="both"/>
              <w:rPr>
                <w:rFonts w:ascii="Arial" w:hAnsi="Arial" w:cs="Arial"/>
              </w:rPr>
            </w:pPr>
            <w:r w:rsidRPr="00BB4949">
              <w:rPr>
                <w:rFonts w:ascii="Arial" w:hAnsi="Arial" w:cs="Arial"/>
              </w:rPr>
              <w:t>Emergency needs for abused women</w:t>
            </w:r>
          </w:p>
          <w:p w:rsidR="00550C78" w:rsidRPr="00BB4949" w:rsidRDefault="00550C78" w:rsidP="00550C78">
            <w:pPr>
              <w:pStyle w:val="ListParagraph"/>
              <w:numPr>
                <w:ilvl w:val="0"/>
                <w:numId w:val="14"/>
              </w:numPr>
              <w:jc w:val="both"/>
              <w:rPr>
                <w:rFonts w:ascii="Arial" w:hAnsi="Arial" w:cs="Arial"/>
              </w:rPr>
            </w:pPr>
            <w:r w:rsidRPr="00BB4949">
              <w:rPr>
                <w:rFonts w:ascii="Arial" w:hAnsi="Arial" w:cs="Arial"/>
              </w:rPr>
              <w:t>Hospice funds</w:t>
            </w:r>
          </w:p>
          <w:p w:rsidR="00550C78" w:rsidRDefault="00550C78" w:rsidP="00550C78">
            <w:pPr>
              <w:pStyle w:val="ListParagraph"/>
              <w:numPr>
                <w:ilvl w:val="0"/>
                <w:numId w:val="14"/>
              </w:numPr>
              <w:jc w:val="both"/>
              <w:rPr>
                <w:rFonts w:ascii="Arial" w:hAnsi="Arial" w:cs="Arial"/>
              </w:rPr>
            </w:pPr>
            <w:r w:rsidRPr="00BB4949">
              <w:rPr>
                <w:rFonts w:ascii="Arial" w:hAnsi="Arial" w:cs="Arial"/>
              </w:rPr>
              <w:t>Emergency housing and homelessness prevention</w:t>
            </w:r>
          </w:p>
          <w:p w:rsidR="00550C78" w:rsidRDefault="00550C78" w:rsidP="00550C78">
            <w:pPr>
              <w:jc w:val="both"/>
              <w:rPr>
                <w:rFonts w:ascii="Arial" w:hAnsi="Arial" w:cs="Arial"/>
              </w:rPr>
            </w:pPr>
          </w:p>
          <w:p w:rsidR="00550C78" w:rsidRPr="00BB4949" w:rsidRDefault="00550C78" w:rsidP="00550C78">
            <w:pPr>
              <w:jc w:val="both"/>
              <w:rPr>
                <w:rFonts w:ascii="Arial" w:hAnsi="Arial" w:cs="Arial"/>
                <w:b/>
              </w:rPr>
            </w:pPr>
            <w:r w:rsidRPr="00BB4949">
              <w:rPr>
                <w:rFonts w:ascii="Arial" w:hAnsi="Arial" w:cs="Arial"/>
                <w:b/>
              </w:rPr>
              <w:t>Other:</w:t>
            </w:r>
          </w:p>
          <w:p w:rsidR="00550C78" w:rsidRPr="00BB4949" w:rsidRDefault="00550C78" w:rsidP="00550C78">
            <w:pPr>
              <w:pStyle w:val="ListParagraph"/>
              <w:numPr>
                <w:ilvl w:val="0"/>
                <w:numId w:val="16"/>
              </w:numPr>
              <w:jc w:val="both"/>
              <w:rPr>
                <w:rFonts w:ascii="Arial" w:hAnsi="Arial" w:cs="Arial"/>
              </w:rPr>
            </w:pPr>
            <w:r w:rsidRPr="00BB4949">
              <w:rPr>
                <w:rFonts w:ascii="Arial" w:hAnsi="Arial" w:cs="Arial"/>
              </w:rPr>
              <w:t>Assistance with the provision of beds/mattresses</w:t>
            </w:r>
          </w:p>
          <w:p w:rsidR="00550C78" w:rsidRPr="00BB4949" w:rsidRDefault="00550C78" w:rsidP="00550C78">
            <w:pPr>
              <w:pStyle w:val="ListParagraph"/>
              <w:numPr>
                <w:ilvl w:val="0"/>
                <w:numId w:val="16"/>
              </w:numPr>
              <w:jc w:val="both"/>
              <w:rPr>
                <w:rFonts w:ascii="Arial" w:hAnsi="Arial" w:cs="Arial"/>
              </w:rPr>
            </w:pPr>
            <w:r w:rsidRPr="00BB4949">
              <w:rPr>
                <w:rFonts w:ascii="Arial" w:hAnsi="Arial" w:cs="Arial"/>
              </w:rPr>
              <w:t>Alpha Omega dental program</w:t>
            </w:r>
          </w:p>
          <w:p w:rsidR="00550C78" w:rsidRPr="00BB4949" w:rsidRDefault="00550C78" w:rsidP="00550C78">
            <w:pPr>
              <w:pStyle w:val="ListParagraph"/>
              <w:numPr>
                <w:ilvl w:val="0"/>
                <w:numId w:val="16"/>
              </w:numPr>
              <w:jc w:val="both"/>
              <w:rPr>
                <w:rFonts w:ascii="Arial" w:hAnsi="Arial" w:cs="Arial"/>
              </w:rPr>
            </w:pPr>
            <w:r w:rsidRPr="00BB4949">
              <w:rPr>
                <w:rFonts w:ascii="Arial" w:hAnsi="Arial" w:cs="Arial"/>
              </w:rPr>
              <w:t>JRCC furniture bank</w:t>
            </w:r>
          </w:p>
          <w:p w:rsidR="00550C78" w:rsidRPr="00BB4949" w:rsidRDefault="00550C78" w:rsidP="00550C78">
            <w:pPr>
              <w:pStyle w:val="ListParagraph"/>
              <w:numPr>
                <w:ilvl w:val="0"/>
                <w:numId w:val="16"/>
              </w:numPr>
              <w:jc w:val="both"/>
              <w:rPr>
                <w:rFonts w:ascii="Arial" w:hAnsi="Arial" w:cs="Arial"/>
              </w:rPr>
            </w:pPr>
            <w:r w:rsidRPr="00BB4949">
              <w:rPr>
                <w:rFonts w:ascii="Arial" w:hAnsi="Arial" w:cs="Arial"/>
              </w:rPr>
              <w:t>Produce boxes</w:t>
            </w:r>
          </w:p>
          <w:p w:rsidR="00550C78" w:rsidRDefault="00550C78" w:rsidP="00550C78">
            <w:pPr>
              <w:pStyle w:val="ListParagraph"/>
              <w:numPr>
                <w:ilvl w:val="0"/>
                <w:numId w:val="16"/>
              </w:numPr>
              <w:jc w:val="both"/>
              <w:rPr>
                <w:rFonts w:ascii="Arial" w:hAnsi="Arial" w:cs="Arial"/>
              </w:rPr>
            </w:pPr>
            <w:r w:rsidRPr="00BB4949">
              <w:rPr>
                <w:rFonts w:ascii="Arial" w:hAnsi="Arial" w:cs="Arial"/>
              </w:rPr>
              <w:t>Holiday assistance</w:t>
            </w:r>
          </w:p>
          <w:p w:rsidR="003A00A1" w:rsidRDefault="003A00A1" w:rsidP="003A00A1">
            <w:pPr>
              <w:jc w:val="both"/>
              <w:rPr>
                <w:rFonts w:ascii="Arial" w:hAnsi="Arial" w:cs="Arial"/>
              </w:rPr>
            </w:pPr>
          </w:p>
          <w:p w:rsidR="00CF67A3" w:rsidRDefault="00CF67A3" w:rsidP="003A00A1">
            <w:pPr>
              <w:jc w:val="both"/>
              <w:rPr>
                <w:rFonts w:ascii="Arial" w:hAnsi="Arial" w:cs="Arial"/>
                <w:b/>
              </w:rPr>
            </w:pPr>
          </w:p>
          <w:p w:rsidR="00CF67A3" w:rsidRDefault="00CF67A3" w:rsidP="003A00A1">
            <w:pPr>
              <w:jc w:val="both"/>
              <w:rPr>
                <w:rFonts w:ascii="Arial" w:hAnsi="Arial" w:cs="Arial"/>
                <w:b/>
              </w:rPr>
            </w:pPr>
          </w:p>
          <w:p w:rsidR="00CF67A3" w:rsidRDefault="00CF67A3" w:rsidP="003A00A1">
            <w:pPr>
              <w:jc w:val="both"/>
              <w:rPr>
                <w:rFonts w:ascii="Arial" w:hAnsi="Arial" w:cs="Arial"/>
                <w:b/>
              </w:rPr>
            </w:pPr>
          </w:p>
          <w:p w:rsidR="00CF67A3" w:rsidRDefault="00CF67A3" w:rsidP="003A00A1">
            <w:pPr>
              <w:jc w:val="both"/>
              <w:rPr>
                <w:rFonts w:ascii="Arial" w:hAnsi="Arial" w:cs="Arial"/>
                <w:b/>
              </w:rPr>
            </w:pPr>
          </w:p>
          <w:p w:rsidR="003A00A1" w:rsidRPr="00BB4949" w:rsidRDefault="003A00A1" w:rsidP="003A00A1">
            <w:pPr>
              <w:jc w:val="both"/>
              <w:rPr>
                <w:rFonts w:ascii="Arial" w:hAnsi="Arial" w:cs="Arial"/>
                <w:b/>
              </w:rPr>
            </w:pPr>
            <w:r w:rsidRPr="00EE313A">
              <w:rPr>
                <w:rFonts w:ascii="Arial" w:hAnsi="Arial" w:cs="Arial"/>
                <w:b/>
              </w:rPr>
              <w:t>Financial Support:</w:t>
            </w:r>
            <w:r w:rsidRPr="00BB4949">
              <w:rPr>
                <w:rFonts w:ascii="Arial" w:hAnsi="Arial" w:cs="Arial"/>
                <w:b/>
              </w:rPr>
              <w:t xml:space="preserve"> </w:t>
            </w:r>
          </w:p>
          <w:p w:rsidR="003A00A1" w:rsidRDefault="003A00A1" w:rsidP="00CF67A3">
            <w:pPr>
              <w:jc w:val="both"/>
              <w:rPr>
                <w:rFonts w:ascii="Arial" w:hAnsi="Arial" w:cs="Arial"/>
              </w:rPr>
            </w:pPr>
          </w:p>
          <w:p w:rsidR="00CF67A3" w:rsidRPr="00503463" w:rsidRDefault="00CF67A3" w:rsidP="00CF67A3">
            <w:pPr>
              <w:jc w:val="both"/>
              <w:rPr>
                <w:rFonts w:ascii="Arial" w:hAnsi="Arial" w:cs="Arial"/>
              </w:rPr>
            </w:pPr>
            <w:r>
              <w:rPr>
                <w:rFonts w:ascii="Arial" w:hAnsi="Arial" w:cs="Arial"/>
                <w:noProof/>
                <w:lang w:val="en-US"/>
              </w:rPr>
              <w:drawing>
                <wp:inline distT="0" distB="0" distL="0" distR="0" wp14:anchorId="6E4D46B8" wp14:editId="0019A93F">
                  <wp:extent cx="4581525" cy="27527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81525" cy="2752725"/>
                          </a:xfrm>
                          <a:prstGeom prst="rect">
                            <a:avLst/>
                          </a:prstGeom>
                          <a:noFill/>
                        </pic:spPr>
                      </pic:pic>
                    </a:graphicData>
                  </a:graphic>
                </wp:inline>
              </w:drawing>
            </w:r>
          </w:p>
          <w:p w:rsidR="00FB449E" w:rsidRDefault="00FB449E" w:rsidP="0061164D">
            <w:pPr>
              <w:jc w:val="both"/>
              <w:rPr>
                <w:rFonts w:ascii="Arial" w:hAnsi="Arial" w:cs="Arial"/>
              </w:rPr>
            </w:pPr>
          </w:p>
          <w:p w:rsidR="00CF67A3" w:rsidRPr="00A13285" w:rsidRDefault="00A13285" w:rsidP="0061164D">
            <w:pPr>
              <w:jc w:val="both"/>
              <w:rPr>
                <w:rFonts w:ascii="Arial" w:hAnsi="Arial" w:cs="Arial"/>
              </w:rPr>
            </w:pPr>
            <w:r>
              <w:rPr>
                <w:rFonts w:ascii="Arial" w:hAnsi="Arial" w:cs="Arial"/>
                <w:u w:val="single"/>
              </w:rPr>
              <w:t>Note</w:t>
            </w:r>
            <w:r>
              <w:rPr>
                <w:rFonts w:ascii="Arial" w:hAnsi="Arial" w:cs="Arial"/>
              </w:rPr>
              <w:t>: The earlier years in this table reflect the significant financial stress and higher case numbers during the pandemic.</w:t>
            </w:r>
          </w:p>
          <w:p w:rsidR="00CF67A3" w:rsidRPr="008338DA" w:rsidRDefault="00CF67A3" w:rsidP="0061164D">
            <w:pPr>
              <w:jc w:val="both"/>
              <w:rPr>
                <w:rFonts w:ascii="Arial" w:hAnsi="Arial" w:cs="Arial"/>
              </w:rPr>
            </w:pPr>
          </w:p>
        </w:tc>
      </w:tr>
    </w:tbl>
    <w:p w:rsidR="00FB449E" w:rsidRDefault="00FB449E" w:rsidP="00B96095">
      <w:pPr>
        <w:spacing w:after="0" w:line="240" w:lineRule="auto"/>
      </w:pPr>
    </w:p>
    <w:tbl>
      <w:tblPr>
        <w:tblStyle w:val="TableGrid"/>
        <w:tblW w:w="0" w:type="auto"/>
        <w:tblBorders>
          <w:top w:val="single" w:sz="8" w:space="0" w:color="4B63AE"/>
          <w:left w:val="single" w:sz="8" w:space="0" w:color="4B63AE"/>
          <w:bottom w:val="single" w:sz="8" w:space="0" w:color="4B63AE"/>
          <w:right w:val="single" w:sz="8" w:space="0" w:color="4B63AE"/>
          <w:insideH w:val="single" w:sz="8" w:space="0" w:color="4B63AE"/>
          <w:insideV w:val="single" w:sz="8" w:space="0" w:color="4B63AE"/>
        </w:tblBorders>
        <w:tblLook w:val="04A0" w:firstRow="1" w:lastRow="0" w:firstColumn="1" w:lastColumn="0" w:noHBand="0" w:noVBand="1"/>
      </w:tblPr>
      <w:tblGrid>
        <w:gridCol w:w="2545"/>
        <w:gridCol w:w="7515"/>
      </w:tblGrid>
      <w:tr w:rsidR="00BB4949" w:rsidTr="00FB449E">
        <w:tc>
          <w:tcPr>
            <w:tcW w:w="2545" w:type="dxa"/>
          </w:tcPr>
          <w:p w:rsidR="00BB4949" w:rsidRPr="008C0E62" w:rsidRDefault="00BB4949" w:rsidP="00B96095">
            <w:pPr>
              <w:rPr>
                <w:rFonts w:ascii="Arial" w:hAnsi="Arial" w:cs="Arial"/>
                <w:b/>
              </w:rPr>
            </w:pPr>
            <w:r w:rsidRPr="008C0E62">
              <w:rPr>
                <w:rFonts w:ascii="Arial" w:hAnsi="Arial" w:cs="Arial"/>
                <w:b/>
              </w:rPr>
              <w:t>JVS/JF&amp;CS Joint Employment Program</w:t>
            </w:r>
          </w:p>
          <w:p w:rsidR="00BB4949" w:rsidRPr="008C0E62" w:rsidRDefault="00BB4949" w:rsidP="00B96095">
            <w:pPr>
              <w:rPr>
                <w:rFonts w:ascii="Arial" w:hAnsi="Arial" w:cs="Arial"/>
                <w:b/>
              </w:rPr>
            </w:pPr>
          </w:p>
        </w:tc>
        <w:tc>
          <w:tcPr>
            <w:tcW w:w="7515" w:type="dxa"/>
          </w:tcPr>
          <w:p w:rsidR="00BB4949" w:rsidRDefault="00BB4949" w:rsidP="00B96095">
            <w:pPr>
              <w:jc w:val="both"/>
              <w:rPr>
                <w:rFonts w:ascii="Arial" w:hAnsi="Arial" w:cs="Arial"/>
              </w:rPr>
            </w:pPr>
            <w:r>
              <w:rPr>
                <w:rFonts w:ascii="Arial" w:hAnsi="Arial" w:cs="Arial"/>
              </w:rPr>
              <w:t>JVS/</w:t>
            </w:r>
            <w:r w:rsidRPr="00BF22C7">
              <w:rPr>
                <w:rFonts w:ascii="Arial" w:hAnsi="Arial" w:cs="Arial"/>
              </w:rPr>
              <w:t>JF&amp;CS Joint Employment Pro</w:t>
            </w:r>
            <w:r w:rsidR="001A4F13">
              <w:rPr>
                <w:rFonts w:ascii="Arial" w:hAnsi="Arial" w:cs="Arial"/>
              </w:rPr>
              <w:t xml:space="preserve">gram is a collaborative effort </w:t>
            </w:r>
            <w:r w:rsidRPr="00BF22C7">
              <w:rPr>
                <w:rFonts w:ascii="Arial" w:hAnsi="Arial" w:cs="Arial"/>
              </w:rPr>
              <w:t>between Jewish Vocation Servi</w:t>
            </w:r>
            <w:r w:rsidR="00EE313A">
              <w:rPr>
                <w:rFonts w:ascii="Arial" w:hAnsi="Arial" w:cs="Arial"/>
              </w:rPr>
              <w:t xml:space="preserve">ces (JVS) and JF&amp;CS to empower individuals in our community </w:t>
            </w:r>
            <w:r w:rsidR="005803F7">
              <w:rPr>
                <w:rFonts w:ascii="Arial" w:hAnsi="Arial" w:cs="Arial"/>
              </w:rPr>
              <w:t xml:space="preserve">to </w:t>
            </w:r>
            <w:r w:rsidRPr="00BF22C7">
              <w:rPr>
                <w:rFonts w:ascii="Arial" w:hAnsi="Arial" w:cs="Arial"/>
              </w:rPr>
              <w:t>break the cycle of poverty by achieving self</w:t>
            </w:r>
            <w:r w:rsidR="00EE313A">
              <w:rPr>
                <w:rFonts w:ascii="Arial" w:hAnsi="Arial" w:cs="Arial"/>
              </w:rPr>
              <w:t>-</w:t>
            </w:r>
            <w:r w:rsidR="00E70B27">
              <w:rPr>
                <w:rFonts w:ascii="Arial" w:hAnsi="Arial" w:cs="Arial"/>
              </w:rPr>
              <w:t xml:space="preserve">sufficiency through </w:t>
            </w:r>
            <w:r w:rsidR="00C03D95">
              <w:rPr>
                <w:rFonts w:ascii="Arial" w:hAnsi="Arial" w:cs="Arial"/>
              </w:rPr>
              <w:t xml:space="preserve">meaningful employment.  Clients  may  present with </w:t>
            </w:r>
            <w:r w:rsidR="005803F7">
              <w:rPr>
                <w:rFonts w:ascii="Arial" w:hAnsi="Arial" w:cs="Arial"/>
              </w:rPr>
              <w:t xml:space="preserve">a range of </w:t>
            </w:r>
            <w:r w:rsidRPr="00BF22C7">
              <w:rPr>
                <w:rFonts w:ascii="Arial" w:hAnsi="Arial" w:cs="Arial"/>
              </w:rPr>
              <w:t>circumstances  and</w:t>
            </w:r>
            <w:r w:rsidR="00C03D95">
              <w:rPr>
                <w:rFonts w:ascii="Arial" w:hAnsi="Arial" w:cs="Arial"/>
              </w:rPr>
              <w:t>/or</w:t>
            </w:r>
            <w:r w:rsidRPr="00BF22C7">
              <w:rPr>
                <w:rFonts w:ascii="Arial" w:hAnsi="Arial" w:cs="Arial"/>
              </w:rPr>
              <w:t xml:space="preserve">  personal  difficulties  that  </w:t>
            </w:r>
            <w:r w:rsidR="005803F7">
              <w:rPr>
                <w:rFonts w:ascii="Arial" w:hAnsi="Arial" w:cs="Arial"/>
              </w:rPr>
              <w:t xml:space="preserve">create </w:t>
            </w:r>
            <w:r w:rsidRPr="00BF22C7">
              <w:rPr>
                <w:rFonts w:ascii="Arial" w:hAnsi="Arial" w:cs="Arial"/>
              </w:rPr>
              <w:t xml:space="preserve">  barriers  to  employment such as  separation  and  divorce,  depression  and  anxiety,  mental health issues, family violence, l</w:t>
            </w:r>
            <w:r w:rsidR="005803F7">
              <w:rPr>
                <w:rFonts w:ascii="Arial" w:hAnsi="Arial" w:cs="Arial"/>
              </w:rPr>
              <w:t>imited</w:t>
            </w:r>
            <w:r w:rsidRPr="00BF22C7">
              <w:rPr>
                <w:rFonts w:ascii="Arial" w:hAnsi="Arial" w:cs="Arial"/>
              </w:rPr>
              <w:t xml:space="preserve"> skills or work experience, criminal records, physical health challenges and disabilities. </w:t>
            </w:r>
          </w:p>
          <w:p w:rsidR="0087232C" w:rsidRDefault="0087232C" w:rsidP="00B96095">
            <w:pPr>
              <w:jc w:val="both"/>
              <w:rPr>
                <w:rFonts w:ascii="Arial" w:hAnsi="Arial" w:cs="Arial"/>
              </w:rPr>
            </w:pPr>
          </w:p>
          <w:p w:rsidR="0087232C" w:rsidRDefault="0087232C" w:rsidP="00B96095">
            <w:pPr>
              <w:jc w:val="both"/>
              <w:rPr>
                <w:rFonts w:ascii="Arial" w:hAnsi="Arial" w:cs="Arial"/>
              </w:rPr>
            </w:pPr>
            <w:r>
              <w:rPr>
                <w:rFonts w:ascii="Arial" w:hAnsi="Arial" w:cs="Arial"/>
              </w:rPr>
              <w:t xml:space="preserve">The program combines financial and </w:t>
            </w:r>
            <w:r w:rsidR="008D77FA">
              <w:rPr>
                <w:rFonts w:ascii="Arial" w:hAnsi="Arial" w:cs="Arial"/>
              </w:rPr>
              <w:t>psychosocial</w:t>
            </w:r>
            <w:r>
              <w:rPr>
                <w:rFonts w:ascii="Arial" w:hAnsi="Arial" w:cs="Arial"/>
              </w:rPr>
              <w:t xml:space="preserve"> support from JF&amp;CS social workers and in depth employment counselling by JVS employment specialists.</w:t>
            </w:r>
          </w:p>
          <w:p w:rsidR="00B754A4" w:rsidRDefault="00B754A4" w:rsidP="00B96095">
            <w:pPr>
              <w:jc w:val="both"/>
              <w:rPr>
                <w:rFonts w:ascii="Arial" w:hAnsi="Arial" w:cs="Arial"/>
              </w:rPr>
            </w:pPr>
          </w:p>
          <w:p w:rsidR="00B754A4" w:rsidRDefault="00B754A4" w:rsidP="00B96095">
            <w:pPr>
              <w:jc w:val="both"/>
              <w:rPr>
                <w:rFonts w:ascii="Arial" w:hAnsi="Arial" w:cs="Arial"/>
              </w:rPr>
            </w:pPr>
            <w:r>
              <w:rPr>
                <w:rFonts w:ascii="Arial" w:hAnsi="Arial" w:cs="Arial"/>
              </w:rPr>
              <w:t xml:space="preserve">Note: JF&amp;CS </w:t>
            </w:r>
            <w:r w:rsidR="0027240B">
              <w:rPr>
                <w:rFonts w:ascii="Arial" w:hAnsi="Arial" w:cs="Arial"/>
              </w:rPr>
              <w:t xml:space="preserve">is working with JVS to finalize </w:t>
            </w:r>
            <w:r>
              <w:rPr>
                <w:rFonts w:ascii="Arial" w:hAnsi="Arial" w:cs="Arial"/>
              </w:rPr>
              <w:t>the year end data for 2025-2026 however we understand the data is similar to last year which was</w:t>
            </w:r>
          </w:p>
          <w:p w:rsidR="0087232C" w:rsidRDefault="0087232C" w:rsidP="00B96095">
            <w:pPr>
              <w:jc w:val="both"/>
              <w:rPr>
                <w:rFonts w:ascii="Arial" w:hAnsi="Arial" w:cs="Arial"/>
              </w:rPr>
            </w:pPr>
          </w:p>
          <w:p w:rsidR="0087232C" w:rsidRPr="00B754A4" w:rsidRDefault="0087232C" w:rsidP="00B96095">
            <w:pPr>
              <w:jc w:val="both"/>
              <w:rPr>
                <w:rFonts w:ascii="Arial" w:hAnsi="Arial" w:cs="Arial"/>
              </w:rPr>
            </w:pPr>
            <w:r w:rsidRPr="00B754A4">
              <w:rPr>
                <w:rFonts w:ascii="Arial" w:hAnsi="Arial" w:cs="Arial"/>
              </w:rPr>
              <w:t>For 2024-2025</w:t>
            </w:r>
          </w:p>
          <w:p w:rsidR="0087232C" w:rsidRPr="00B754A4" w:rsidRDefault="0087232C" w:rsidP="0087232C">
            <w:pPr>
              <w:pStyle w:val="ListParagraph"/>
              <w:numPr>
                <w:ilvl w:val="0"/>
                <w:numId w:val="17"/>
              </w:numPr>
              <w:jc w:val="both"/>
              <w:rPr>
                <w:rFonts w:ascii="Arial" w:hAnsi="Arial" w:cs="Arial"/>
              </w:rPr>
            </w:pPr>
            <w:r w:rsidRPr="00B754A4">
              <w:rPr>
                <w:rFonts w:ascii="Arial" w:hAnsi="Arial" w:cs="Arial"/>
              </w:rPr>
              <w:t>46 JF&amp;CS clients were to the Joint Employment Program</w:t>
            </w:r>
          </w:p>
          <w:p w:rsidR="0087232C" w:rsidRPr="00B754A4" w:rsidRDefault="0087232C" w:rsidP="0087232C">
            <w:pPr>
              <w:pStyle w:val="ListParagraph"/>
              <w:numPr>
                <w:ilvl w:val="0"/>
                <w:numId w:val="17"/>
              </w:numPr>
              <w:jc w:val="both"/>
              <w:rPr>
                <w:rFonts w:ascii="Arial" w:hAnsi="Arial" w:cs="Arial"/>
              </w:rPr>
            </w:pPr>
            <w:r w:rsidRPr="00B754A4">
              <w:rPr>
                <w:rFonts w:ascii="Arial" w:hAnsi="Arial" w:cs="Arial"/>
              </w:rPr>
              <w:t>64 employment assessments were completed</w:t>
            </w:r>
          </w:p>
          <w:p w:rsidR="0087232C" w:rsidRPr="00B754A4" w:rsidRDefault="0087232C" w:rsidP="0087232C">
            <w:pPr>
              <w:pStyle w:val="ListParagraph"/>
              <w:numPr>
                <w:ilvl w:val="0"/>
                <w:numId w:val="17"/>
              </w:numPr>
              <w:jc w:val="both"/>
              <w:rPr>
                <w:rFonts w:ascii="Arial" w:hAnsi="Arial" w:cs="Arial"/>
              </w:rPr>
            </w:pPr>
            <w:r w:rsidRPr="00B754A4">
              <w:rPr>
                <w:rFonts w:ascii="Arial" w:hAnsi="Arial" w:cs="Arial"/>
              </w:rPr>
              <w:t>24 individuals obtained employment</w:t>
            </w:r>
          </w:p>
          <w:p w:rsidR="0087232C" w:rsidRPr="00B754A4" w:rsidRDefault="0087232C" w:rsidP="0012541F">
            <w:pPr>
              <w:pStyle w:val="ListParagraph"/>
              <w:numPr>
                <w:ilvl w:val="0"/>
                <w:numId w:val="17"/>
              </w:numPr>
              <w:jc w:val="both"/>
              <w:rPr>
                <w:rFonts w:ascii="Arial" w:hAnsi="Arial" w:cs="Arial"/>
              </w:rPr>
            </w:pPr>
            <w:r w:rsidRPr="00B754A4">
              <w:rPr>
                <w:rFonts w:ascii="Arial" w:hAnsi="Arial" w:cs="Arial"/>
              </w:rPr>
              <w:t>4 individuals gained long-term skill upgrades including Better Job Ontario</w:t>
            </w:r>
          </w:p>
          <w:p w:rsidR="0087232C" w:rsidRPr="00BF22C7" w:rsidRDefault="0087232C" w:rsidP="00B96095">
            <w:pPr>
              <w:jc w:val="both"/>
              <w:rPr>
                <w:rFonts w:ascii="Arial" w:hAnsi="Arial" w:cs="Arial"/>
              </w:rPr>
            </w:pPr>
          </w:p>
        </w:tc>
      </w:tr>
    </w:tbl>
    <w:p w:rsidR="00BF22C7" w:rsidRPr="00BF22C7" w:rsidRDefault="00BF22C7" w:rsidP="00B96095">
      <w:pPr>
        <w:spacing w:after="0" w:line="240" w:lineRule="auto"/>
        <w:jc w:val="both"/>
        <w:rPr>
          <w:rFonts w:ascii="Arial" w:hAnsi="Arial" w:cs="Arial"/>
        </w:rPr>
      </w:pPr>
      <w:r w:rsidRPr="00BF22C7">
        <w:rPr>
          <w:rFonts w:ascii="Arial" w:hAnsi="Arial" w:cs="Arial"/>
        </w:rPr>
        <w:tab/>
      </w:r>
    </w:p>
    <w:p w:rsidR="003A00A1" w:rsidRDefault="003A00A1">
      <w:pPr>
        <w:rPr>
          <w:rFonts w:ascii="Arial" w:hAnsi="Arial" w:cs="Arial"/>
          <w:b/>
        </w:rPr>
      </w:pPr>
      <w:r>
        <w:rPr>
          <w:rFonts w:ascii="Arial" w:hAnsi="Arial" w:cs="Arial"/>
          <w:b/>
        </w:rPr>
        <w:br w:type="page"/>
      </w:r>
    </w:p>
    <w:p w:rsidR="007C4A4D" w:rsidRPr="0032659B" w:rsidRDefault="007C4A4D" w:rsidP="00B96095">
      <w:pPr>
        <w:spacing w:after="0" w:line="240" w:lineRule="auto"/>
        <w:jc w:val="both"/>
        <w:rPr>
          <w:rFonts w:ascii="Arial" w:hAnsi="Arial" w:cs="Arial"/>
        </w:rPr>
      </w:pPr>
      <w:r w:rsidRPr="007C4A4D">
        <w:rPr>
          <w:rFonts w:ascii="Arial" w:hAnsi="Arial" w:cs="Arial"/>
          <w:b/>
        </w:rPr>
        <w:t>STRENGTHENING FAMILIES</w:t>
      </w:r>
    </w:p>
    <w:p w:rsidR="007C4A4D" w:rsidRDefault="007C4A4D" w:rsidP="00B96095">
      <w:pPr>
        <w:spacing w:after="0" w:line="240" w:lineRule="auto"/>
        <w:jc w:val="both"/>
        <w:rPr>
          <w:rFonts w:ascii="Arial" w:hAnsi="Arial" w:cs="Arial"/>
        </w:rPr>
      </w:pPr>
    </w:p>
    <w:tbl>
      <w:tblPr>
        <w:tblStyle w:val="TableGrid"/>
        <w:tblW w:w="0" w:type="auto"/>
        <w:tblBorders>
          <w:top w:val="single" w:sz="8" w:space="0" w:color="4B63AE"/>
          <w:left w:val="single" w:sz="8" w:space="0" w:color="4B63AE"/>
          <w:bottom w:val="single" w:sz="8" w:space="0" w:color="4B63AE"/>
          <w:right w:val="single" w:sz="8" w:space="0" w:color="4B63AE"/>
          <w:insideH w:val="single" w:sz="8" w:space="0" w:color="4B63AE"/>
          <w:insideV w:val="single" w:sz="8" w:space="0" w:color="4B63AE"/>
        </w:tblBorders>
        <w:tblLook w:val="04A0" w:firstRow="1" w:lastRow="0" w:firstColumn="1" w:lastColumn="0" w:noHBand="0" w:noVBand="1"/>
      </w:tblPr>
      <w:tblGrid>
        <w:gridCol w:w="2334"/>
        <w:gridCol w:w="7726"/>
      </w:tblGrid>
      <w:tr w:rsidR="0032659B" w:rsidRPr="008C0E62" w:rsidTr="003A00A1">
        <w:tc>
          <w:tcPr>
            <w:tcW w:w="2546" w:type="dxa"/>
            <w:shd w:val="clear" w:color="auto" w:fill="4B63AE"/>
          </w:tcPr>
          <w:p w:rsidR="0032659B" w:rsidRPr="008C0E62" w:rsidRDefault="0032659B" w:rsidP="00B96095">
            <w:pPr>
              <w:rPr>
                <w:rFonts w:ascii="Arial" w:hAnsi="Arial" w:cs="Arial"/>
                <w:b/>
                <w:color w:val="FFFFFF" w:themeColor="background1"/>
              </w:rPr>
            </w:pPr>
            <w:r w:rsidRPr="008C0E62">
              <w:rPr>
                <w:rFonts w:ascii="Arial" w:hAnsi="Arial" w:cs="Arial"/>
                <w:b/>
                <w:color w:val="FFFFFF" w:themeColor="background1"/>
              </w:rPr>
              <w:t>Initiative</w:t>
            </w:r>
          </w:p>
        </w:tc>
        <w:tc>
          <w:tcPr>
            <w:tcW w:w="7514" w:type="dxa"/>
            <w:shd w:val="clear" w:color="auto" w:fill="4B63AE"/>
          </w:tcPr>
          <w:p w:rsidR="0032659B" w:rsidRPr="008C0E62" w:rsidRDefault="0032659B" w:rsidP="00B96095">
            <w:pPr>
              <w:jc w:val="both"/>
              <w:rPr>
                <w:rFonts w:ascii="Arial" w:hAnsi="Arial" w:cs="Arial"/>
                <w:b/>
                <w:color w:val="FFFFFF" w:themeColor="background1"/>
              </w:rPr>
            </w:pPr>
            <w:r w:rsidRPr="008C0E62">
              <w:rPr>
                <w:rFonts w:ascii="Arial" w:hAnsi="Arial" w:cs="Arial"/>
                <w:b/>
                <w:color w:val="FFFFFF" w:themeColor="background1"/>
              </w:rPr>
              <w:t>Activity</w:t>
            </w:r>
          </w:p>
        </w:tc>
      </w:tr>
      <w:tr w:rsidR="0032659B" w:rsidTr="003A00A1">
        <w:tc>
          <w:tcPr>
            <w:tcW w:w="2546" w:type="dxa"/>
          </w:tcPr>
          <w:p w:rsidR="0032659B" w:rsidRPr="008C0E62" w:rsidRDefault="0032659B" w:rsidP="00B96095">
            <w:pPr>
              <w:rPr>
                <w:rFonts w:ascii="Arial" w:hAnsi="Arial" w:cs="Arial"/>
                <w:b/>
              </w:rPr>
            </w:pPr>
            <w:r w:rsidRPr="008C0E62">
              <w:rPr>
                <w:rFonts w:ascii="Arial" w:hAnsi="Arial" w:cs="Arial"/>
                <w:b/>
              </w:rPr>
              <w:t>Supporting children and youth to remain in their own homes and communities</w:t>
            </w:r>
          </w:p>
        </w:tc>
        <w:tc>
          <w:tcPr>
            <w:tcW w:w="7514" w:type="dxa"/>
          </w:tcPr>
          <w:p w:rsidR="00F20300" w:rsidRDefault="0032659B" w:rsidP="00B96095">
            <w:pPr>
              <w:jc w:val="both"/>
              <w:rPr>
                <w:rFonts w:ascii="Arial" w:hAnsi="Arial" w:cs="Arial"/>
              </w:rPr>
            </w:pPr>
            <w:r w:rsidRPr="007C4A4D">
              <w:rPr>
                <w:rFonts w:ascii="Arial" w:hAnsi="Arial" w:cs="Arial"/>
              </w:rPr>
              <w:t>JF&amp;CS</w:t>
            </w:r>
            <w:r w:rsidR="00F20300">
              <w:rPr>
                <w:rFonts w:ascii="Arial" w:hAnsi="Arial" w:cs="Arial"/>
              </w:rPr>
              <w:t xml:space="preserve"> places </w:t>
            </w:r>
            <w:r w:rsidRPr="007C4A4D">
              <w:rPr>
                <w:rFonts w:ascii="Arial" w:hAnsi="Arial" w:cs="Arial"/>
              </w:rPr>
              <w:t xml:space="preserve">a </w:t>
            </w:r>
            <w:r w:rsidR="00F20300">
              <w:rPr>
                <w:rFonts w:ascii="Arial" w:hAnsi="Arial" w:cs="Arial"/>
              </w:rPr>
              <w:t xml:space="preserve">strong emphasis </w:t>
            </w:r>
            <w:r w:rsidRPr="007C4A4D">
              <w:rPr>
                <w:rFonts w:ascii="Arial" w:hAnsi="Arial" w:cs="Arial"/>
              </w:rPr>
              <w:t>on supporting children and youth to remain</w:t>
            </w:r>
            <w:r w:rsidR="00F20300">
              <w:rPr>
                <w:rFonts w:ascii="Arial" w:hAnsi="Arial" w:cs="Arial"/>
              </w:rPr>
              <w:t xml:space="preserve"> safely with</w:t>
            </w:r>
            <w:r w:rsidR="00313945">
              <w:rPr>
                <w:rFonts w:ascii="Arial" w:hAnsi="Arial" w:cs="Arial"/>
              </w:rPr>
              <w:t xml:space="preserve"> </w:t>
            </w:r>
            <w:r w:rsidRPr="007C4A4D">
              <w:rPr>
                <w:rFonts w:ascii="Arial" w:hAnsi="Arial" w:cs="Arial"/>
              </w:rPr>
              <w:t>their families of origin.</w:t>
            </w:r>
            <w:r w:rsidR="00F20300">
              <w:rPr>
                <w:rFonts w:ascii="Arial" w:hAnsi="Arial" w:cs="Arial"/>
              </w:rPr>
              <w:t xml:space="preserve">  Consistent with our clinical service model, </w:t>
            </w:r>
            <w:r w:rsidRPr="007C4A4D">
              <w:rPr>
                <w:rFonts w:ascii="Arial" w:hAnsi="Arial" w:cs="Arial"/>
              </w:rPr>
              <w:t xml:space="preserve">significant efforts </w:t>
            </w:r>
            <w:proofErr w:type="gramStart"/>
            <w:r w:rsidR="00F20300">
              <w:rPr>
                <w:rFonts w:ascii="Arial" w:hAnsi="Arial" w:cs="Arial"/>
              </w:rPr>
              <w:t>are focused</w:t>
            </w:r>
            <w:proofErr w:type="gramEnd"/>
            <w:r w:rsidR="00F20300">
              <w:rPr>
                <w:rFonts w:ascii="Arial" w:hAnsi="Arial" w:cs="Arial"/>
              </w:rPr>
              <w:t xml:space="preserve"> on </w:t>
            </w:r>
            <w:r w:rsidRPr="007C4A4D">
              <w:rPr>
                <w:rFonts w:ascii="Arial" w:hAnsi="Arial" w:cs="Arial"/>
              </w:rPr>
              <w:t xml:space="preserve">prevention </w:t>
            </w:r>
            <w:r w:rsidR="00F20300">
              <w:rPr>
                <w:rFonts w:ascii="Arial" w:hAnsi="Arial" w:cs="Arial"/>
              </w:rPr>
              <w:t>and early intervention, providing families with targeted supports to address challenges, strengthen family functioning, and promote safety and well-being.</w:t>
            </w:r>
          </w:p>
          <w:p w:rsidR="00F20300" w:rsidRDefault="00F20300" w:rsidP="00B96095">
            <w:pPr>
              <w:jc w:val="both"/>
              <w:rPr>
                <w:rFonts w:ascii="Arial" w:hAnsi="Arial" w:cs="Arial"/>
              </w:rPr>
            </w:pPr>
          </w:p>
          <w:p w:rsidR="00F20300" w:rsidRDefault="00F20300" w:rsidP="00B96095">
            <w:pPr>
              <w:jc w:val="both"/>
              <w:rPr>
                <w:rFonts w:ascii="Arial" w:hAnsi="Arial" w:cs="Arial"/>
              </w:rPr>
            </w:pPr>
            <w:r>
              <w:rPr>
                <w:rFonts w:ascii="Arial" w:hAnsi="Arial" w:cs="Arial"/>
              </w:rPr>
              <w:t>W</w:t>
            </w:r>
            <w:r w:rsidR="0032659B" w:rsidRPr="007C4A4D">
              <w:rPr>
                <w:rFonts w:ascii="Arial" w:hAnsi="Arial" w:cs="Arial"/>
              </w:rPr>
              <w:t>hen children and youth cannot</w:t>
            </w:r>
            <w:r>
              <w:rPr>
                <w:rFonts w:ascii="Arial" w:hAnsi="Arial" w:cs="Arial"/>
              </w:rPr>
              <w:t xml:space="preserve"> safely remain in </w:t>
            </w:r>
            <w:r w:rsidR="00EE47BA">
              <w:rPr>
                <w:rFonts w:ascii="Arial" w:hAnsi="Arial" w:cs="Arial"/>
              </w:rPr>
              <w:t>the care</w:t>
            </w:r>
            <w:r>
              <w:rPr>
                <w:rFonts w:ascii="Arial" w:hAnsi="Arial" w:cs="Arial"/>
              </w:rPr>
              <w:t xml:space="preserve"> of </w:t>
            </w:r>
            <w:r w:rsidR="0032659B" w:rsidRPr="007C4A4D">
              <w:rPr>
                <w:rFonts w:ascii="Arial" w:hAnsi="Arial" w:cs="Arial"/>
              </w:rPr>
              <w:t xml:space="preserve">their parents or guardians, </w:t>
            </w:r>
            <w:r>
              <w:rPr>
                <w:rFonts w:ascii="Arial" w:hAnsi="Arial" w:cs="Arial"/>
              </w:rPr>
              <w:t xml:space="preserve">priority </w:t>
            </w:r>
            <w:proofErr w:type="gramStart"/>
            <w:r>
              <w:rPr>
                <w:rFonts w:ascii="Arial" w:hAnsi="Arial" w:cs="Arial"/>
              </w:rPr>
              <w:t>is given</w:t>
            </w:r>
            <w:proofErr w:type="gramEnd"/>
            <w:r>
              <w:rPr>
                <w:rFonts w:ascii="Arial" w:hAnsi="Arial" w:cs="Arial"/>
              </w:rPr>
              <w:t xml:space="preserve"> to identifying appropriate caregivers </w:t>
            </w:r>
            <w:r w:rsidR="00E47DEC">
              <w:rPr>
                <w:rFonts w:ascii="Arial" w:hAnsi="Arial" w:cs="Arial"/>
              </w:rPr>
              <w:t xml:space="preserve">within their extended family or </w:t>
            </w:r>
            <w:r w:rsidR="0032659B" w:rsidRPr="007C4A4D">
              <w:rPr>
                <w:rFonts w:ascii="Arial" w:hAnsi="Arial" w:cs="Arial"/>
              </w:rPr>
              <w:t>community network. Such an arrangement</w:t>
            </w:r>
            <w:r w:rsidR="00E47DEC">
              <w:rPr>
                <w:rFonts w:ascii="Arial" w:hAnsi="Arial" w:cs="Arial"/>
              </w:rPr>
              <w:t xml:space="preserve"> </w:t>
            </w:r>
            <w:proofErr w:type="gramStart"/>
            <w:r w:rsidR="0032659B" w:rsidRPr="007C4A4D">
              <w:rPr>
                <w:rFonts w:ascii="Arial" w:hAnsi="Arial" w:cs="Arial"/>
              </w:rPr>
              <w:t>is known</w:t>
            </w:r>
            <w:proofErr w:type="gramEnd"/>
            <w:r w:rsidR="0032659B" w:rsidRPr="007C4A4D">
              <w:rPr>
                <w:rFonts w:ascii="Arial" w:hAnsi="Arial" w:cs="Arial"/>
              </w:rPr>
              <w:t xml:space="preserve"> as a "kinship" placement. </w:t>
            </w:r>
          </w:p>
          <w:p w:rsidR="00F20300" w:rsidRDefault="00F20300" w:rsidP="00B96095">
            <w:pPr>
              <w:jc w:val="both"/>
              <w:rPr>
                <w:rFonts w:ascii="Arial" w:hAnsi="Arial" w:cs="Arial"/>
              </w:rPr>
            </w:pPr>
          </w:p>
          <w:p w:rsidR="0032659B" w:rsidRDefault="0032659B" w:rsidP="00B96095">
            <w:pPr>
              <w:jc w:val="both"/>
              <w:rPr>
                <w:rFonts w:ascii="Arial" w:hAnsi="Arial" w:cs="Arial"/>
              </w:rPr>
            </w:pPr>
            <w:r w:rsidRPr="007C4A4D">
              <w:rPr>
                <w:rFonts w:ascii="Arial" w:hAnsi="Arial" w:cs="Arial"/>
              </w:rPr>
              <w:t xml:space="preserve">Finding, </w:t>
            </w:r>
            <w:r w:rsidR="00F20300">
              <w:rPr>
                <w:rFonts w:ascii="Arial" w:hAnsi="Arial" w:cs="Arial"/>
              </w:rPr>
              <w:t xml:space="preserve">assessing, </w:t>
            </w:r>
            <w:r w:rsidRPr="007C4A4D">
              <w:rPr>
                <w:rFonts w:ascii="Arial" w:hAnsi="Arial" w:cs="Arial"/>
              </w:rPr>
              <w:t xml:space="preserve">establishing and </w:t>
            </w:r>
            <w:r w:rsidR="00F20300">
              <w:rPr>
                <w:rFonts w:ascii="Arial" w:hAnsi="Arial" w:cs="Arial"/>
              </w:rPr>
              <w:t>sustaining</w:t>
            </w:r>
            <w:r w:rsidRPr="007C4A4D">
              <w:rPr>
                <w:rFonts w:ascii="Arial" w:hAnsi="Arial" w:cs="Arial"/>
              </w:rPr>
              <w:t xml:space="preserve"> kinship arrangements </w:t>
            </w:r>
            <w:r w:rsidR="00F20300">
              <w:rPr>
                <w:rFonts w:ascii="Arial" w:hAnsi="Arial" w:cs="Arial"/>
              </w:rPr>
              <w:t xml:space="preserve">require significant clinical, practical, and </w:t>
            </w:r>
            <w:r w:rsidRPr="007C4A4D">
              <w:rPr>
                <w:rFonts w:ascii="Arial" w:hAnsi="Arial" w:cs="Arial"/>
              </w:rPr>
              <w:t>financial support</w:t>
            </w:r>
            <w:r w:rsidR="00F20300">
              <w:rPr>
                <w:rFonts w:ascii="Arial" w:hAnsi="Arial" w:cs="Arial"/>
              </w:rPr>
              <w:t xml:space="preserve">.  However, </w:t>
            </w:r>
            <w:r w:rsidRPr="007C4A4D">
              <w:rPr>
                <w:rFonts w:ascii="Arial" w:hAnsi="Arial" w:cs="Arial"/>
              </w:rPr>
              <w:t xml:space="preserve">the benefits </w:t>
            </w:r>
            <w:r w:rsidR="00F20300">
              <w:rPr>
                <w:rFonts w:ascii="Arial" w:hAnsi="Arial" w:cs="Arial"/>
              </w:rPr>
              <w:t xml:space="preserve">for children, youth, and </w:t>
            </w:r>
            <w:r w:rsidRPr="007C4A4D">
              <w:rPr>
                <w:rFonts w:ascii="Arial" w:hAnsi="Arial" w:cs="Arial"/>
              </w:rPr>
              <w:t xml:space="preserve">families </w:t>
            </w:r>
            <w:r w:rsidR="00F20300">
              <w:rPr>
                <w:rFonts w:ascii="Arial" w:hAnsi="Arial" w:cs="Arial"/>
              </w:rPr>
              <w:t>can be substantial.</w:t>
            </w:r>
            <w:r w:rsidR="001D5825">
              <w:rPr>
                <w:rFonts w:ascii="Arial" w:hAnsi="Arial" w:cs="Arial"/>
              </w:rPr>
              <w:t xml:space="preserve">  </w:t>
            </w:r>
            <w:r w:rsidR="00F20300">
              <w:rPr>
                <w:rFonts w:ascii="Arial" w:hAnsi="Arial" w:cs="Arial"/>
              </w:rPr>
              <w:t>JF&amp;</w:t>
            </w:r>
            <w:proofErr w:type="gramStart"/>
            <w:r w:rsidR="00F20300">
              <w:rPr>
                <w:rFonts w:ascii="Arial" w:hAnsi="Arial" w:cs="Arial"/>
              </w:rPr>
              <w:t>CS’s</w:t>
            </w:r>
            <w:proofErr w:type="gramEnd"/>
            <w:r w:rsidR="00F20300">
              <w:rPr>
                <w:rFonts w:ascii="Arial" w:hAnsi="Arial" w:cs="Arial"/>
              </w:rPr>
              <w:t xml:space="preserve"> continued emphasis on prevention, family-based care, and kinship contributes to maintaining a low</w:t>
            </w:r>
            <w:r w:rsidRPr="007C4A4D">
              <w:rPr>
                <w:rFonts w:ascii="Arial" w:hAnsi="Arial" w:cs="Arial"/>
              </w:rPr>
              <w:t xml:space="preserve"> number of children </w:t>
            </w:r>
            <w:r w:rsidR="002D36EA">
              <w:rPr>
                <w:rFonts w:ascii="Arial" w:hAnsi="Arial" w:cs="Arial"/>
              </w:rPr>
              <w:t xml:space="preserve">and youth </w:t>
            </w:r>
            <w:r w:rsidRPr="007C4A4D">
              <w:rPr>
                <w:rFonts w:ascii="Arial" w:hAnsi="Arial" w:cs="Arial"/>
              </w:rPr>
              <w:t>in the care of the agency.</w:t>
            </w:r>
          </w:p>
          <w:p w:rsidR="00EC6E38" w:rsidRDefault="00EC6E38" w:rsidP="00B96095">
            <w:pPr>
              <w:jc w:val="both"/>
              <w:rPr>
                <w:rFonts w:ascii="Arial" w:hAnsi="Arial" w:cs="Arial"/>
              </w:rPr>
            </w:pPr>
          </w:p>
          <w:tbl>
            <w:tblPr>
              <w:tblW w:w="2360" w:type="dxa"/>
              <w:tblLook w:val="04A0" w:firstRow="1" w:lastRow="0" w:firstColumn="1" w:lastColumn="0" w:noHBand="0" w:noVBand="1"/>
            </w:tblPr>
            <w:tblGrid>
              <w:gridCol w:w="1220"/>
              <w:gridCol w:w="1140"/>
            </w:tblGrid>
            <w:tr w:rsidR="008E72ED" w:rsidRPr="008E72ED" w:rsidTr="008E72ED">
              <w:trPr>
                <w:trHeight w:val="290"/>
              </w:trPr>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72ED" w:rsidRPr="008E72ED" w:rsidRDefault="008E72ED" w:rsidP="008E72ED">
                  <w:pPr>
                    <w:spacing w:after="0" w:line="240" w:lineRule="auto"/>
                    <w:jc w:val="center"/>
                    <w:rPr>
                      <w:rFonts w:ascii="Calibri" w:eastAsia="Times New Roman" w:hAnsi="Calibri" w:cs="Calibri"/>
                      <w:color w:val="000000"/>
                      <w:lang w:val="en-US"/>
                    </w:rPr>
                  </w:pPr>
                  <w:r w:rsidRPr="008E72ED">
                    <w:rPr>
                      <w:rFonts w:ascii="Calibri" w:eastAsia="Times New Roman" w:hAnsi="Calibri" w:cs="Calibri"/>
                      <w:color w:val="000000"/>
                      <w:lang w:val="en-US"/>
                    </w:rPr>
                    <w:t>year</w:t>
                  </w:r>
                </w:p>
              </w:tc>
              <w:tc>
                <w:tcPr>
                  <w:tcW w:w="1140" w:type="dxa"/>
                  <w:tcBorders>
                    <w:top w:val="single" w:sz="4" w:space="0" w:color="auto"/>
                    <w:left w:val="nil"/>
                    <w:bottom w:val="single" w:sz="4" w:space="0" w:color="auto"/>
                    <w:right w:val="single" w:sz="4" w:space="0" w:color="auto"/>
                  </w:tcBorders>
                  <w:shd w:val="clear" w:color="auto" w:fill="auto"/>
                  <w:noWrap/>
                  <w:vAlign w:val="bottom"/>
                  <w:hideMark/>
                </w:tcPr>
                <w:p w:rsidR="008E72ED" w:rsidRPr="008E72ED" w:rsidRDefault="008E72ED" w:rsidP="008E72ED">
                  <w:pPr>
                    <w:spacing w:after="0" w:line="240" w:lineRule="auto"/>
                    <w:jc w:val="center"/>
                    <w:rPr>
                      <w:rFonts w:ascii="Calibri" w:eastAsia="Times New Roman" w:hAnsi="Calibri" w:cs="Calibri"/>
                      <w:color w:val="000000"/>
                      <w:lang w:val="en-US"/>
                    </w:rPr>
                  </w:pPr>
                  <w:r w:rsidRPr="008E72ED">
                    <w:rPr>
                      <w:rFonts w:ascii="Calibri" w:eastAsia="Times New Roman" w:hAnsi="Calibri" w:cs="Calibri"/>
                      <w:color w:val="000000"/>
                      <w:lang w:val="en-US"/>
                    </w:rPr>
                    <w:t>number</w:t>
                  </w:r>
                </w:p>
              </w:tc>
            </w:tr>
            <w:tr w:rsidR="008E72ED" w:rsidRPr="008E72ED" w:rsidTr="008E72ED">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8E72ED" w:rsidRPr="008E72ED" w:rsidRDefault="008E72ED" w:rsidP="008E72ED">
                  <w:pPr>
                    <w:spacing w:after="0" w:line="240" w:lineRule="auto"/>
                    <w:rPr>
                      <w:rFonts w:ascii="Calibri" w:eastAsia="Times New Roman" w:hAnsi="Calibri" w:cs="Calibri"/>
                      <w:color w:val="000000"/>
                      <w:lang w:val="en-US"/>
                    </w:rPr>
                  </w:pPr>
                  <w:r w:rsidRPr="008E72ED">
                    <w:rPr>
                      <w:rFonts w:ascii="Calibri" w:eastAsia="Times New Roman" w:hAnsi="Calibri" w:cs="Calibri"/>
                      <w:color w:val="000000"/>
                      <w:lang w:val="en-US"/>
                    </w:rPr>
                    <w:t>2021-2022</w:t>
                  </w:r>
                </w:p>
              </w:tc>
              <w:tc>
                <w:tcPr>
                  <w:tcW w:w="1140" w:type="dxa"/>
                  <w:tcBorders>
                    <w:top w:val="nil"/>
                    <w:left w:val="nil"/>
                    <w:bottom w:val="single" w:sz="4" w:space="0" w:color="auto"/>
                    <w:right w:val="single" w:sz="4" w:space="0" w:color="auto"/>
                  </w:tcBorders>
                  <w:shd w:val="clear" w:color="auto" w:fill="auto"/>
                  <w:noWrap/>
                  <w:vAlign w:val="bottom"/>
                  <w:hideMark/>
                </w:tcPr>
                <w:p w:rsidR="008E72ED" w:rsidRPr="008E72ED" w:rsidRDefault="008E72ED" w:rsidP="008E72ED">
                  <w:pPr>
                    <w:spacing w:after="0" w:line="240" w:lineRule="auto"/>
                    <w:rPr>
                      <w:rFonts w:ascii="Calibri" w:eastAsia="Times New Roman" w:hAnsi="Calibri" w:cs="Calibri"/>
                      <w:color w:val="000000"/>
                      <w:lang w:val="en-US"/>
                    </w:rPr>
                  </w:pPr>
                  <w:r w:rsidRPr="008E72ED">
                    <w:rPr>
                      <w:rFonts w:ascii="Calibri" w:eastAsia="Times New Roman" w:hAnsi="Calibri" w:cs="Calibri"/>
                      <w:color w:val="000000"/>
                      <w:lang w:val="en-US"/>
                    </w:rPr>
                    <w:t xml:space="preserve">                31 </w:t>
                  </w:r>
                </w:p>
              </w:tc>
            </w:tr>
            <w:tr w:rsidR="008E72ED" w:rsidRPr="008E72ED" w:rsidTr="008E72ED">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8E72ED" w:rsidRPr="008E72ED" w:rsidRDefault="008E72ED" w:rsidP="008E72ED">
                  <w:pPr>
                    <w:spacing w:after="0" w:line="240" w:lineRule="auto"/>
                    <w:rPr>
                      <w:rFonts w:ascii="Calibri" w:eastAsia="Times New Roman" w:hAnsi="Calibri" w:cs="Calibri"/>
                      <w:color w:val="000000"/>
                      <w:lang w:val="en-US"/>
                    </w:rPr>
                  </w:pPr>
                  <w:r w:rsidRPr="008E72ED">
                    <w:rPr>
                      <w:rFonts w:ascii="Calibri" w:eastAsia="Times New Roman" w:hAnsi="Calibri" w:cs="Calibri"/>
                      <w:color w:val="000000"/>
                      <w:lang w:val="en-US"/>
                    </w:rPr>
                    <w:t>2022-2023</w:t>
                  </w:r>
                </w:p>
              </w:tc>
              <w:tc>
                <w:tcPr>
                  <w:tcW w:w="1140" w:type="dxa"/>
                  <w:tcBorders>
                    <w:top w:val="nil"/>
                    <w:left w:val="nil"/>
                    <w:bottom w:val="single" w:sz="4" w:space="0" w:color="auto"/>
                    <w:right w:val="single" w:sz="4" w:space="0" w:color="auto"/>
                  </w:tcBorders>
                  <w:shd w:val="clear" w:color="auto" w:fill="auto"/>
                  <w:noWrap/>
                  <w:vAlign w:val="bottom"/>
                  <w:hideMark/>
                </w:tcPr>
                <w:p w:rsidR="008E72ED" w:rsidRPr="008E72ED" w:rsidRDefault="008E72ED" w:rsidP="008E72ED">
                  <w:pPr>
                    <w:spacing w:after="0" w:line="240" w:lineRule="auto"/>
                    <w:rPr>
                      <w:rFonts w:ascii="Calibri" w:eastAsia="Times New Roman" w:hAnsi="Calibri" w:cs="Calibri"/>
                      <w:color w:val="000000"/>
                      <w:lang w:val="en-US"/>
                    </w:rPr>
                  </w:pPr>
                  <w:r w:rsidRPr="008E72ED">
                    <w:rPr>
                      <w:rFonts w:ascii="Calibri" w:eastAsia="Times New Roman" w:hAnsi="Calibri" w:cs="Calibri"/>
                      <w:color w:val="000000"/>
                      <w:lang w:val="en-US"/>
                    </w:rPr>
                    <w:t xml:space="preserve">                31 </w:t>
                  </w:r>
                </w:p>
              </w:tc>
            </w:tr>
            <w:tr w:rsidR="008E72ED" w:rsidRPr="008E72ED" w:rsidTr="008E72ED">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8E72ED" w:rsidRPr="008E72ED" w:rsidRDefault="008E72ED" w:rsidP="008E72ED">
                  <w:pPr>
                    <w:spacing w:after="0" w:line="240" w:lineRule="auto"/>
                    <w:rPr>
                      <w:rFonts w:ascii="Calibri" w:eastAsia="Times New Roman" w:hAnsi="Calibri" w:cs="Calibri"/>
                      <w:color w:val="000000"/>
                      <w:lang w:val="en-US"/>
                    </w:rPr>
                  </w:pPr>
                  <w:r w:rsidRPr="008E72ED">
                    <w:rPr>
                      <w:rFonts w:ascii="Calibri" w:eastAsia="Times New Roman" w:hAnsi="Calibri" w:cs="Calibri"/>
                      <w:color w:val="000000"/>
                      <w:lang w:val="en-US"/>
                    </w:rPr>
                    <w:t>2023-2024</w:t>
                  </w:r>
                </w:p>
              </w:tc>
              <w:tc>
                <w:tcPr>
                  <w:tcW w:w="1140" w:type="dxa"/>
                  <w:tcBorders>
                    <w:top w:val="nil"/>
                    <w:left w:val="nil"/>
                    <w:bottom w:val="single" w:sz="4" w:space="0" w:color="auto"/>
                    <w:right w:val="single" w:sz="4" w:space="0" w:color="auto"/>
                  </w:tcBorders>
                  <w:shd w:val="clear" w:color="auto" w:fill="auto"/>
                  <w:noWrap/>
                  <w:vAlign w:val="bottom"/>
                  <w:hideMark/>
                </w:tcPr>
                <w:p w:rsidR="008E72ED" w:rsidRPr="008E72ED" w:rsidRDefault="008E72ED" w:rsidP="008E72ED">
                  <w:pPr>
                    <w:spacing w:after="0" w:line="240" w:lineRule="auto"/>
                    <w:rPr>
                      <w:rFonts w:ascii="Calibri" w:eastAsia="Times New Roman" w:hAnsi="Calibri" w:cs="Calibri"/>
                      <w:color w:val="000000"/>
                      <w:lang w:val="en-US"/>
                    </w:rPr>
                  </w:pPr>
                  <w:r w:rsidRPr="008E72ED">
                    <w:rPr>
                      <w:rFonts w:ascii="Calibri" w:eastAsia="Times New Roman" w:hAnsi="Calibri" w:cs="Calibri"/>
                      <w:color w:val="000000"/>
                      <w:lang w:val="en-US"/>
                    </w:rPr>
                    <w:t xml:space="preserve">                27 </w:t>
                  </w:r>
                </w:p>
              </w:tc>
            </w:tr>
            <w:tr w:rsidR="008E72ED" w:rsidRPr="008E72ED" w:rsidTr="008E72ED">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8E72ED" w:rsidRPr="008E72ED" w:rsidRDefault="008E72ED" w:rsidP="008E72ED">
                  <w:pPr>
                    <w:spacing w:after="0" w:line="240" w:lineRule="auto"/>
                    <w:rPr>
                      <w:rFonts w:ascii="Calibri" w:eastAsia="Times New Roman" w:hAnsi="Calibri" w:cs="Calibri"/>
                      <w:color w:val="000000"/>
                      <w:lang w:val="en-US"/>
                    </w:rPr>
                  </w:pPr>
                  <w:r w:rsidRPr="008E72ED">
                    <w:rPr>
                      <w:rFonts w:ascii="Calibri" w:eastAsia="Times New Roman" w:hAnsi="Calibri" w:cs="Calibri"/>
                      <w:color w:val="000000"/>
                      <w:lang w:val="en-US"/>
                    </w:rPr>
                    <w:t>2024-2025</w:t>
                  </w:r>
                </w:p>
              </w:tc>
              <w:tc>
                <w:tcPr>
                  <w:tcW w:w="1140" w:type="dxa"/>
                  <w:tcBorders>
                    <w:top w:val="nil"/>
                    <w:left w:val="nil"/>
                    <w:bottom w:val="single" w:sz="4" w:space="0" w:color="auto"/>
                    <w:right w:val="single" w:sz="4" w:space="0" w:color="auto"/>
                  </w:tcBorders>
                  <w:shd w:val="clear" w:color="auto" w:fill="auto"/>
                  <w:noWrap/>
                  <w:vAlign w:val="bottom"/>
                  <w:hideMark/>
                </w:tcPr>
                <w:p w:rsidR="008E72ED" w:rsidRPr="008E72ED" w:rsidRDefault="008E72ED" w:rsidP="008E72ED">
                  <w:pPr>
                    <w:spacing w:after="0" w:line="240" w:lineRule="auto"/>
                    <w:rPr>
                      <w:rFonts w:ascii="Calibri" w:eastAsia="Times New Roman" w:hAnsi="Calibri" w:cs="Calibri"/>
                      <w:color w:val="000000"/>
                      <w:lang w:val="en-US"/>
                    </w:rPr>
                  </w:pPr>
                  <w:r w:rsidRPr="008E72ED">
                    <w:rPr>
                      <w:rFonts w:ascii="Calibri" w:eastAsia="Times New Roman" w:hAnsi="Calibri" w:cs="Calibri"/>
                      <w:color w:val="000000"/>
                      <w:lang w:val="en-US"/>
                    </w:rPr>
                    <w:t xml:space="preserve">                20 </w:t>
                  </w:r>
                </w:p>
              </w:tc>
            </w:tr>
            <w:tr w:rsidR="008E72ED" w:rsidRPr="008E72ED" w:rsidTr="008E72ED">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8E72ED" w:rsidRPr="008E72ED" w:rsidRDefault="008E72ED" w:rsidP="008E72ED">
                  <w:pPr>
                    <w:spacing w:after="0" w:line="240" w:lineRule="auto"/>
                    <w:rPr>
                      <w:rFonts w:ascii="Calibri" w:eastAsia="Times New Roman" w:hAnsi="Calibri" w:cs="Calibri"/>
                      <w:color w:val="000000"/>
                      <w:lang w:val="en-US"/>
                    </w:rPr>
                  </w:pPr>
                  <w:r w:rsidRPr="008E72ED">
                    <w:rPr>
                      <w:rFonts w:ascii="Calibri" w:eastAsia="Times New Roman" w:hAnsi="Calibri" w:cs="Calibri"/>
                      <w:color w:val="000000"/>
                      <w:lang w:val="en-US"/>
                    </w:rPr>
                    <w:t>2025-2026</w:t>
                  </w:r>
                </w:p>
              </w:tc>
              <w:tc>
                <w:tcPr>
                  <w:tcW w:w="1140" w:type="dxa"/>
                  <w:tcBorders>
                    <w:top w:val="nil"/>
                    <w:left w:val="nil"/>
                    <w:bottom w:val="single" w:sz="4" w:space="0" w:color="auto"/>
                    <w:right w:val="single" w:sz="4" w:space="0" w:color="auto"/>
                  </w:tcBorders>
                  <w:shd w:val="clear" w:color="auto" w:fill="auto"/>
                  <w:noWrap/>
                  <w:vAlign w:val="bottom"/>
                  <w:hideMark/>
                </w:tcPr>
                <w:p w:rsidR="008E72ED" w:rsidRPr="008E72ED" w:rsidRDefault="008E72ED" w:rsidP="008E72ED">
                  <w:pPr>
                    <w:spacing w:after="0" w:line="240" w:lineRule="auto"/>
                    <w:rPr>
                      <w:rFonts w:ascii="Calibri" w:eastAsia="Times New Roman" w:hAnsi="Calibri" w:cs="Calibri"/>
                      <w:color w:val="000000"/>
                      <w:lang w:val="en-US"/>
                    </w:rPr>
                  </w:pPr>
                  <w:r w:rsidRPr="008E72ED">
                    <w:rPr>
                      <w:rFonts w:ascii="Calibri" w:eastAsia="Times New Roman" w:hAnsi="Calibri" w:cs="Calibri"/>
                      <w:color w:val="000000"/>
                      <w:lang w:val="en-US"/>
                    </w:rPr>
                    <w:t xml:space="preserve">                19 </w:t>
                  </w:r>
                </w:p>
              </w:tc>
            </w:tr>
          </w:tbl>
          <w:p w:rsidR="00EC6E38" w:rsidRDefault="00EC6E38" w:rsidP="00EC6E38">
            <w:pPr>
              <w:jc w:val="both"/>
              <w:rPr>
                <w:rFonts w:ascii="Arial" w:hAnsi="Arial" w:cs="Arial"/>
              </w:rPr>
            </w:pPr>
          </w:p>
          <w:p w:rsidR="008E72ED" w:rsidRDefault="008E72ED" w:rsidP="00EC6E38">
            <w:pPr>
              <w:jc w:val="both"/>
              <w:rPr>
                <w:rFonts w:ascii="Arial" w:hAnsi="Arial" w:cs="Arial"/>
              </w:rPr>
            </w:pPr>
          </w:p>
          <w:p w:rsidR="00EC6E38" w:rsidRDefault="00EC6E38" w:rsidP="00EC6E38">
            <w:pPr>
              <w:jc w:val="both"/>
              <w:rPr>
                <w:rFonts w:ascii="Arial" w:hAnsi="Arial" w:cs="Arial"/>
              </w:rPr>
            </w:pPr>
            <w:r w:rsidRPr="007C4A4D">
              <w:rPr>
                <w:rFonts w:ascii="Arial" w:hAnsi="Arial" w:cs="Arial"/>
              </w:rPr>
              <w:t xml:space="preserve">Out of all the children receiving child protection services from JF&amp;CS, very few </w:t>
            </w:r>
            <w:r w:rsidR="008E72ED">
              <w:rPr>
                <w:rFonts w:ascii="Arial" w:hAnsi="Arial" w:cs="Arial"/>
              </w:rPr>
              <w:t xml:space="preserve">come </w:t>
            </w:r>
            <w:r w:rsidRPr="007C4A4D">
              <w:rPr>
                <w:rFonts w:ascii="Arial" w:hAnsi="Arial" w:cs="Arial"/>
              </w:rPr>
              <w:t xml:space="preserve">into the care of the agency. </w:t>
            </w:r>
            <w:r>
              <w:rPr>
                <w:rFonts w:ascii="Arial" w:hAnsi="Arial" w:cs="Arial"/>
              </w:rPr>
              <w:t xml:space="preserve">Over the past five </w:t>
            </w:r>
            <w:proofErr w:type="gramStart"/>
            <w:r>
              <w:rPr>
                <w:rFonts w:ascii="Arial" w:hAnsi="Arial" w:cs="Arial"/>
              </w:rPr>
              <w:t>years</w:t>
            </w:r>
            <w:proofErr w:type="gramEnd"/>
            <w:r>
              <w:rPr>
                <w:rFonts w:ascii="Arial" w:hAnsi="Arial" w:cs="Arial"/>
              </w:rPr>
              <w:t xml:space="preserve"> the number has consistently been over 98%</w:t>
            </w:r>
            <w:r w:rsidR="003A00A1">
              <w:rPr>
                <w:rFonts w:ascii="Arial" w:hAnsi="Arial" w:cs="Arial"/>
              </w:rPr>
              <w:t>.</w:t>
            </w:r>
          </w:p>
          <w:p w:rsidR="003A00A1" w:rsidRDefault="003A00A1" w:rsidP="00EC6E38">
            <w:pPr>
              <w:jc w:val="both"/>
              <w:rPr>
                <w:rFonts w:ascii="Arial" w:hAnsi="Arial" w:cs="Arial"/>
              </w:rPr>
            </w:pPr>
          </w:p>
          <w:tbl>
            <w:tblPr>
              <w:tblW w:w="2360" w:type="dxa"/>
              <w:tblLook w:val="04A0" w:firstRow="1" w:lastRow="0" w:firstColumn="1" w:lastColumn="0" w:noHBand="0" w:noVBand="1"/>
            </w:tblPr>
            <w:tblGrid>
              <w:gridCol w:w="1220"/>
              <w:gridCol w:w="1140"/>
            </w:tblGrid>
            <w:tr w:rsidR="008E72ED" w:rsidRPr="008E72ED" w:rsidTr="008E72ED">
              <w:trPr>
                <w:trHeight w:val="290"/>
              </w:trPr>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72ED" w:rsidRPr="008E72ED" w:rsidRDefault="008E72ED" w:rsidP="008E72ED">
                  <w:pPr>
                    <w:spacing w:after="0" w:line="240" w:lineRule="auto"/>
                    <w:jc w:val="center"/>
                    <w:rPr>
                      <w:rFonts w:ascii="Calibri" w:eastAsia="Times New Roman" w:hAnsi="Calibri" w:cs="Calibri"/>
                      <w:color w:val="000000"/>
                      <w:lang w:val="en-US"/>
                    </w:rPr>
                  </w:pPr>
                  <w:r w:rsidRPr="008E72ED">
                    <w:rPr>
                      <w:rFonts w:ascii="Calibri" w:eastAsia="Times New Roman" w:hAnsi="Calibri" w:cs="Calibri"/>
                      <w:color w:val="000000"/>
                      <w:lang w:val="en-US"/>
                    </w:rPr>
                    <w:t>year</w:t>
                  </w:r>
                </w:p>
              </w:tc>
              <w:tc>
                <w:tcPr>
                  <w:tcW w:w="1140" w:type="dxa"/>
                  <w:tcBorders>
                    <w:top w:val="single" w:sz="4" w:space="0" w:color="auto"/>
                    <w:left w:val="nil"/>
                    <w:bottom w:val="single" w:sz="4" w:space="0" w:color="auto"/>
                    <w:right w:val="single" w:sz="4" w:space="0" w:color="auto"/>
                  </w:tcBorders>
                  <w:shd w:val="clear" w:color="auto" w:fill="auto"/>
                  <w:noWrap/>
                  <w:vAlign w:val="bottom"/>
                  <w:hideMark/>
                </w:tcPr>
                <w:p w:rsidR="008E72ED" w:rsidRPr="008E72ED" w:rsidRDefault="008E72ED" w:rsidP="008E72ED">
                  <w:pPr>
                    <w:spacing w:after="0" w:line="240" w:lineRule="auto"/>
                    <w:jc w:val="center"/>
                    <w:rPr>
                      <w:rFonts w:ascii="Calibri" w:eastAsia="Times New Roman" w:hAnsi="Calibri" w:cs="Calibri"/>
                      <w:color w:val="000000"/>
                      <w:lang w:val="en-US"/>
                    </w:rPr>
                  </w:pPr>
                  <w:r w:rsidRPr="008E72ED">
                    <w:rPr>
                      <w:rFonts w:ascii="Calibri" w:eastAsia="Times New Roman" w:hAnsi="Calibri" w:cs="Calibri"/>
                      <w:color w:val="000000"/>
                      <w:lang w:val="en-US"/>
                    </w:rPr>
                    <w:t>% of cases</w:t>
                  </w:r>
                </w:p>
              </w:tc>
            </w:tr>
            <w:tr w:rsidR="008E72ED" w:rsidRPr="008E72ED" w:rsidTr="008E72ED">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8E72ED" w:rsidRPr="008E72ED" w:rsidRDefault="008E72ED" w:rsidP="008E72ED">
                  <w:pPr>
                    <w:spacing w:after="0" w:line="240" w:lineRule="auto"/>
                    <w:rPr>
                      <w:rFonts w:ascii="Calibri" w:eastAsia="Times New Roman" w:hAnsi="Calibri" w:cs="Calibri"/>
                      <w:color w:val="000000"/>
                      <w:lang w:val="en-US"/>
                    </w:rPr>
                  </w:pPr>
                  <w:r w:rsidRPr="008E72ED">
                    <w:rPr>
                      <w:rFonts w:ascii="Calibri" w:eastAsia="Times New Roman" w:hAnsi="Calibri" w:cs="Calibri"/>
                      <w:color w:val="000000"/>
                      <w:lang w:val="en-US"/>
                    </w:rPr>
                    <w:t>2021-2022</w:t>
                  </w:r>
                </w:p>
              </w:tc>
              <w:tc>
                <w:tcPr>
                  <w:tcW w:w="1140" w:type="dxa"/>
                  <w:tcBorders>
                    <w:top w:val="nil"/>
                    <w:left w:val="nil"/>
                    <w:bottom w:val="single" w:sz="4" w:space="0" w:color="auto"/>
                    <w:right w:val="single" w:sz="4" w:space="0" w:color="auto"/>
                  </w:tcBorders>
                  <w:shd w:val="clear" w:color="auto" w:fill="auto"/>
                  <w:noWrap/>
                  <w:vAlign w:val="bottom"/>
                  <w:hideMark/>
                </w:tcPr>
                <w:p w:rsidR="008E72ED" w:rsidRPr="008E72ED" w:rsidRDefault="008E72ED" w:rsidP="008E72ED">
                  <w:pPr>
                    <w:spacing w:after="0" w:line="240" w:lineRule="auto"/>
                    <w:rPr>
                      <w:rFonts w:ascii="Calibri" w:eastAsia="Times New Roman" w:hAnsi="Calibri" w:cs="Calibri"/>
                      <w:color w:val="000000"/>
                      <w:lang w:val="en-US"/>
                    </w:rPr>
                  </w:pPr>
                  <w:r w:rsidRPr="008E72ED">
                    <w:rPr>
                      <w:rFonts w:ascii="Calibri" w:eastAsia="Times New Roman" w:hAnsi="Calibri" w:cs="Calibri"/>
                      <w:color w:val="000000"/>
                      <w:lang w:val="en-US"/>
                    </w:rPr>
                    <w:t xml:space="preserve">            98.9 </w:t>
                  </w:r>
                </w:p>
              </w:tc>
            </w:tr>
            <w:tr w:rsidR="008E72ED" w:rsidRPr="008E72ED" w:rsidTr="008E72ED">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8E72ED" w:rsidRPr="008E72ED" w:rsidRDefault="008E72ED" w:rsidP="008E72ED">
                  <w:pPr>
                    <w:spacing w:after="0" w:line="240" w:lineRule="auto"/>
                    <w:rPr>
                      <w:rFonts w:ascii="Calibri" w:eastAsia="Times New Roman" w:hAnsi="Calibri" w:cs="Calibri"/>
                      <w:color w:val="000000"/>
                      <w:lang w:val="en-US"/>
                    </w:rPr>
                  </w:pPr>
                  <w:r w:rsidRPr="008E72ED">
                    <w:rPr>
                      <w:rFonts w:ascii="Calibri" w:eastAsia="Times New Roman" w:hAnsi="Calibri" w:cs="Calibri"/>
                      <w:color w:val="000000"/>
                      <w:lang w:val="en-US"/>
                    </w:rPr>
                    <w:t>2022-2023</w:t>
                  </w:r>
                </w:p>
              </w:tc>
              <w:tc>
                <w:tcPr>
                  <w:tcW w:w="1140" w:type="dxa"/>
                  <w:tcBorders>
                    <w:top w:val="nil"/>
                    <w:left w:val="nil"/>
                    <w:bottom w:val="single" w:sz="4" w:space="0" w:color="auto"/>
                    <w:right w:val="single" w:sz="4" w:space="0" w:color="auto"/>
                  </w:tcBorders>
                  <w:shd w:val="clear" w:color="auto" w:fill="auto"/>
                  <w:noWrap/>
                  <w:vAlign w:val="bottom"/>
                  <w:hideMark/>
                </w:tcPr>
                <w:p w:rsidR="008E72ED" w:rsidRPr="008E72ED" w:rsidRDefault="008E72ED" w:rsidP="008E72ED">
                  <w:pPr>
                    <w:spacing w:after="0" w:line="240" w:lineRule="auto"/>
                    <w:rPr>
                      <w:rFonts w:ascii="Calibri" w:eastAsia="Times New Roman" w:hAnsi="Calibri" w:cs="Calibri"/>
                      <w:color w:val="000000"/>
                      <w:lang w:val="en-US"/>
                    </w:rPr>
                  </w:pPr>
                  <w:r w:rsidRPr="008E72ED">
                    <w:rPr>
                      <w:rFonts w:ascii="Calibri" w:eastAsia="Times New Roman" w:hAnsi="Calibri" w:cs="Calibri"/>
                      <w:color w:val="000000"/>
                      <w:lang w:val="en-US"/>
                    </w:rPr>
                    <w:t xml:space="preserve">            98.2 </w:t>
                  </w:r>
                </w:p>
              </w:tc>
            </w:tr>
            <w:tr w:rsidR="008E72ED" w:rsidRPr="008E72ED" w:rsidTr="008E72ED">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8E72ED" w:rsidRPr="008E72ED" w:rsidRDefault="008E72ED" w:rsidP="008E72ED">
                  <w:pPr>
                    <w:spacing w:after="0" w:line="240" w:lineRule="auto"/>
                    <w:rPr>
                      <w:rFonts w:ascii="Calibri" w:eastAsia="Times New Roman" w:hAnsi="Calibri" w:cs="Calibri"/>
                      <w:color w:val="000000"/>
                      <w:lang w:val="en-US"/>
                    </w:rPr>
                  </w:pPr>
                  <w:r w:rsidRPr="008E72ED">
                    <w:rPr>
                      <w:rFonts w:ascii="Calibri" w:eastAsia="Times New Roman" w:hAnsi="Calibri" w:cs="Calibri"/>
                      <w:color w:val="000000"/>
                      <w:lang w:val="en-US"/>
                    </w:rPr>
                    <w:t>2023-2024</w:t>
                  </w:r>
                </w:p>
              </w:tc>
              <w:tc>
                <w:tcPr>
                  <w:tcW w:w="1140" w:type="dxa"/>
                  <w:tcBorders>
                    <w:top w:val="nil"/>
                    <w:left w:val="nil"/>
                    <w:bottom w:val="single" w:sz="4" w:space="0" w:color="auto"/>
                    <w:right w:val="single" w:sz="4" w:space="0" w:color="auto"/>
                  </w:tcBorders>
                  <w:shd w:val="clear" w:color="auto" w:fill="auto"/>
                  <w:noWrap/>
                  <w:vAlign w:val="bottom"/>
                  <w:hideMark/>
                </w:tcPr>
                <w:p w:rsidR="008E72ED" w:rsidRPr="008E72ED" w:rsidRDefault="008E72ED" w:rsidP="008E72ED">
                  <w:pPr>
                    <w:spacing w:after="0" w:line="240" w:lineRule="auto"/>
                    <w:rPr>
                      <w:rFonts w:ascii="Calibri" w:eastAsia="Times New Roman" w:hAnsi="Calibri" w:cs="Calibri"/>
                      <w:color w:val="000000"/>
                      <w:lang w:val="en-US"/>
                    </w:rPr>
                  </w:pPr>
                  <w:r w:rsidRPr="008E72ED">
                    <w:rPr>
                      <w:rFonts w:ascii="Calibri" w:eastAsia="Times New Roman" w:hAnsi="Calibri" w:cs="Calibri"/>
                      <w:color w:val="000000"/>
                      <w:lang w:val="en-US"/>
                    </w:rPr>
                    <w:t xml:space="preserve">            98.0 </w:t>
                  </w:r>
                </w:p>
              </w:tc>
            </w:tr>
            <w:tr w:rsidR="008E72ED" w:rsidRPr="008E72ED" w:rsidTr="008E72ED">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8E72ED" w:rsidRPr="008E72ED" w:rsidRDefault="008E72ED" w:rsidP="008E72ED">
                  <w:pPr>
                    <w:spacing w:after="0" w:line="240" w:lineRule="auto"/>
                    <w:rPr>
                      <w:rFonts w:ascii="Calibri" w:eastAsia="Times New Roman" w:hAnsi="Calibri" w:cs="Calibri"/>
                      <w:color w:val="000000"/>
                      <w:lang w:val="en-US"/>
                    </w:rPr>
                  </w:pPr>
                  <w:r w:rsidRPr="008E72ED">
                    <w:rPr>
                      <w:rFonts w:ascii="Calibri" w:eastAsia="Times New Roman" w:hAnsi="Calibri" w:cs="Calibri"/>
                      <w:color w:val="000000"/>
                      <w:lang w:val="en-US"/>
                    </w:rPr>
                    <w:t>2024-2025</w:t>
                  </w:r>
                </w:p>
              </w:tc>
              <w:tc>
                <w:tcPr>
                  <w:tcW w:w="1140" w:type="dxa"/>
                  <w:tcBorders>
                    <w:top w:val="nil"/>
                    <w:left w:val="nil"/>
                    <w:bottom w:val="single" w:sz="4" w:space="0" w:color="auto"/>
                    <w:right w:val="single" w:sz="4" w:space="0" w:color="auto"/>
                  </w:tcBorders>
                  <w:shd w:val="clear" w:color="auto" w:fill="auto"/>
                  <w:noWrap/>
                  <w:vAlign w:val="bottom"/>
                  <w:hideMark/>
                </w:tcPr>
                <w:p w:rsidR="008E72ED" w:rsidRPr="008E72ED" w:rsidRDefault="008E72ED" w:rsidP="008E72ED">
                  <w:pPr>
                    <w:spacing w:after="0" w:line="240" w:lineRule="auto"/>
                    <w:rPr>
                      <w:rFonts w:ascii="Calibri" w:eastAsia="Times New Roman" w:hAnsi="Calibri" w:cs="Calibri"/>
                      <w:color w:val="000000"/>
                      <w:lang w:val="en-US"/>
                    </w:rPr>
                  </w:pPr>
                  <w:r w:rsidRPr="008E72ED">
                    <w:rPr>
                      <w:rFonts w:ascii="Calibri" w:eastAsia="Times New Roman" w:hAnsi="Calibri" w:cs="Calibri"/>
                      <w:color w:val="000000"/>
                      <w:lang w:val="en-US"/>
                    </w:rPr>
                    <w:t xml:space="preserve">            98.2 </w:t>
                  </w:r>
                </w:p>
              </w:tc>
            </w:tr>
            <w:tr w:rsidR="008E72ED" w:rsidRPr="008E72ED" w:rsidTr="008E72ED">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8E72ED" w:rsidRPr="008E72ED" w:rsidRDefault="008E72ED" w:rsidP="008E72ED">
                  <w:pPr>
                    <w:spacing w:after="0" w:line="240" w:lineRule="auto"/>
                    <w:rPr>
                      <w:rFonts w:ascii="Calibri" w:eastAsia="Times New Roman" w:hAnsi="Calibri" w:cs="Calibri"/>
                      <w:color w:val="000000"/>
                      <w:lang w:val="en-US"/>
                    </w:rPr>
                  </w:pPr>
                  <w:r w:rsidRPr="008E72ED">
                    <w:rPr>
                      <w:rFonts w:ascii="Calibri" w:eastAsia="Times New Roman" w:hAnsi="Calibri" w:cs="Calibri"/>
                      <w:color w:val="000000"/>
                      <w:lang w:val="en-US"/>
                    </w:rPr>
                    <w:t>2025-2026</w:t>
                  </w:r>
                </w:p>
              </w:tc>
              <w:tc>
                <w:tcPr>
                  <w:tcW w:w="1140" w:type="dxa"/>
                  <w:tcBorders>
                    <w:top w:val="nil"/>
                    <w:left w:val="nil"/>
                    <w:bottom w:val="single" w:sz="4" w:space="0" w:color="auto"/>
                    <w:right w:val="single" w:sz="4" w:space="0" w:color="auto"/>
                  </w:tcBorders>
                  <w:shd w:val="clear" w:color="auto" w:fill="auto"/>
                  <w:noWrap/>
                  <w:vAlign w:val="bottom"/>
                  <w:hideMark/>
                </w:tcPr>
                <w:p w:rsidR="008E72ED" w:rsidRPr="008E72ED" w:rsidRDefault="008E72ED" w:rsidP="008E72ED">
                  <w:pPr>
                    <w:spacing w:after="0" w:line="240" w:lineRule="auto"/>
                    <w:rPr>
                      <w:rFonts w:ascii="Calibri" w:eastAsia="Times New Roman" w:hAnsi="Calibri" w:cs="Calibri"/>
                      <w:color w:val="000000"/>
                      <w:lang w:val="en-US"/>
                    </w:rPr>
                  </w:pPr>
                  <w:r w:rsidRPr="008E72ED">
                    <w:rPr>
                      <w:rFonts w:ascii="Calibri" w:eastAsia="Times New Roman" w:hAnsi="Calibri" w:cs="Calibri"/>
                      <w:color w:val="000000"/>
                      <w:lang w:val="en-US"/>
                    </w:rPr>
                    <w:t xml:space="preserve">            99.0 </w:t>
                  </w:r>
                </w:p>
              </w:tc>
            </w:tr>
          </w:tbl>
          <w:p w:rsidR="00C20F81" w:rsidRPr="008E72ED" w:rsidRDefault="00C20F81" w:rsidP="008E72ED">
            <w:pPr>
              <w:jc w:val="both"/>
              <w:rPr>
                <w:rFonts w:ascii="Arial" w:hAnsi="Arial" w:cs="Arial"/>
              </w:rPr>
            </w:pPr>
          </w:p>
        </w:tc>
      </w:tr>
      <w:tr w:rsidR="00931FA6" w:rsidTr="00000475">
        <w:tc>
          <w:tcPr>
            <w:tcW w:w="2545" w:type="dxa"/>
          </w:tcPr>
          <w:p w:rsidR="00931FA6" w:rsidRPr="008C0E62" w:rsidRDefault="00931FA6" w:rsidP="00B96095">
            <w:pPr>
              <w:rPr>
                <w:rFonts w:ascii="Arial" w:hAnsi="Arial" w:cs="Arial"/>
                <w:b/>
              </w:rPr>
            </w:pPr>
            <w:r w:rsidRPr="008C0E62">
              <w:rPr>
                <w:rFonts w:ascii="Arial" w:hAnsi="Arial" w:cs="Arial"/>
                <w:b/>
              </w:rPr>
              <w:t>Targeted Prevention Work</w:t>
            </w:r>
          </w:p>
        </w:tc>
        <w:tc>
          <w:tcPr>
            <w:tcW w:w="7515" w:type="dxa"/>
          </w:tcPr>
          <w:p w:rsidR="00C140DA" w:rsidRDefault="00C140DA" w:rsidP="00B96095">
            <w:pPr>
              <w:jc w:val="both"/>
              <w:rPr>
                <w:rFonts w:ascii="Arial" w:hAnsi="Arial" w:cs="Arial"/>
              </w:rPr>
            </w:pPr>
            <w:r>
              <w:rPr>
                <w:rFonts w:ascii="Arial" w:hAnsi="Arial" w:cs="Arial"/>
              </w:rPr>
              <w:t xml:space="preserve">JF&amp;CS </w:t>
            </w:r>
            <w:r w:rsidR="00931FA6" w:rsidRPr="00E435FA">
              <w:rPr>
                <w:rFonts w:ascii="Arial" w:hAnsi="Arial" w:cs="Arial"/>
              </w:rPr>
              <w:t xml:space="preserve">places a strong emphasis on supporting families to parent their children. Several efforts </w:t>
            </w:r>
            <w:proofErr w:type="gramStart"/>
            <w:r w:rsidR="00931FA6" w:rsidRPr="00E435FA">
              <w:rPr>
                <w:rFonts w:ascii="Arial" w:hAnsi="Arial" w:cs="Arial"/>
              </w:rPr>
              <w:t>are made</w:t>
            </w:r>
            <w:proofErr w:type="gramEnd"/>
            <w:r w:rsidR="00931FA6" w:rsidRPr="00E435FA">
              <w:rPr>
                <w:rFonts w:ascii="Arial" w:hAnsi="Arial" w:cs="Arial"/>
              </w:rPr>
              <w:t xml:space="preserve"> to strengthen families and parents' ability to raise and nurture their children safely. When</w:t>
            </w:r>
            <w:r>
              <w:rPr>
                <w:rFonts w:ascii="Arial" w:hAnsi="Arial" w:cs="Arial"/>
              </w:rPr>
              <w:t xml:space="preserve"> safety concerns or</w:t>
            </w:r>
            <w:r w:rsidR="00931FA6" w:rsidRPr="00E435FA">
              <w:rPr>
                <w:rFonts w:ascii="Arial" w:hAnsi="Arial" w:cs="Arial"/>
              </w:rPr>
              <w:t xml:space="preserve"> risk factors </w:t>
            </w:r>
            <w:proofErr w:type="gramStart"/>
            <w:r w:rsidR="00931FA6" w:rsidRPr="00E435FA">
              <w:rPr>
                <w:rFonts w:ascii="Arial" w:hAnsi="Arial" w:cs="Arial"/>
              </w:rPr>
              <w:t>are identified</w:t>
            </w:r>
            <w:proofErr w:type="gramEnd"/>
            <w:r w:rsidR="00931FA6" w:rsidRPr="00E435FA">
              <w:rPr>
                <w:rFonts w:ascii="Arial" w:hAnsi="Arial" w:cs="Arial"/>
              </w:rPr>
              <w:t xml:space="preserve">, our child protection staff </w:t>
            </w:r>
            <w:r>
              <w:rPr>
                <w:rFonts w:ascii="Arial" w:hAnsi="Arial" w:cs="Arial"/>
              </w:rPr>
              <w:t xml:space="preserve">work with families to strengthen parenting capacity, address underlying challenges, and reduce risk through </w:t>
            </w:r>
            <w:r w:rsidR="00931FA6" w:rsidRPr="00E435FA">
              <w:rPr>
                <w:rFonts w:ascii="Arial" w:hAnsi="Arial" w:cs="Arial"/>
              </w:rPr>
              <w:t>targeted prevention</w:t>
            </w:r>
            <w:r>
              <w:rPr>
                <w:rFonts w:ascii="Arial" w:hAnsi="Arial" w:cs="Arial"/>
              </w:rPr>
              <w:t xml:space="preserve"> and early intervention</w:t>
            </w:r>
            <w:r w:rsidR="00931FA6" w:rsidRPr="00E435FA">
              <w:rPr>
                <w:rFonts w:ascii="Arial" w:hAnsi="Arial" w:cs="Arial"/>
              </w:rPr>
              <w:t xml:space="preserve">. </w:t>
            </w:r>
          </w:p>
          <w:p w:rsidR="00C140DA" w:rsidRDefault="00C140DA" w:rsidP="00B96095">
            <w:pPr>
              <w:jc w:val="both"/>
              <w:rPr>
                <w:rFonts w:ascii="Arial" w:hAnsi="Arial" w:cs="Arial"/>
              </w:rPr>
            </w:pPr>
          </w:p>
          <w:p w:rsidR="00931FA6" w:rsidRPr="00E435FA" w:rsidRDefault="00C140DA" w:rsidP="00B96095">
            <w:pPr>
              <w:jc w:val="both"/>
              <w:rPr>
                <w:rFonts w:ascii="Arial" w:hAnsi="Arial" w:cs="Arial"/>
              </w:rPr>
            </w:pPr>
            <w:r>
              <w:rPr>
                <w:rFonts w:ascii="Arial" w:hAnsi="Arial" w:cs="Arial"/>
              </w:rPr>
              <w:t xml:space="preserve">A broad range of individualized </w:t>
            </w:r>
            <w:r w:rsidR="00931FA6" w:rsidRPr="00E435FA">
              <w:rPr>
                <w:rFonts w:ascii="Arial" w:hAnsi="Arial" w:cs="Arial"/>
              </w:rPr>
              <w:t xml:space="preserve">supports </w:t>
            </w:r>
            <w:proofErr w:type="gramStart"/>
            <w:r>
              <w:rPr>
                <w:rFonts w:ascii="Arial" w:hAnsi="Arial" w:cs="Arial"/>
              </w:rPr>
              <w:t>may be provided</w:t>
            </w:r>
            <w:proofErr w:type="gramEnd"/>
            <w:r>
              <w:rPr>
                <w:rFonts w:ascii="Arial" w:hAnsi="Arial" w:cs="Arial"/>
              </w:rPr>
              <w:t xml:space="preserve"> to help children and youth remain safely at home.  These include </w:t>
            </w:r>
            <w:r w:rsidR="00931FA6" w:rsidRPr="00E435FA">
              <w:rPr>
                <w:rFonts w:ascii="Arial" w:hAnsi="Arial" w:cs="Arial"/>
              </w:rPr>
              <w:t>Child and Youth Workers (CYW</w:t>
            </w:r>
            <w:r w:rsidR="00604430">
              <w:rPr>
                <w:rFonts w:ascii="Arial" w:hAnsi="Arial" w:cs="Arial"/>
              </w:rPr>
              <w:t>)</w:t>
            </w:r>
            <w:r w:rsidR="00931FA6" w:rsidRPr="00E435FA">
              <w:rPr>
                <w:rFonts w:ascii="Arial" w:hAnsi="Arial" w:cs="Arial"/>
              </w:rPr>
              <w:t>, financial assistance, camp subsidies, clothing, gas/transportation support, furniture and baby supplies, instrumental and financial assistance for accessing extra-curricular activities, counselling and assessments.</w:t>
            </w:r>
          </w:p>
          <w:p w:rsidR="00C20F81" w:rsidRDefault="00C20F81" w:rsidP="001D3227">
            <w:pPr>
              <w:jc w:val="both"/>
              <w:rPr>
                <w:rFonts w:ascii="Arial" w:hAnsi="Arial" w:cs="Arial"/>
              </w:rPr>
            </w:pPr>
          </w:p>
          <w:p w:rsidR="001D3227" w:rsidRPr="001D3227" w:rsidRDefault="001D3227" w:rsidP="001D3227">
            <w:pPr>
              <w:jc w:val="both"/>
              <w:rPr>
                <w:rFonts w:ascii="Arial" w:hAnsi="Arial" w:cs="Arial"/>
              </w:rPr>
            </w:pPr>
            <w:r>
              <w:rPr>
                <w:rFonts w:ascii="Arial" w:hAnsi="Arial" w:cs="Arial"/>
              </w:rPr>
              <w:object w:dxaOrig="3059" w:dyaOrig="1763" w14:anchorId="14C3A0A7">
                <v:shape id="_x0000_i1026" type="#_x0000_t75" style="width:153pt;height:88pt" o:ole="">
                  <v:imagedata r:id="rId12" o:title=""/>
                </v:shape>
                <o:OLEObject Type="Embed" ProgID="Excel.Sheet.12" ShapeID="_x0000_i1026" DrawAspect="Content" ObjectID="_1850376644" r:id="rId13"/>
              </w:object>
            </w:r>
          </w:p>
          <w:p w:rsidR="00604430" w:rsidRDefault="00604430" w:rsidP="00604430">
            <w:pPr>
              <w:jc w:val="both"/>
              <w:rPr>
                <w:rFonts w:ascii="Arial" w:hAnsi="Arial" w:cs="Arial"/>
              </w:rPr>
            </w:pPr>
          </w:p>
          <w:p w:rsidR="00604430" w:rsidRDefault="001D3227" w:rsidP="001D3227">
            <w:pPr>
              <w:jc w:val="both"/>
              <w:rPr>
                <w:rFonts w:ascii="Arial" w:hAnsi="Arial" w:cs="Arial"/>
              </w:rPr>
            </w:pPr>
            <w:r w:rsidRPr="001D3227">
              <w:rPr>
                <w:rFonts w:ascii="Arial" w:hAnsi="Arial" w:cs="Arial"/>
                <w:u w:val="single"/>
              </w:rPr>
              <w:t>Note</w:t>
            </w:r>
            <w:r>
              <w:rPr>
                <w:rFonts w:ascii="Arial" w:hAnsi="Arial" w:cs="Arial"/>
              </w:rPr>
              <w:t xml:space="preserve">: </w:t>
            </w:r>
            <w:r w:rsidR="00604430">
              <w:rPr>
                <w:rFonts w:ascii="Arial" w:hAnsi="Arial" w:cs="Arial"/>
              </w:rPr>
              <w:t xml:space="preserve">One case </w:t>
            </w:r>
            <w:proofErr w:type="gramStart"/>
            <w:r w:rsidR="00604430">
              <w:rPr>
                <w:rFonts w:ascii="Arial" w:hAnsi="Arial" w:cs="Arial"/>
              </w:rPr>
              <w:t>was removed</w:t>
            </w:r>
            <w:proofErr w:type="gramEnd"/>
            <w:r w:rsidR="00604430">
              <w:rPr>
                <w:rFonts w:ascii="Arial" w:hAnsi="Arial" w:cs="Arial"/>
              </w:rPr>
              <w:t xml:space="preserve"> during </w:t>
            </w:r>
            <w:r>
              <w:rPr>
                <w:rFonts w:ascii="Arial" w:hAnsi="Arial" w:cs="Arial"/>
              </w:rPr>
              <w:t>the current</w:t>
            </w:r>
            <w:r w:rsidR="00604430">
              <w:rPr>
                <w:rFonts w:ascii="Arial" w:hAnsi="Arial" w:cs="Arial"/>
              </w:rPr>
              <w:t xml:space="preserve"> reporting period due to being a</w:t>
            </w:r>
            <w:r>
              <w:rPr>
                <w:rFonts w:ascii="Arial" w:hAnsi="Arial" w:cs="Arial"/>
              </w:rPr>
              <w:t xml:space="preserve"> significant </w:t>
            </w:r>
            <w:r w:rsidR="00604430">
              <w:rPr>
                <w:rFonts w:ascii="Arial" w:hAnsi="Arial" w:cs="Arial"/>
              </w:rPr>
              <w:t>outlier.</w:t>
            </w:r>
          </w:p>
          <w:p w:rsidR="00EE47BA" w:rsidRPr="00604430" w:rsidRDefault="00EE47BA" w:rsidP="001D3227">
            <w:pPr>
              <w:jc w:val="both"/>
              <w:rPr>
                <w:rFonts w:ascii="Arial" w:hAnsi="Arial" w:cs="Arial"/>
              </w:rPr>
            </w:pPr>
          </w:p>
        </w:tc>
      </w:tr>
      <w:tr w:rsidR="00931FA6" w:rsidTr="00000475">
        <w:tc>
          <w:tcPr>
            <w:tcW w:w="2545" w:type="dxa"/>
          </w:tcPr>
          <w:p w:rsidR="00931FA6" w:rsidRPr="008C0E62" w:rsidRDefault="00931FA6" w:rsidP="00B96095">
            <w:pPr>
              <w:rPr>
                <w:rFonts w:ascii="Arial" w:hAnsi="Arial" w:cs="Arial"/>
                <w:b/>
              </w:rPr>
            </w:pPr>
            <w:r w:rsidRPr="008C0E62">
              <w:rPr>
                <w:rFonts w:ascii="Arial" w:hAnsi="Arial" w:cs="Arial"/>
                <w:b/>
              </w:rPr>
              <w:t>Child and Youth Worker Support</w:t>
            </w:r>
          </w:p>
        </w:tc>
        <w:tc>
          <w:tcPr>
            <w:tcW w:w="7515" w:type="dxa"/>
          </w:tcPr>
          <w:p w:rsidR="00931FA6" w:rsidRDefault="00931FA6" w:rsidP="00000475">
            <w:pPr>
              <w:jc w:val="both"/>
              <w:rPr>
                <w:rFonts w:ascii="Arial" w:hAnsi="Arial" w:cs="Arial"/>
              </w:rPr>
            </w:pPr>
            <w:r w:rsidRPr="00CD344A">
              <w:rPr>
                <w:rFonts w:ascii="Arial" w:hAnsi="Arial" w:cs="Arial"/>
              </w:rPr>
              <w:t xml:space="preserve">Over the last year, </w:t>
            </w:r>
            <w:r w:rsidR="00000475">
              <w:rPr>
                <w:rFonts w:ascii="Arial" w:hAnsi="Arial" w:cs="Arial"/>
              </w:rPr>
              <w:t>a</w:t>
            </w:r>
            <w:r w:rsidRPr="00CD344A">
              <w:rPr>
                <w:rFonts w:ascii="Arial" w:hAnsi="Arial" w:cs="Arial"/>
              </w:rPr>
              <w:t xml:space="preserve"> full-time dedicated Child and Youth Worker (CYW) </w:t>
            </w:r>
            <w:r w:rsidR="00000475">
              <w:rPr>
                <w:rFonts w:ascii="Arial" w:hAnsi="Arial" w:cs="Arial"/>
              </w:rPr>
              <w:t xml:space="preserve">has been </w:t>
            </w:r>
            <w:r w:rsidRPr="00CD344A">
              <w:rPr>
                <w:rFonts w:ascii="Arial" w:hAnsi="Arial" w:cs="Arial"/>
              </w:rPr>
              <w:t>work</w:t>
            </w:r>
            <w:r w:rsidR="00000475">
              <w:rPr>
                <w:rFonts w:ascii="Arial" w:hAnsi="Arial" w:cs="Arial"/>
              </w:rPr>
              <w:t>ing</w:t>
            </w:r>
            <w:r w:rsidRPr="00CD344A">
              <w:rPr>
                <w:rFonts w:ascii="Arial" w:hAnsi="Arial" w:cs="Arial"/>
              </w:rPr>
              <w:t xml:space="preserve"> </w:t>
            </w:r>
            <w:r w:rsidR="00964F9A">
              <w:rPr>
                <w:rFonts w:ascii="Arial" w:hAnsi="Arial" w:cs="Arial"/>
              </w:rPr>
              <w:t xml:space="preserve">specifically </w:t>
            </w:r>
            <w:r w:rsidRPr="00CD344A">
              <w:rPr>
                <w:rFonts w:ascii="Arial" w:hAnsi="Arial" w:cs="Arial"/>
              </w:rPr>
              <w:t xml:space="preserve">with </w:t>
            </w:r>
            <w:r w:rsidR="00000475">
              <w:rPr>
                <w:rFonts w:ascii="Arial" w:hAnsi="Arial" w:cs="Arial"/>
              </w:rPr>
              <w:t>children, youth and families receiving child welfare service</w:t>
            </w:r>
            <w:r w:rsidR="005E0CF1">
              <w:rPr>
                <w:rFonts w:ascii="Arial" w:hAnsi="Arial" w:cs="Arial"/>
              </w:rPr>
              <w:t>.</w:t>
            </w:r>
            <w:r w:rsidR="00000475">
              <w:rPr>
                <w:rFonts w:ascii="Arial" w:hAnsi="Arial" w:cs="Arial"/>
              </w:rPr>
              <w:t xml:space="preserve"> </w:t>
            </w:r>
            <w:r w:rsidRPr="00CD344A">
              <w:rPr>
                <w:rFonts w:ascii="Arial" w:hAnsi="Arial" w:cs="Arial"/>
              </w:rPr>
              <w:t xml:space="preserve">  </w:t>
            </w:r>
            <w:r w:rsidR="00000475">
              <w:rPr>
                <w:rFonts w:ascii="Arial" w:hAnsi="Arial" w:cs="Arial"/>
              </w:rPr>
              <w:t>This worker provides in home support where there is an identified risk that may lead to a child or youth’s placement in foster care.</w:t>
            </w:r>
            <w:r w:rsidRPr="00CD344A">
              <w:rPr>
                <w:rFonts w:ascii="Arial" w:hAnsi="Arial" w:cs="Arial"/>
              </w:rPr>
              <w:t xml:space="preserve"> Common scenarios precipitating the need for a CYW include parent/teen conflict where the CYW provides support and parenting strategies for the family.  Another situation could be one in which a youth is questioning their gender identity and CYW provides support to the family to prevent a family breakdown.   </w:t>
            </w:r>
          </w:p>
          <w:p w:rsidR="005E0CF1" w:rsidRDefault="005E0CF1" w:rsidP="00000475">
            <w:pPr>
              <w:jc w:val="both"/>
              <w:rPr>
                <w:rFonts w:ascii="Arial" w:hAnsi="Arial" w:cs="Arial"/>
              </w:rPr>
            </w:pPr>
          </w:p>
          <w:p w:rsidR="005E0CF1" w:rsidRDefault="005E0CF1" w:rsidP="00000475">
            <w:pPr>
              <w:jc w:val="both"/>
              <w:rPr>
                <w:rFonts w:ascii="Arial" w:hAnsi="Arial" w:cs="Arial"/>
              </w:rPr>
            </w:pPr>
            <w:r>
              <w:rPr>
                <w:rFonts w:ascii="Arial" w:hAnsi="Arial" w:cs="Arial"/>
              </w:rPr>
              <w:t>The CYW also provide</w:t>
            </w:r>
            <w:r w:rsidR="00964F9A">
              <w:rPr>
                <w:rFonts w:ascii="Arial" w:hAnsi="Arial" w:cs="Arial"/>
              </w:rPr>
              <w:t>s</w:t>
            </w:r>
            <w:r>
              <w:rPr>
                <w:rFonts w:ascii="Arial" w:hAnsi="Arial" w:cs="Arial"/>
              </w:rPr>
              <w:t xml:space="preserve"> support to children and youth during their admission to foster care.</w:t>
            </w:r>
          </w:p>
          <w:p w:rsidR="00E3410A" w:rsidRDefault="00E3410A" w:rsidP="00000475">
            <w:pPr>
              <w:jc w:val="both"/>
              <w:rPr>
                <w:rFonts w:ascii="Arial" w:hAnsi="Arial" w:cs="Arial"/>
              </w:rPr>
            </w:pPr>
          </w:p>
          <w:p w:rsidR="00E3410A" w:rsidRDefault="00E3410A" w:rsidP="00000475">
            <w:pPr>
              <w:jc w:val="both"/>
              <w:rPr>
                <w:rFonts w:ascii="Arial" w:hAnsi="Arial" w:cs="Arial"/>
              </w:rPr>
            </w:pPr>
            <w:r w:rsidRPr="00E3410A">
              <w:rPr>
                <w:rFonts w:ascii="Arial" w:hAnsi="Arial" w:cs="Arial"/>
              </w:rPr>
              <w:t xml:space="preserve">In </w:t>
            </w:r>
            <w:r>
              <w:rPr>
                <w:rFonts w:ascii="Arial" w:hAnsi="Arial" w:cs="Arial"/>
              </w:rPr>
              <w:t>the past year</w:t>
            </w:r>
            <w:r w:rsidR="00964F9A">
              <w:rPr>
                <w:rFonts w:ascii="Arial" w:hAnsi="Arial" w:cs="Arial"/>
              </w:rPr>
              <w:t>,</w:t>
            </w:r>
            <w:r>
              <w:rPr>
                <w:rFonts w:ascii="Arial" w:hAnsi="Arial" w:cs="Arial"/>
              </w:rPr>
              <w:t xml:space="preserve"> </w:t>
            </w:r>
            <w:r w:rsidRPr="00E3410A">
              <w:rPr>
                <w:rFonts w:ascii="Arial" w:hAnsi="Arial" w:cs="Arial"/>
              </w:rPr>
              <w:t xml:space="preserve">23 families receiving child welfare services also received </w:t>
            </w:r>
            <w:r w:rsidR="005E0CF1">
              <w:rPr>
                <w:rFonts w:ascii="Arial" w:hAnsi="Arial" w:cs="Arial"/>
              </w:rPr>
              <w:t xml:space="preserve">services from the </w:t>
            </w:r>
            <w:r w:rsidRPr="00E3410A">
              <w:rPr>
                <w:rFonts w:ascii="Arial" w:hAnsi="Arial" w:cs="Arial"/>
              </w:rPr>
              <w:t>CYW</w:t>
            </w:r>
            <w:r w:rsidR="005E0CF1">
              <w:rPr>
                <w:rFonts w:ascii="Arial" w:hAnsi="Arial" w:cs="Arial"/>
              </w:rPr>
              <w:t>.</w:t>
            </w:r>
          </w:p>
          <w:p w:rsidR="00C20F81" w:rsidRPr="00E435FA" w:rsidRDefault="00C20F81" w:rsidP="00000475">
            <w:pPr>
              <w:jc w:val="both"/>
              <w:rPr>
                <w:rFonts w:ascii="Arial" w:hAnsi="Arial" w:cs="Arial"/>
              </w:rPr>
            </w:pPr>
          </w:p>
        </w:tc>
      </w:tr>
      <w:tr w:rsidR="00931FA6" w:rsidTr="00000475">
        <w:tc>
          <w:tcPr>
            <w:tcW w:w="2545" w:type="dxa"/>
          </w:tcPr>
          <w:p w:rsidR="00931FA6" w:rsidRPr="008C0E62" w:rsidRDefault="00931FA6" w:rsidP="00B96095">
            <w:pPr>
              <w:rPr>
                <w:rFonts w:ascii="Arial" w:hAnsi="Arial" w:cs="Arial"/>
                <w:b/>
              </w:rPr>
            </w:pPr>
            <w:r w:rsidRPr="008C0E62">
              <w:rPr>
                <w:rFonts w:ascii="Arial" w:hAnsi="Arial" w:cs="Arial"/>
                <w:b/>
              </w:rPr>
              <w:t>Alternate Dispute Resolution (ADR)</w:t>
            </w:r>
          </w:p>
        </w:tc>
        <w:tc>
          <w:tcPr>
            <w:tcW w:w="7515" w:type="dxa"/>
          </w:tcPr>
          <w:p w:rsidR="00931FA6" w:rsidRPr="00CD344A" w:rsidRDefault="00546660" w:rsidP="00B96095">
            <w:pPr>
              <w:jc w:val="both"/>
              <w:rPr>
                <w:rFonts w:ascii="Arial" w:hAnsi="Arial" w:cs="Arial"/>
              </w:rPr>
            </w:pPr>
            <w:r>
              <w:rPr>
                <w:rFonts w:ascii="Arial" w:hAnsi="Arial" w:cs="Arial"/>
              </w:rPr>
              <w:t>Alternate Dispute Resolution</w:t>
            </w:r>
            <w:r w:rsidR="00931FA6" w:rsidRPr="00CD344A">
              <w:rPr>
                <w:rFonts w:ascii="Arial" w:hAnsi="Arial" w:cs="Arial"/>
              </w:rPr>
              <w:t xml:space="preserve"> is a strategy to streamline court processes and/or adversarial client-agency relationships and encourage alternatives to court action. It focuses on a more strength-based, inclusive and collaborative approach to resolving child protection disputes and encourages the involvement</w:t>
            </w:r>
            <w:r w:rsidR="00931FA6">
              <w:rPr>
                <w:rFonts w:ascii="Arial" w:hAnsi="Arial" w:cs="Arial"/>
              </w:rPr>
              <w:t xml:space="preserve"> a</w:t>
            </w:r>
            <w:r w:rsidR="00931FA6" w:rsidRPr="00CD344A">
              <w:rPr>
                <w:rFonts w:ascii="Arial" w:hAnsi="Arial" w:cs="Arial"/>
              </w:rPr>
              <w:t>nd support of the family, extended family and community in planning and decision making for children.</w:t>
            </w:r>
          </w:p>
          <w:p w:rsidR="00931FA6" w:rsidRPr="00CD344A" w:rsidRDefault="00931FA6" w:rsidP="00B96095">
            <w:pPr>
              <w:jc w:val="both"/>
              <w:rPr>
                <w:rFonts w:ascii="Arial" w:hAnsi="Arial" w:cs="Arial"/>
              </w:rPr>
            </w:pPr>
          </w:p>
          <w:p w:rsidR="00931FA6" w:rsidRDefault="00931FA6" w:rsidP="00B96095">
            <w:pPr>
              <w:jc w:val="both"/>
              <w:rPr>
                <w:rFonts w:ascii="Arial" w:hAnsi="Arial" w:cs="Arial"/>
              </w:rPr>
            </w:pPr>
            <w:r w:rsidRPr="00CD344A">
              <w:rPr>
                <w:rFonts w:ascii="Arial" w:hAnsi="Arial" w:cs="Arial"/>
              </w:rPr>
              <w:t xml:space="preserve">Through ADR efforts, as well as our multi-service, wrap-around clinical model of service, the number of child protection cases requiring Court interventions remains very low. </w:t>
            </w:r>
          </w:p>
          <w:p w:rsidR="00546660" w:rsidRDefault="00546660" w:rsidP="00F158F3">
            <w:pPr>
              <w:jc w:val="both"/>
              <w:rPr>
                <w:rFonts w:ascii="Arial" w:hAnsi="Arial" w:cs="Arial"/>
              </w:rPr>
            </w:pPr>
            <w:r>
              <w:rPr>
                <w:rFonts w:ascii="Arial" w:hAnsi="Arial" w:cs="Arial"/>
              </w:rPr>
              <w:t xml:space="preserve">The table below shows the percentage of families who received child welfare service where court action </w:t>
            </w:r>
            <w:proofErr w:type="gramStart"/>
            <w:r>
              <w:rPr>
                <w:rFonts w:ascii="Arial" w:hAnsi="Arial" w:cs="Arial"/>
              </w:rPr>
              <w:t>was taken</w:t>
            </w:r>
            <w:proofErr w:type="gramEnd"/>
            <w:r>
              <w:rPr>
                <w:rFonts w:ascii="Arial" w:hAnsi="Arial" w:cs="Arial"/>
              </w:rPr>
              <w:t xml:space="preserve"> by the agency.  This number is significantly lower than the percentage of families who are receiving service on a voluntary basis.  The last column shows the number of referrals made to Child Welfare Mediation and Family Group </w:t>
            </w:r>
            <w:proofErr w:type="gramStart"/>
            <w:r>
              <w:rPr>
                <w:rFonts w:ascii="Arial" w:hAnsi="Arial" w:cs="Arial"/>
              </w:rPr>
              <w:t>Conferencing which</w:t>
            </w:r>
            <w:proofErr w:type="gramEnd"/>
            <w:r>
              <w:rPr>
                <w:rFonts w:ascii="Arial" w:hAnsi="Arial" w:cs="Arial"/>
              </w:rPr>
              <w:t xml:space="preserve"> are two models of ADR available to our clients.  Both models </w:t>
            </w:r>
            <w:proofErr w:type="gramStart"/>
            <w:r>
              <w:rPr>
                <w:rFonts w:ascii="Arial" w:hAnsi="Arial" w:cs="Arial"/>
              </w:rPr>
              <w:t>are cost</w:t>
            </w:r>
            <w:proofErr w:type="gramEnd"/>
            <w:r>
              <w:rPr>
                <w:rFonts w:ascii="Arial" w:hAnsi="Arial" w:cs="Arial"/>
              </w:rPr>
              <w:t xml:space="preserve"> free to clients.</w:t>
            </w:r>
          </w:p>
          <w:p w:rsidR="00546660" w:rsidRDefault="00546660" w:rsidP="00F158F3">
            <w:pPr>
              <w:jc w:val="both"/>
              <w:rPr>
                <w:rFonts w:ascii="Arial" w:hAnsi="Arial" w:cs="Arial"/>
              </w:rPr>
            </w:pPr>
          </w:p>
          <w:tbl>
            <w:tblPr>
              <w:tblW w:w="7500" w:type="dxa"/>
              <w:tblLook w:val="04A0" w:firstRow="1" w:lastRow="0" w:firstColumn="1" w:lastColumn="0" w:noHBand="0" w:noVBand="1"/>
            </w:tblPr>
            <w:tblGrid>
              <w:gridCol w:w="1220"/>
              <w:gridCol w:w="1134"/>
              <w:gridCol w:w="506"/>
              <w:gridCol w:w="1995"/>
              <w:gridCol w:w="705"/>
              <w:gridCol w:w="1940"/>
            </w:tblGrid>
            <w:tr w:rsidR="00546660" w:rsidRPr="00546660" w:rsidTr="00546660">
              <w:trPr>
                <w:trHeight w:val="290"/>
              </w:trPr>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46660" w:rsidRPr="00546660" w:rsidRDefault="00546660" w:rsidP="00546660">
                  <w:pPr>
                    <w:spacing w:after="0" w:line="240" w:lineRule="auto"/>
                    <w:jc w:val="center"/>
                    <w:rPr>
                      <w:rFonts w:ascii="Calibri" w:eastAsia="Times New Roman" w:hAnsi="Calibri" w:cs="Calibri"/>
                      <w:color w:val="000000"/>
                      <w:lang w:val="en-US"/>
                    </w:rPr>
                  </w:pPr>
                  <w:r w:rsidRPr="00546660">
                    <w:rPr>
                      <w:rFonts w:ascii="Calibri" w:eastAsia="Times New Roman" w:hAnsi="Calibri" w:cs="Calibri"/>
                      <w:color w:val="000000"/>
                      <w:lang w:val="en-US"/>
                    </w:rPr>
                    <w:t>year</w:t>
                  </w:r>
                </w:p>
              </w:tc>
              <w:tc>
                <w:tcPr>
                  <w:tcW w:w="164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46660" w:rsidRPr="00546660" w:rsidRDefault="00546660" w:rsidP="00546660">
                  <w:pPr>
                    <w:spacing w:after="0" w:line="240" w:lineRule="auto"/>
                    <w:jc w:val="center"/>
                    <w:rPr>
                      <w:rFonts w:ascii="Calibri" w:eastAsia="Times New Roman" w:hAnsi="Calibri" w:cs="Calibri"/>
                      <w:color w:val="000000"/>
                      <w:lang w:val="en-US"/>
                    </w:rPr>
                  </w:pPr>
                  <w:r w:rsidRPr="00546660">
                    <w:rPr>
                      <w:rFonts w:ascii="Calibri" w:eastAsia="Times New Roman" w:hAnsi="Calibri" w:cs="Calibri"/>
                      <w:color w:val="000000"/>
                      <w:lang w:val="en-US"/>
                    </w:rPr>
                    <w:t>court cases</w:t>
                  </w:r>
                </w:p>
              </w:tc>
              <w:tc>
                <w:tcPr>
                  <w:tcW w:w="270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46660" w:rsidRPr="00546660" w:rsidRDefault="00546660" w:rsidP="00546660">
                  <w:pPr>
                    <w:spacing w:after="0" w:line="240" w:lineRule="auto"/>
                    <w:jc w:val="center"/>
                    <w:rPr>
                      <w:rFonts w:ascii="Calibri" w:eastAsia="Times New Roman" w:hAnsi="Calibri" w:cs="Calibri"/>
                      <w:color w:val="000000"/>
                      <w:lang w:val="en-US"/>
                    </w:rPr>
                  </w:pPr>
                  <w:r w:rsidRPr="00546660">
                    <w:rPr>
                      <w:rFonts w:ascii="Calibri" w:eastAsia="Times New Roman" w:hAnsi="Calibri" w:cs="Calibri"/>
                      <w:color w:val="000000"/>
                      <w:lang w:val="en-US"/>
                    </w:rPr>
                    <w:t>voluntary service</w:t>
                  </w:r>
                </w:p>
              </w:tc>
              <w:tc>
                <w:tcPr>
                  <w:tcW w:w="1940" w:type="dxa"/>
                  <w:tcBorders>
                    <w:top w:val="single" w:sz="4" w:space="0" w:color="auto"/>
                    <w:left w:val="nil"/>
                    <w:bottom w:val="single" w:sz="4" w:space="0" w:color="auto"/>
                    <w:right w:val="single" w:sz="4" w:space="0" w:color="auto"/>
                  </w:tcBorders>
                  <w:shd w:val="clear" w:color="auto" w:fill="auto"/>
                  <w:noWrap/>
                  <w:vAlign w:val="bottom"/>
                  <w:hideMark/>
                </w:tcPr>
                <w:p w:rsidR="00546660" w:rsidRPr="00546660" w:rsidRDefault="00546660" w:rsidP="00546660">
                  <w:pPr>
                    <w:spacing w:after="0" w:line="240" w:lineRule="auto"/>
                    <w:jc w:val="center"/>
                    <w:rPr>
                      <w:rFonts w:ascii="Calibri" w:eastAsia="Times New Roman" w:hAnsi="Calibri" w:cs="Calibri"/>
                      <w:color w:val="000000"/>
                      <w:lang w:val="en-US"/>
                    </w:rPr>
                  </w:pPr>
                  <w:r w:rsidRPr="00546660">
                    <w:rPr>
                      <w:rFonts w:ascii="Calibri" w:eastAsia="Times New Roman" w:hAnsi="Calibri" w:cs="Calibri"/>
                      <w:color w:val="000000"/>
                      <w:lang w:val="en-US"/>
                    </w:rPr>
                    <w:t>Referrals to ADR</w:t>
                  </w:r>
                </w:p>
              </w:tc>
            </w:tr>
            <w:tr w:rsidR="00546660" w:rsidRPr="00546660" w:rsidTr="00546660">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546660" w:rsidRPr="00546660" w:rsidRDefault="00546660" w:rsidP="00546660">
                  <w:pPr>
                    <w:spacing w:after="0" w:line="240" w:lineRule="auto"/>
                    <w:rPr>
                      <w:rFonts w:ascii="Calibri" w:eastAsia="Times New Roman" w:hAnsi="Calibri" w:cs="Calibri"/>
                      <w:color w:val="000000"/>
                      <w:lang w:val="en-US"/>
                    </w:rPr>
                  </w:pPr>
                  <w:r w:rsidRPr="00546660">
                    <w:rPr>
                      <w:rFonts w:ascii="Calibri" w:eastAsia="Times New Roman" w:hAnsi="Calibri" w:cs="Calibri"/>
                      <w:color w:val="000000"/>
                      <w:lang w:val="en-US"/>
                    </w:rPr>
                    <w:t>2021-2022</w:t>
                  </w:r>
                </w:p>
              </w:tc>
              <w:tc>
                <w:tcPr>
                  <w:tcW w:w="1134" w:type="dxa"/>
                  <w:tcBorders>
                    <w:top w:val="nil"/>
                    <w:left w:val="nil"/>
                    <w:bottom w:val="single" w:sz="4" w:space="0" w:color="auto"/>
                    <w:right w:val="nil"/>
                  </w:tcBorders>
                  <w:shd w:val="clear" w:color="auto" w:fill="auto"/>
                  <w:noWrap/>
                  <w:vAlign w:val="bottom"/>
                  <w:hideMark/>
                </w:tcPr>
                <w:p w:rsidR="00546660" w:rsidRPr="00546660" w:rsidRDefault="00546660" w:rsidP="00546660">
                  <w:pPr>
                    <w:spacing w:after="0" w:line="240" w:lineRule="auto"/>
                    <w:jc w:val="right"/>
                    <w:rPr>
                      <w:rFonts w:ascii="Calibri" w:eastAsia="Times New Roman" w:hAnsi="Calibri" w:cs="Calibri"/>
                      <w:color w:val="000000"/>
                      <w:lang w:val="en-US"/>
                    </w:rPr>
                  </w:pPr>
                  <w:r w:rsidRPr="00546660">
                    <w:rPr>
                      <w:rFonts w:ascii="Calibri" w:eastAsia="Times New Roman" w:hAnsi="Calibri" w:cs="Calibri"/>
                      <w:color w:val="000000"/>
                      <w:lang w:val="en-US"/>
                    </w:rPr>
                    <w:t>3.40</w:t>
                  </w:r>
                </w:p>
              </w:tc>
              <w:tc>
                <w:tcPr>
                  <w:tcW w:w="506" w:type="dxa"/>
                  <w:tcBorders>
                    <w:top w:val="nil"/>
                    <w:left w:val="nil"/>
                    <w:bottom w:val="single" w:sz="4" w:space="0" w:color="auto"/>
                    <w:right w:val="single" w:sz="4" w:space="0" w:color="auto"/>
                  </w:tcBorders>
                  <w:shd w:val="clear" w:color="auto" w:fill="auto"/>
                  <w:noWrap/>
                  <w:vAlign w:val="bottom"/>
                  <w:hideMark/>
                </w:tcPr>
                <w:p w:rsidR="00546660" w:rsidRPr="00546660" w:rsidRDefault="00546660" w:rsidP="00546660">
                  <w:pPr>
                    <w:spacing w:after="0" w:line="240" w:lineRule="auto"/>
                    <w:rPr>
                      <w:rFonts w:ascii="Calibri" w:eastAsia="Times New Roman" w:hAnsi="Calibri" w:cs="Calibri"/>
                      <w:color w:val="000000"/>
                      <w:lang w:val="en-US"/>
                    </w:rPr>
                  </w:pPr>
                  <w:r w:rsidRPr="00546660">
                    <w:rPr>
                      <w:rFonts w:ascii="Calibri" w:eastAsia="Times New Roman" w:hAnsi="Calibri" w:cs="Calibri"/>
                      <w:color w:val="000000"/>
                      <w:lang w:val="en-US"/>
                    </w:rPr>
                    <w:t>%</w:t>
                  </w:r>
                </w:p>
              </w:tc>
              <w:tc>
                <w:tcPr>
                  <w:tcW w:w="1995" w:type="dxa"/>
                  <w:tcBorders>
                    <w:top w:val="nil"/>
                    <w:left w:val="nil"/>
                    <w:bottom w:val="single" w:sz="4" w:space="0" w:color="auto"/>
                    <w:right w:val="nil"/>
                  </w:tcBorders>
                  <w:shd w:val="clear" w:color="auto" w:fill="auto"/>
                  <w:noWrap/>
                  <w:vAlign w:val="bottom"/>
                  <w:hideMark/>
                </w:tcPr>
                <w:p w:rsidR="00546660" w:rsidRPr="00546660" w:rsidRDefault="00546660" w:rsidP="00546660">
                  <w:pPr>
                    <w:spacing w:after="0" w:line="240" w:lineRule="auto"/>
                    <w:jc w:val="right"/>
                    <w:rPr>
                      <w:rFonts w:ascii="Calibri" w:eastAsia="Times New Roman" w:hAnsi="Calibri" w:cs="Calibri"/>
                      <w:color w:val="000000"/>
                      <w:lang w:val="en-US"/>
                    </w:rPr>
                  </w:pPr>
                  <w:r w:rsidRPr="00546660">
                    <w:rPr>
                      <w:rFonts w:ascii="Calibri" w:eastAsia="Times New Roman" w:hAnsi="Calibri" w:cs="Calibri"/>
                      <w:color w:val="000000"/>
                      <w:lang w:val="en-US"/>
                    </w:rPr>
                    <w:t>96.60</w:t>
                  </w:r>
                </w:p>
              </w:tc>
              <w:tc>
                <w:tcPr>
                  <w:tcW w:w="705" w:type="dxa"/>
                  <w:tcBorders>
                    <w:top w:val="nil"/>
                    <w:left w:val="nil"/>
                    <w:bottom w:val="single" w:sz="4" w:space="0" w:color="auto"/>
                    <w:right w:val="single" w:sz="4" w:space="0" w:color="auto"/>
                  </w:tcBorders>
                  <w:shd w:val="clear" w:color="auto" w:fill="auto"/>
                  <w:noWrap/>
                  <w:vAlign w:val="bottom"/>
                  <w:hideMark/>
                </w:tcPr>
                <w:p w:rsidR="00546660" w:rsidRPr="00546660" w:rsidRDefault="00546660" w:rsidP="00546660">
                  <w:pPr>
                    <w:spacing w:after="0" w:line="240" w:lineRule="auto"/>
                    <w:rPr>
                      <w:rFonts w:ascii="Calibri" w:eastAsia="Times New Roman" w:hAnsi="Calibri" w:cs="Calibri"/>
                      <w:color w:val="000000"/>
                      <w:lang w:val="en-US"/>
                    </w:rPr>
                  </w:pPr>
                  <w:r w:rsidRPr="00546660">
                    <w:rPr>
                      <w:rFonts w:ascii="Calibri" w:eastAsia="Times New Roman" w:hAnsi="Calibri" w:cs="Calibri"/>
                      <w:color w:val="000000"/>
                      <w:lang w:val="en-US"/>
                    </w:rPr>
                    <w:t>%</w:t>
                  </w:r>
                </w:p>
              </w:tc>
              <w:tc>
                <w:tcPr>
                  <w:tcW w:w="1940" w:type="dxa"/>
                  <w:tcBorders>
                    <w:top w:val="nil"/>
                    <w:left w:val="nil"/>
                    <w:bottom w:val="single" w:sz="4" w:space="0" w:color="auto"/>
                    <w:right w:val="single" w:sz="4" w:space="0" w:color="auto"/>
                  </w:tcBorders>
                  <w:shd w:val="clear" w:color="auto" w:fill="auto"/>
                  <w:noWrap/>
                  <w:vAlign w:val="bottom"/>
                  <w:hideMark/>
                </w:tcPr>
                <w:p w:rsidR="00546660" w:rsidRPr="00546660" w:rsidRDefault="00546660" w:rsidP="00546660">
                  <w:pPr>
                    <w:spacing w:after="0" w:line="240" w:lineRule="auto"/>
                    <w:jc w:val="right"/>
                    <w:rPr>
                      <w:rFonts w:ascii="Calibri" w:eastAsia="Times New Roman" w:hAnsi="Calibri" w:cs="Calibri"/>
                      <w:color w:val="000000"/>
                      <w:lang w:val="en-US"/>
                    </w:rPr>
                  </w:pPr>
                  <w:r w:rsidRPr="00546660">
                    <w:rPr>
                      <w:rFonts w:ascii="Calibri" w:eastAsia="Times New Roman" w:hAnsi="Calibri" w:cs="Calibri"/>
                      <w:color w:val="000000"/>
                      <w:lang w:val="en-US"/>
                    </w:rPr>
                    <w:t>2</w:t>
                  </w:r>
                </w:p>
              </w:tc>
            </w:tr>
            <w:tr w:rsidR="00546660" w:rsidRPr="00546660" w:rsidTr="00546660">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546660" w:rsidRPr="00546660" w:rsidRDefault="00546660" w:rsidP="00546660">
                  <w:pPr>
                    <w:spacing w:after="0" w:line="240" w:lineRule="auto"/>
                    <w:rPr>
                      <w:rFonts w:ascii="Calibri" w:eastAsia="Times New Roman" w:hAnsi="Calibri" w:cs="Calibri"/>
                      <w:color w:val="000000"/>
                      <w:lang w:val="en-US"/>
                    </w:rPr>
                  </w:pPr>
                  <w:r w:rsidRPr="00546660">
                    <w:rPr>
                      <w:rFonts w:ascii="Calibri" w:eastAsia="Times New Roman" w:hAnsi="Calibri" w:cs="Calibri"/>
                      <w:color w:val="000000"/>
                      <w:lang w:val="en-US"/>
                    </w:rPr>
                    <w:t>2022-2023</w:t>
                  </w:r>
                </w:p>
              </w:tc>
              <w:tc>
                <w:tcPr>
                  <w:tcW w:w="1134" w:type="dxa"/>
                  <w:tcBorders>
                    <w:top w:val="nil"/>
                    <w:left w:val="nil"/>
                    <w:bottom w:val="single" w:sz="4" w:space="0" w:color="auto"/>
                    <w:right w:val="nil"/>
                  </w:tcBorders>
                  <w:shd w:val="clear" w:color="auto" w:fill="auto"/>
                  <w:noWrap/>
                  <w:vAlign w:val="bottom"/>
                  <w:hideMark/>
                </w:tcPr>
                <w:p w:rsidR="00546660" w:rsidRPr="00546660" w:rsidRDefault="00546660" w:rsidP="00546660">
                  <w:pPr>
                    <w:spacing w:after="0" w:line="240" w:lineRule="auto"/>
                    <w:jc w:val="right"/>
                    <w:rPr>
                      <w:rFonts w:ascii="Calibri" w:eastAsia="Times New Roman" w:hAnsi="Calibri" w:cs="Calibri"/>
                      <w:color w:val="000000"/>
                      <w:lang w:val="en-US"/>
                    </w:rPr>
                  </w:pPr>
                  <w:r w:rsidRPr="00546660">
                    <w:rPr>
                      <w:rFonts w:ascii="Calibri" w:eastAsia="Times New Roman" w:hAnsi="Calibri" w:cs="Calibri"/>
                      <w:color w:val="000000"/>
                      <w:lang w:val="en-US"/>
                    </w:rPr>
                    <w:t>1.80</w:t>
                  </w:r>
                </w:p>
              </w:tc>
              <w:tc>
                <w:tcPr>
                  <w:tcW w:w="506" w:type="dxa"/>
                  <w:tcBorders>
                    <w:top w:val="nil"/>
                    <w:left w:val="nil"/>
                    <w:bottom w:val="single" w:sz="4" w:space="0" w:color="auto"/>
                    <w:right w:val="single" w:sz="4" w:space="0" w:color="auto"/>
                  </w:tcBorders>
                  <w:shd w:val="clear" w:color="auto" w:fill="auto"/>
                  <w:noWrap/>
                  <w:vAlign w:val="bottom"/>
                  <w:hideMark/>
                </w:tcPr>
                <w:p w:rsidR="00546660" w:rsidRPr="00546660" w:rsidRDefault="00546660" w:rsidP="00546660">
                  <w:pPr>
                    <w:spacing w:after="0" w:line="240" w:lineRule="auto"/>
                    <w:rPr>
                      <w:rFonts w:ascii="Calibri" w:eastAsia="Times New Roman" w:hAnsi="Calibri" w:cs="Calibri"/>
                      <w:color w:val="000000"/>
                      <w:lang w:val="en-US"/>
                    </w:rPr>
                  </w:pPr>
                  <w:r w:rsidRPr="00546660">
                    <w:rPr>
                      <w:rFonts w:ascii="Calibri" w:eastAsia="Times New Roman" w:hAnsi="Calibri" w:cs="Calibri"/>
                      <w:color w:val="000000"/>
                      <w:lang w:val="en-US"/>
                    </w:rPr>
                    <w:t>%</w:t>
                  </w:r>
                </w:p>
              </w:tc>
              <w:tc>
                <w:tcPr>
                  <w:tcW w:w="1995" w:type="dxa"/>
                  <w:tcBorders>
                    <w:top w:val="nil"/>
                    <w:left w:val="nil"/>
                    <w:bottom w:val="single" w:sz="4" w:space="0" w:color="auto"/>
                    <w:right w:val="nil"/>
                  </w:tcBorders>
                  <w:shd w:val="clear" w:color="auto" w:fill="auto"/>
                  <w:noWrap/>
                  <w:vAlign w:val="bottom"/>
                  <w:hideMark/>
                </w:tcPr>
                <w:p w:rsidR="00546660" w:rsidRPr="00546660" w:rsidRDefault="00546660" w:rsidP="00546660">
                  <w:pPr>
                    <w:spacing w:after="0" w:line="240" w:lineRule="auto"/>
                    <w:jc w:val="right"/>
                    <w:rPr>
                      <w:rFonts w:ascii="Calibri" w:eastAsia="Times New Roman" w:hAnsi="Calibri" w:cs="Calibri"/>
                      <w:color w:val="000000"/>
                      <w:lang w:val="en-US"/>
                    </w:rPr>
                  </w:pPr>
                  <w:r w:rsidRPr="00546660">
                    <w:rPr>
                      <w:rFonts w:ascii="Calibri" w:eastAsia="Times New Roman" w:hAnsi="Calibri" w:cs="Calibri"/>
                      <w:color w:val="000000"/>
                      <w:lang w:val="en-US"/>
                    </w:rPr>
                    <w:t>98.20</w:t>
                  </w:r>
                </w:p>
              </w:tc>
              <w:tc>
                <w:tcPr>
                  <w:tcW w:w="705" w:type="dxa"/>
                  <w:tcBorders>
                    <w:top w:val="nil"/>
                    <w:left w:val="nil"/>
                    <w:bottom w:val="single" w:sz="4" w:space="0" w:color="auto"/>
                    <w:right w:val="single" w:sz="4" w:space="0" w:color="auto"/>
                  </w:tcBorders>
                  <w:shd w:val="clear" w:color="auto" w:fill="auto"/>
                  <w:noWrap/>
                  <w:vAlign w:val="bottom"/>
                  <w:hideMark/>
                </w:tcPr>
                <w:p w:rsidR="00546660" w:rsidRPr="00546660" w:rsidRDefault="00546660" w:rsidP="00546660">
                  <w:pPr>
                    <w:spacing w:after="0" w:line="240" w:lineRule="auto"/>
                    <w:rPr>
                      <w:rFonts w:ascii="Calibri" w:eastAsia="Times New Roman" w:hAnsi="Calibri" w:cs="Calibri"/>
                      <w:color w:val="000000"/>
                      <w:lang w:val="en-US"/>
                    </w:rPr>
                  </w:pPr>
                  <w:r w:rsidRPr="00546660">
                    <w:rPr>
                      <w:rFonts w:ascii="Calibri" w:eastAsia="Times New Roman" w:hAnsi="Calibri" w:cs="Calibri"/>
                      <w:color w:val="000000"/>
                      <w:lang w:val="en-US"/>
                    </w:rPr>
                    <w:t>%</w:t>
                  </w:r>
                </w:p>
              </w:tc>
              <w:tc>
                <w:tcPr>
                  <w:tcW w:w="1940" w:type="dxa"/>
                  <w:tcBorders>
                    <w:top w:val="nil"/>
                    <w:left w:val="nil"/>
                    <w:bottom w:val="single" w:sz="4" w:space="0" w:color="auto"/>
                    <w:right w:val="single" w:sz="4" w:space="0" w:color="auto"/>
                  </w:tcBorders>
                  <w:shd w:val="clear" w:color="auto" w:fill="auto"/>
                  <w:noWrap/>
                  <w:vAlign w:val="bottom"/>
                  <w:hideMark/>
                </w:tcPr>
                <w:p w:rsidR="00546660" w:rsidRPr="00546660" w:rsidRDefault="00546660" w:rsidP="00546660">
                  <w:pPr>
                    <w:spacing w:after="0" w:line="240" w:lineRule="auto"/>
                    <w:jc w:val="right"/>
                    <w:rPr>
                      <w:rFonts w:ascii="Calibri" w:eastAsia="Times New Roman" w:hAnsi="Calibri" w:cs="Calibri"/>
                      <w:color w:val="000000"/>
                      <w:lang w:val="en-US"/>
                    </w:rPr>
                  </w:pPr>
                  <w:r w:rsidRPr="00546660">
                    <w:rPr>
                      <w:rFonts w:ascii="Calibri" w:eastAsia="Times New Roman" w:hAnsi="Calibri" w:cs="Calibri"/>
                      <w:color w:val="000000"/>
                      <w:lang w:val="en-US"/>
                    </w:rPr>
                    <w:t>8</w:t>
                  </w:r>
                </w:p>
              </w:tc>
            </w:tr>
            <w:tr w:rsidR="00546660" w:rsidRPr="00546660" w:rsidTr="00546660">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546660" w:rsidRPr="00546660" w:rsidRDefault="00546660" w:rsidP="00546660">
                  <w:pPr>
                    <w:spacing w:after="0" w:line="240" w:lineRule="auto"/>
                    <w:rPr>
                      <w:rFonts w:ascii="Calibri" w:eastAsia="Times New Roman" w:hAnsi="Calibri" w:cs="Calibri"/>
                      <w:color w:val="000000"/>
                      <w:lang w:val="en-US"/>
                    </w:rPr>
                  </w:pPr>
                  <w:r w:rsidRPr="00546660">
                    <w:rPr>
                      <w:rFonts w:ascii="Calibri" w:eastAsia="Times New Roman" w:hAnsi="Calibri" w:cs="Calibri"/>
                      <w:color w:val="000000"/>
                      <w:lang w:val="en-US"/>
                    </w:rPr>
                    <w:t>2023-2024</w:t>
                  </w:r>
                </w:p>
              </w:tc>
              <w:tc>
                <w:tcPr>
                  <w:tcW w:w="1134" w:type="dxa"/>
                  <w:tcBorders>
                    <w:top w:val="nil"/>
                    <w:left w:val="nil"/>
                    <w:bottom w:val="single" w:sz="4" w:space="0" w:color="auto"/>
                    <w:right w:val="nil"/>
                  </w:tcBorders>
                  <w:shd w:val="clear" w:color="auto" w:fill="auto"/>
                  <w:noWrap/>
                  <w:vAlign w:val="bottom"/>
                  <w:hideMark/>
                </w:tcPr>
                <w:p w:rsidR="00546660" w:rsidRPr="00546660" w:rsidRDefault="00546660" w:rsidP="00546660">
                  <w:pPr>
                    <w:spacing w:after="0" w:line="240" w:lineRule="auto"/>
                    <w:jc w:val="right"/>
                    <w:rPr>
                      <w:rFonts w:ascii="Calibri" w:eastAsia="Times New Roman" w:hAnsi="Calibri" w:cs="Calibri"/>
                      <w:color w:val="000000"/>
                      <w:lang w:val="en-US"/>
                    </w:rPr>
                  </w:pPr>
                  <w:r w:rsidRPr="00546660">
                    <w:rPr>
                      <w:rFonts w:ascii="Calibri" w:eastAsia="Times New Roman" w:hAnsi="Calibri" w:cs="Calibri"/>
                      <w:color w:val="000000"/>
                      <w:lang w:val="en-US"/>
                    </w:rPr>
                    <w:t>9.10</w:t>
                  </w:r>
                </w:p>
              </w:tc>
              <w:tc>
                <w:tcPr>
                  <w:tcW w:w="506" w:type="dxa"/>
                  <w:tcBorders>
                    <w:top w:val="nil"/>
                    <w:left w:val="nil"/>
                    <w:bottom w:val="single" w:sz="4" w:space="0" w:color="auto"/>
                    <w:right w:val="single" w:sz="4" w:space="0" w:color="auto"/>
                  </w:tcBorders>
                  <w:shd w:val="clear" w:color="auto" w:fill="auto"/>
                  <w:noWrap/>
                  <w:vAlign w:val="bottom"/>
                  <w:hideMark/>
                </w:tcPr>
                <w:p w:rsidR="00546660" w:rsidRPr="00546660" w:rsidRDefault="00546660" w:rsidP="00546660">
                  <w:pPr>
                    <w:spacing w:after="0" w:line="240" w:lineRule="auto"/>
                    <w:rPr>
                      <w:rFonts w:ascii="Calibri" w:eastAsia="Times New Roman" w:hAnsi="Calibri" w:cs="Calibri"/>
                      <w:color w:val="000000"/>
                      <w:lang w:val="en-US"/>
                    </w:rPr>
                  </w:pPr>
                  <w:r w:rsidRPr="00546660">
                    <w:rPr>
                      <w:rFonts w:ascii="Calibri" w:eastAsia="Times New Roman" w:hAnsi="Calibri" w:cs="Calibri"/>
                      <w:color w:val="000000"/>
                      <w:lang w:val="en-US"/>
                    </w:rPr>
                    <w:t>%</w:t>
                  </w:r>
                </w:p>
              </w:tc>
              <w:tc>
                <w:tcPr>
                  <w:tcW w:w="1995" w:type="dxa"/>
                  <w:tcBorders>
                    <w:top w:val="nil"/>
                    <w:left w:val="nil"/>
                    <w:bottom w:val="single" w:sz="4" w:space="0" w:color="auto"/>
                    <w:right w:val="nil"/>
                  </w:tcBorders>
                  <w:shd w:val="clear" w:color="auto" w:fill="auto"/>
                  <w:noWrap/>
                  <w:vAlign w:val="bottom"/>
                  <w:hideMark/>
                </w:tcPr>
                <w:p w:rsidR="00546660" w:rsidRPr="00546660" w:rsidRDefault="00546660" w:rsidP="00546660">
                  <w:pPr>
                    <w:spacing w:after="0" w:line="240" w:lineRule="auto"/>
                    <w:jc w:val="right"/>
                    <w:rPr>
                      <w:rFonts w:ascii="Calibri" w:eastAsia="Times New Roman" w:hAnsi="Calibri" w:cs="Calibri"/>
                      <w:color w:val="000000"/>
                      <w:lang w:val="en-US"/>
                    </w:rPr>
                  </w:pPr>
                  <w:r w:rsidRPr="00546660">
                    <w:rPr>
                      <w:rFonts w:ascii="Calibri" w:eastAsia="Times New Roman" w:hAnsi="Calibri" w:cs="Calibri"/>
                      <w:color w:val="000000"/>
                      <w:lang w:val="en-US"/>
                    </w:rPr>
                    <w:t>90.90</w:t>
                  </w:r>
                </w:p>
              </w:tc>
              <w:tc>
                <w:tcPr>
                  <w:tcW w:w="705" w:type="dxa"/>
                  <w:tcBorders>
                    <w:top w:val="nil"/>
                    <w:left w:val="nil"/>
                    <w:bottom w:val="single" w:sz="4" w:space="0" w:color="auto"/>
                    <w:right w:val="single" w:sz="4" w:space="0" w:color="auto"/>
                  </w:tcBorders>
                  <w:shd w:val="clear" w:color="auto" w:fill="auto"/>
                  <w:noWrap/>
                  <w:vAlign w:val="bottom"/>
                  <w:hideMark/>
                </w:tcPr>
                <w:p w:rsidR="00546660" w:rsidRPr="00546660" w:rsidRDefault="00546660" w:rsidP="00546660">
                  <w:pPr>
                    <w:spacing w:after="0" w:line="240" w:lineRule="auto"/>
                    <w:rPr>
                      <w:rFonts w:ascii="Calibri" w:eastAsia="Times New Roman" w:hAnsi="Calibri" w:cs="Calibri"/>
                      <w:color w:val="000000"/>
                      <w:lang w:val="en-US"/>
                    </w:rPr>
                  </w:pPr>
                  <w:r w:rsidRPr="00546660">
                    <w:rPr>
                      <w:rFonts w:ascii="Calibri" w:eastAsia="Times New Roman" w:hAnsi="Calibri" w:cs="Calibri"/>
                      <w:color w:val="000000"/>
                      <w:lang w:val="en-US"/>
                    </w:rPr>
                    <w:t>%</w:t>
                  </w:r>
                </w:p>
              </w:tc>
              <w:tc>
                <w:tcPr>
                  <w:tcW w:w="1940" w:type="dxa"/>
                  <w:tcBorders>
                    <w:top w:val="nil"/>
                    <w:left w:val="nil"/>
                    <w:bottom w:val="single" w:sz="4" w:space="0" w:color="auto"/>
                    <w:right w:val="single" w:sz="4" w:space="0" w:color="auto"/>
                  </w:tcBorders>
                  <w:shd w:val="clear" w:color="auto" w:fill="auto"/>
                  <w:noWrap/>
                  <w:vAlign w:val="bottom"/>
                  <w:hideMark/>
                </w:tcPr>
                <w:p w:rsidR="00546660" w:rsidRPr="00546660" w:rsidRDefault="00546660" w:rsidP="00546660">
                  <w:pPr>
                    <w:spacing w:after="0" w:line="240" w:lineRule="auto"/>
                    <w:jc w:val="right"/>
                    <w:rPr>
                      <w:rFonts w:ascii="Calibri" w:eastAsia="Times New Roman" w:hAnsi="Calibri" w:cs="Calibri"/>
                      <w:color w:val="000000"/>
                      <w:lang w:val="en-US"/>
                    </w:rPr>
                  </w:pPr>
                  <w:r w:rsidRPr="00546660">
                    <w:rPr>
                      <w:rFonts w:ascii="Calibri" w:eastAsia="Times New Roman" w:hAnsi="Calibri" w:cs="Calibri"/>
                      <w:color w:val="000000"/>
                      <w:lang w:val="en-US"/>
                    </w:rPr>
                    <w:t>8</w:t>
                  </w:r>
                </w:p>
              </w:tc>
            </w:tr>
            <w:tr w:rsidR="00546660" w:rsidRPr="00546660" w:rsidTr="00546660">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546660" w:rsidRPr="00546660" w:rsidRDefault="00546660" w:rsidP="00546660">
                  <w:pPr>
                    <w:spacing w:after="0" w:line="240" w:lineRule="auto"/>
                    <w:rPr>
                      <w:rFonts w:ascii="Calibri" w:eastAsia="Times New Roman" w:hAnsi="Calibri" w:cs="Calibri"/>
                      <w:color w:val="000000"/>
                      <w:lang w:val="en-US"/>
                    </w:rPr>
                  </w:pPr>
                  <w:r w:rsidRPr="00546660">
                    <w:rPr>
                      <w:rFonts w:ascii="Calibri" w:eastAsia="Times New Roman" w:hAnsi="Calibri" w:cs="Calibri"/>
                      <w:color w:val="000000"/>
                      <w:lang w:val="en-US"/>
                    </w:rPr>
                    <w:t>2024-2025</w:t>
                  </w:r>
                </w:p>
              </w:tc>
              <w:tc>
                <w:tcPr>
                  <w:tcW w:w="1134" w:type="dxa"/>
                  <w:tcBorders>
                    <w:top w:val="nil"/>
                    <w:left w:val="nil"/>
                    <w:bottom w:val="single" w:sz="4" w:space="0" w:color="auto"/>
                    <w:right w:val="nil"/>
                  </w:tcBorders>
                  <w:shd w:val="clear" w:color="auto" w:fill="auto"/>
                  <w:noWrap/>
                  <w:vAlign w:val="bottom"/>
                  <w:hideMark/>
                </w:tcPr>
                <w:p w:rsidR="00546660" w:rsidRPr="00546660" w:rsidRDefault="00546660" w:rsidP="00546660">
                  <w:pPr>
                    <w:spacing w:after="0" w:line="240" w:lineRule="auto"/>
                    <w:jc w:val="right"/>
                    <w:rPr>
                      <w:rFonts w:ascii="Calibri" w:eastAsia="Times New Roman" w:hAnsi="Calibri" w:cs="Calibri"/>
                      <w:color w:val="000000"/>
                      <w:lang w:val="en-US"/>
                    </w:rPr>
                  </w:pPr>
                  <w:r w:rsidRPr="00546660">
                    <w:rPr>
                      <w:rFonts w:ascii="Calibri" w:eastAsia="Times New Roman" w:hAnsi="Calibri" w:cs="Calibri"/>
                      <w:color w:val="000000"/>
                      <w:lang w:val="en-US"/>
                    </w:rPr>
                    <w:t>6.70</w:t>
                  </w:r>
                </w:p>
              </w:tc>
              <w:tc>
                <w:tcPr>
                  <w:tcW w:w="506" w:type="dxa"/>
                  <w:tcBorders>
                    <w:top w:val="nil"/>
                    <w:left w:val="nil"/>
                    <w:bottom w:val="single" w:sz="4" w:space="0" w:color="auto"/>
                    <w:right w:val="single" w:sz="4" w:space="0" w:color="auto"/>
                  </w:tcBorders>
                  <w:shd w:val="clear" w:color="auto" w:fill="auto"/>
                  <w:noWrap/>
                  <w:vAlign w:val="bottom"/>
                  <w:hideMark/>
                </w:tcPr>
                <w:p w:rsidR="00546660" w:rsidRPr="00546660" w:rsidRDefault="00546660" w:rsidP="00546660">
                  <w:pPr>
                    <w:spacing w:after="0" w:line="240" w:lineRule="auto"/>
                    <w:rPr>
                      <w:rFonts w:ascii="Calibri" w:eastAsia="Times New Roman" w:hAnsi="Calibri" w:cs="Calibri"/>
                      <w:color w:val="000000"/>
                      <w:lang w:val="en-US"/>
                    </w:rPr>
                  </w:pPr>
                  <w:r w:rsidRPr="00546660">
                    <w:rPr>
                      <w:rFonts w:ascii="Calibri" w:eastAsia="Times New Roman" w:hAnsi="Calibri" w:cs="Calibri"/>
                      <w:color w:val="000000"/>
                      <w:lang w:val="en-US"/>
                    </w:rPr>
                    <w:t>%</w:t>
                  </w:r>
                </w:p>
              </w:tc>
              <w:tc>
                <w:tcPr>
                  <w:tcW w:w="1995" w:type="dxa"/>
                  <w:tcBorders>
                    <w:top w:val="nil"/>
                    <w:left w:val="nil"/>
                    <w:bottom w:val="single" w:sz="4" w:space="0" w:color="auto"/>
                    <w:right w:val="nil"/>
                  </w:tcBorders>
                  <w:shd w:val="clear" w:color="auto" w:fill="auto"/>
                  <w:noWrap/>
                  <w:vAlign w:val="bottom"/>
                  <w:hideMark/>
                </w:tcPr>
                <w:p w:rsidR="00546660" w:rsidRPr="00546660" w:rsidRDefault="00546660" w:rsidP="00546660">
                  <w:pPr>
                    <w:spacing w:after="0" w:line="240" w:lineRule="auto"/>
                    <w:jc w:val="right"/>
                    <w:rPr>
                      <w:rFonts w:ascii="Calibri" w:eastAsia="Times New Roman" w:hAnsi="Calibri" w:cs="Calibri"/>
                      <w:color w:val="000000"/>
                      <w:lang w:val="en-US"/>
                    </w:rPr>
                  </w:pPr>
                  <w:r w:rsidRPr="00546660">
                    <w:rPr>
                      <w:rFonts w:ascii="Calibri" w:eastAsia="Times New Roman" w:hAnsi="Calibri" w:cs="Calibri"/>
                      <w:color w:val="000000"/>
                      <w:lang w:val="en-US"/>
                    </w:rPr>
                    <w:t>93.30</w:t>
                  </w:r>
                </w:p>
              </w:tc>
              <w:tc>
                <w:tcPr>
                  <w:tcW w:w="705" w:type="dxa"/>
                  <w:tcBorders>
                    <w:top w:val="nil"/>
                    <w:left w:val="nil"/>
                    <w:bottom w:val="single" w:sz="4" w:space="0" w:color="auto"/>
                    <w:right w:val="single" w:sz="4" w:space="0" w:color="auto"/>
                  </w:tcBorders>
                  <w:shd w:val="clear" w:color="auto" w:fill="auto"/>
                  <w:noWrap/>
                  <w:vAlign w:val="bottom"/>
                  <w:hideMark/>
                </w:tcPr>
                <w:p w:rsidR="00546660" w:rsidRPr="00546660" w:rsidRDefault="00546660" w:rsidP="00546660">
                  <w:pPr>
                    <w:spacing w:after="0" w:line="240" w:lineRule="auto"/>
                    <w:rPr>
                      <w:rFonts w:ascii="Calibri" w:eastAsia="Times New Roman" w:hAnsi="Calibri" w:cs="Calibri"/>
                      <w:color w:val="000000"/>
                      <w:lang w:val="en-US"/>
                    </w:rPr>
                  </w:pPr>
                  <w:r w:rsidRPr="00546660">
                    <w:rPr>
                      <w:rFonts w:ascii="Calibri" w:eastAsia="Times New Roman" w:hAnsi="Calibri" w:cs="Calibri"/>
                      <w:color w:val="000000"/>
                      <w:lang w:val="en-US"/>
                    </w:rPr>
                    <w:t>%</w:t>
                  </w:r>
                </w:p>
              </w:tc>
              <w:tc>
                <w:tcPr>
                  <w:tcW w:w="1940" w:type="dxa"/>
                  <w:tcBorders>
                    <w:top w:val="nil"/>
                    <w:left w:val="nil"/>
                    <w:bottom w:val="single" w:sz="4" w:space="0" w:color="auto"/>
                    <w:right w:val="single" w:sz="4" w:space="0" w:color="auto"/>
                  </w:tcBorders>
                  <w:shd w:val="clear" w:color="auto" w:fill="auto"/>
                  <w:noWrap/>
                  <w:vAlign w:val="bottom"/>
                  <w:hideMark/>
                </w:tcPr>
                <w:p w:rsidR="00546660" w:rsidRPr="00546660" w:rsidRDefault="00546660" w:rsidP="00546660">
                  <w:pPr>
                    <w:spacing w:after="0" w:line="240" w:lineRule="auto"/>
                    <w:jc w:val="right"/>
                    <w:rPr>
                      <w:rFonts w:ascii="Calibri" w:eastAsia="Times New Roman" w:hAnsi="Calibri" w:cs="Calibri"/>
                      <w:color w:val="000000"/>
                      <w:lang w:val="en-US"/>
                    </w:rPr>
                  </w:pPr>
                  <w:r w:rsidRPr="00546660">
                    <w:rPr>
                      <w:rFonts w:ascii="Calibri" w:eastAsia="Times New Roman" w:hAnsi="Calibri" w:cs="Calibri"/>
                      <w:color w:val="000000"/>
                      <w:lang w:val="en-US"/>
                    </w:rPr>
                    <w:t>5</w:t>
                  </w:r>
                </w:p>
              </w:tc>
            </w:tr>
            <w:tr w:rsidR="00546660" w:rsidRPr="00546660" w:rsidTr="00546660">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546660" w:rsidRPr="00546660" w:rsidRDefault="00546660" w:rsidP="00546660">
                  <w:pPr>
                    <w:spacing w:after="0" w:line="240" w:lineRule="auto"/>
                    <w:rPr>
                      <w:rFonts w:ascii="Calibri" w:eastAsia="Times New Roman" w:hAnsi="Calibri" w:cs="Calibri"/>
                      <w:color w:val="000000"/>
                      <w:lang w:val="en-US"/>
                    </w:rPr>
                  </w:pPr>
                  <w:r w:rsidRPr="00546660">
                    <w:rPr>
                      <w:rFonts w:ascii="Calibri" w:eastAsia="Times New Roman" w:hAnsi="Calibri" w:cs="Calibri"/>
                      <w:color w:val="000000"/>
                      <w:lang w:val="en-US"/>
                    </w:rPr>
                    <w:t>2025-2026</w:t>
                  </w:r>
                </w:p>
              </w:tc>
              <w:tc>
                <w:tcPr>
                  <w:tcW w:w="1134" w:type="dxa"/>
                  <w:tcBorders>
                    <w:top w:val="nil"/>
                    <w:left w:val="nil"/>
                    <w:bottom w:val="single" w:sz="4" w:space="0" w:color="auto"/>
                    <w:right w:val="nil"/>
                  </w:tcBorders>
                  <w:shd w:val="clear" w:color="auto" w:fill="auto"/>
                  <w:noWrap/>
                  <w:vAlign w:val="bottom"/>
                  <w:hideMark/>
                </w:tcPr>
                <w:p w:rsidR="00546660" w:rsidRPr="00546660" w:rsidRDefault="00546660" w:rsidP="00546660">
                  <w:pPr>
                    <w:spacing w:after="0" w:line="240" w:lineRule="auto"/>
                    <w:jc w:val="right"/>
                    <w:rPr>
                      <w:rFonts w:ascii="Calibri" w:eastAsia="Times New Roman" w:hAnsi="Calibri" w:cs="Calibri"/>
                      <w:color w:val="000000"/>
                      <w:lang w:val="en-US"/>
                    </w:rPr>
                  </w:pPr>
                  <w:r w:rsidRPr="00546660">
                    <w:rPr>
                      <w:rFonts w:ascii="Calibri" w:eastAsia="Times New Roman" w:hAnsi="Calibri" w:cs="Calibri"/>
                      <w:color w:val="000000"/>
                      <w:lang w:val="en-US"/>
                    </w:rPr>
                    <w:t>2.40</w:t>
                  </w:r>
                </w:p>
              </w:tc>
              <w:tc>
                <w:tcPr>
                  <w:tcW w:w="506" w:type="dxa"/>
                  <w:tcBorders>
                    <w:top w:val="nil"/>
                    <w:left w:val="nil"/>
                    <w:bottom w:val="single" w:sz="4" w:space="0" w:color="auto"/>
                    <w:right w:val="single" w:sz="4" w:space="0" w:color="auto"/>
                  </w:tcBorders>
                  <w:shd w:val="clear" w:color="auto" w:fill="auto"/>
                  <w:noWrap/>
                  <w:vAlign w:val="bottom"/>
                  <w:hideMark/>
                </w:tcPr>
                <w:p w:rsidR="00546660" w:rsidRPr="00546660" w:rsidRDefault="00546660" w:rsidP="00546660">
                  <w:pPr>
                    <w:spacing w:after="0" w:line="240" w:lineRule="auto"/>
                    <w:rPr>
                      <w:rFonts w:ascii="Calibri" w:eastAsia="Times New Roman" w:hAnsi="Calibri" w:cs="Calibri"/>
                      <w:color w:val="000000"/>
                      <w:lang w:val="en-US"/>
                    </w:rPr>
                  </w:pPr>
                  <w:r w:rsidRPr="00546660">
                    <w:rPr>
                      <w:rFonts w:ascii="Calibri" w:eastAsia="Times New Roman" w:hAnsi="Calibri" w:cs="Calibri"/>
                      <w:color w:val="000000"/>
                      <w:lang w:val="en-US"/>
                    </w:rPr>
                    <w:t>%</w:t>
                  </w:r>
                </w:p>
              </w:tc>
              <w:tc>
                <w:tcPr>
                  <w:tcW w:w="1995" w:type="dxa"/>
                  <w:tcBorders>
                    <w:top w:val="nil"/>
                    <w:left w:val="nil"/>
                    <w:bottom w:val="single" w:sz="4" w:space="0" w:color="auto"/>
                    <w:right w:val="nil"/>
                  </w:tcBorders>
                  <w:shd w:val="clear" w:color="auto" w:fill="auto"/>
                  <w:noWrap/>
                  <w:vAlign w:val="bottom"/>
                  <w:hideMark/>
                </w:tcPr>
                <w:p w:rsidR="00546660" w:rsidRPr="00546660" w:rsidRDefault="00546660" w:rsidP="00546660">
                  <w:pPr>
                    <w:spacing w:after="0" w:line="240" w:lineRule="auto"/>
                    <w:jc w:val="right"/>
                    <w:rPr>
                      <w:rFonts w:ascii="Calibri" w:eastAsia="Times New Roman" w:hAnsi="Calibri" w:cs="Calibri"/>
                      <w:color w:val="000000"/>
                      <w:lang w:val="en-US"/>
                    </w:rPr>
                  </w:pPr>
                  <w:r w:rsidRPr="00546660">
                    <w:rPr>
                      <w:rFonts w:ascii="Calibri" w:eastAsia="Times New Roman" w:hAnsi="Calibri" w:cs="Calibri"/>
                      <w:color w:val="000000"/>
                      <w:lang w:val="en-US"/>
                    </w:rPr>
                    <w:t>97.60</w:t>
                  </w:r>
                </w:p>
              </w:tc>
              <w:tc>
                <w:tcPr>
                  <w:tcW w:w="705" w:type="dxa"/>
                  <w:tcBorders>
                    <w:top w:val="nil"/>
                    <w:left w:val="nil"/>
                    <w:bottom w:val="single" w:sz="4" w:space="0" w:color="auto"/>
                    <w:right w:val="single" w:sz="4" w:space="0" w:color="auto"/>
                  </w:tcBorders>
                  <w:shd w:val="clear" w:color="auto" w:fill="auto"/>
                  <w:noWrap/>
                  <w:vAlign w:val="bottom"/>
                  <w:hideMark/>
                </w:tcPr>
                <w:p w:rsidR="00546660" w:rsidRPr="00546660" w:rsidRDefault="00546660" w:rsidP="00546660">
                  <w:pPr>
                    <w:spacing w:after="0" w:line="240" w:lineRule="auto"/>
                    <w:rPr>
                      <w:rFonts w:ascii="Calibri" w:eastAsia="Times New Roman" w:hAnsi="Calibri" w:cs="Calibri"/>
                      <w:color w:val="000000"/>
                      <w:lang w:val="en-US"/>
                    </w:rPr>
                  </w:pPr>
                  <w:r w:rsidRPr="00546660">
                    <w:rPr>
                      <w:rFonts w:ascii="Calibri" w:eastAsia="Times New Roman" w:hAnsi="Calibri" w:cs="Calibri"/>
                      <w:color w:val="000000"/>
                      <w:lang w:val="en-US"/>
                    </w:rPr>
                    <w:t>%</w:t>
                  </w:r>
                </w:p>
              </w:tc>
              <w:tc>
                <w:tcPr>
                  <w:tcW w:w="1940" w:type="dxa"/>
                  <w:tcBorders>
                    <w:top w:val="nil"/>
                    <w:left w:val="nil"/>
                    <w:bottom w:val="single" w:sz="4" w:space="0" w:color="auto"/>
                    <w:right w:val="single" w:sz="4" w:space="0" w:color="auto"/>
                  </w:tcBorders>
                  <w:shd w:val="clear" w:color="auto" w:fill="auto"/>
                  <w:noWrap/>
                  <w:vAlign w:val="bottom"/>
                  <w:hideMark/>
                </w:tcPr>
                <w:p w:rsidR="00546660" w:rsidRPr="00546660" w:rsidRDefault="00546660" w:rsidP="00546660">
                  <w:pPr>
                    <w:spacing w:after="0" w:line="240" w:lineRule="auto"/>
                    <w:jc w:val="right"/>
                    <w:rPr>
                      <w:rFonts w:ascii="Calibri" w:eastAsia="Times New Roman" w:hAnsi="Calibri" w:cs="Calibri"/>
                      <w:color w:val="000000"/>
                      <w:lang w:val="en-US"/>
                    </w:rPr>
                  </w:pPr>
                  <w:r w:rsidRPr="00546660">
                    <w:rPr>
                      <w:rFonts w:ascii="Calibri" w:eastAsia="Times New Roman" w:hAnsi="Calibri" w:cs="Calibri"/>
                      <w:color w:val="000000"/>
                      <w:lang w:val="en-US"/>
                    </w:rPr>
                    <w:t>6</w:t>
                  </w:r>
                </w:p>
              </w:tc>
            </w:tr>
          </w:tbl>
          <w:p w:rsidR="00546660" w:rsidRDefault="00546660" w:rsidP="00F158F3">
            <w:pPr>
              <w:jc w:val="both"/>
              <w:rPr>
                <w:rFonts w:ascii="Arial" w:hAnsi="Arial" w:cs="Arial"/>
              </w:rPr>
            </w:pPr>
          </w:p>
          <w:p w:rsidR="00F158F3" w:rsidRPr="00F158F3" w:rsidRDefault="00F158F3" w:rsidP="00F158F3">
            <w:pPr>
              <w:jc w:val="both"/>
              <w:rPr>
                <w:rFonts w:ascii="Arial" w:hAnsi="Arial" w:cs="Arial"/>
              </w:rPr>
            </w:pPr>
          </w:p>
        </w:tc>
      </w:tr>
    </w:tbl>
    <w:p w:rsidR="00E435FA" w:rsidRDefault="00E435FA" w:rsidP="00B96095">
      <w:pPr>
        <w:spacing w:after="0" w:line="240" w:lineRule="auto"/>
        <w:jc w:val="both"/>
        <w:rPr>
          <w:rFonts w:ascii="Arial" w:hAnsi="Arial" w:cs="Arial"/>
        </w:rPr>
      </w:pPr>
    </w:p>
    <w:p w:rsidR="006F2A0A" w:rsidRDefault="006F2A0A" w:rsidP="006F2A0A">
      <w:pPr>
        <w:rPr>
          <w:rFonts w:ascii="Arial" w:hAnsi="Arial" w:cs="Arial"/>
          <w:b/>
        </w:rPr>
      </w:pPr>
    </w:p>
    <w:p w:rsidR="00E779AB" w:rsidRPr="00BF22C7" w:rsidRDefault="006F2A0A" w:rsidP="006F2A0A">
      <w:pPr>
        <w:rPr>
          <w:rFonts w:ascii="Arial" w:hAnsi="Arial" w:cs="Arial"/>
          <w:b/>
        </w:rPr>
      </w:pPr>
      <w:r>
        <w:rPr>
          <w:rFonts w:ascii="Arial" w:hAnsi="Arial" w:cs="Arial"/>
          <w:b/>
        </w:rPr>
        <w:t>FI</w:t>
      </w:r>
      <w:r w:rsidR="00E779AB" w:rsidRPr="00E779AB">
        <w:rPr>
          <w:rFonts w:ascii="Arial" w:hAnsi="Arial" w:cs="Arial"/>
          <w:b/>
        </w:rPr>
        <w:t>NDING PERMANENCY FOR All CHILDREN AND YOUTH IN CARE</w:t>
      </w:r>
    </w:p>
    <w:p w:rsidR="00E779AB" w:rsidRDefault="00E779AB" w:rsidP="00B96095">
      <w:pPr>
        <w:spacing w:after="0" w:line="240" w:lineRule="auto"/>
        <w:jc w:val="both"/>
        <w:rPr>
          <w:rFonts w:ascii="Arial" w:hAnsi="Arial" w:cs="Arial"/>
        </w:rPr>
      </w:pPr>
    </w:p>
    <w:tbl>
      <w:tblPr>
        <w:tblStyle w:val="TableGrid"/>
        <w:tblW w:w="0" w:type="auto"/>
        <w:tblBorders>
          <w:top w:val="single" w:sz="8" w:space="0" w:color="4B63AE"/>
          <w:left w:val="single" w:sz="8" w:space="0" w:color="4B63AE"/>
          <w:bottom w:val="single" w:sz="8" w:space="0" w:color="4B63AE"/>
          <w:right w:val="single" w:sz="8" w:space="0" w:color="4B63AE"/>
          <w:insideH w:val="single" w:sz="8" w:space="0" w:color="4B63AE"/>
          <w:insideV w:val="single" w:sz="8" w:space="0" w:color="4B63AE"/>
        </w:tblBorders>
        <w:tblLook w:val="04A0" w:firstRow="1" w:lastRow="0" w:firstColumn="1" w:lastColumn="0" w:noHBand="0" w:noVBand="1"/>
      </w:tblPr>
      <w:tblGrid>
        <w:gridCol w:w="2545"/>
        <w:gridCol w:w="7515"/>
      </w:tblGrid>
      <w:tr w:rsidR="00E779AB" w:rsidRPr="008C0E62" w:rsidTr="008C0E62">
        <w:tc>
          <w:tcPr>
            <w:tcW w:w="2547" w:type="dxa"/>
            <w:shd w:val="clear" w:color="auto" w:fill="4B63AE"/>
          </w:tcPr>
          <w:p w:rsidR="00E779AB" w:rsidRPr="008C0E62" w:rsidRDefault="00E779AB" w:rsidP="00B96095">
            <w:pPr>
              <w:rPr>
                <w:rFonts w:ascii="Arial" w:hAnsi="Arial" w:cs="Arial"/>
                <w:b/>
                <w:color w:val="FFFFFF" w:themeColor="background1"/>
              </w:rPr>
            </w:pPr>
            <w:r w:rsidRPr="008C0E62">
              <w:rPr>
                <w:rFonts w:ascii="Arial" w:hAnsi="Arial" w:cs="Arial"/>
                <w:b/>
                <w:color w:val="FFFFFF" w:themeColor="background1"/>
              </w:rPr>
              <w:t>Initiative</w:t>
            </w:r>
          </w:p>
        </w:tc>
        <w:tc>
          <w:tcPr>
            <w:tcW w:w="7523" w:type="dxa"/>
            <w:shd w:val="clear" w:color="auto" w:fill="4B63AE"/>
          </w:tcPr>
          <w:p w:rsidR="00E779AB" w:rsidRPr="008C0E62" w:rsidRDefault="00E779AB" w:rsidP="00B96095">
            <w:pPr>
              <w:jc w:val="both"/>
              <w:rPr>
                <w:rFonts w:ascii="Arial" w:hAnsi="Arial" w:cs="Arial"/>
                <w:b/>
                <w:color w:val="FFFFFF" w:themeColor="background1"/>
              </w:rPr>
            </w:pPr>
            <w:r w:rsidRPr="008C0E62">
              <w:rPr>
                <w:rFonts w:ascii="Arial" w:hAnsi="Arial" w:cs="Arial"/>
                <w:b/>
                <w:color w:val="FFFFFF" w:themeColor="background1"/>
              </w:rPr>
              <w:t>Activity</w:t>
            </w:r>
          </w:p>
        </w:tc>
      </w:tr>
      <w:tr w:rsidR="00E779AB" w:rsidTr="008C0E62">
        <w:tc>
          <w:tcPr>
            <w:tcW w:w="2547" w:type="dxa"/>
          </w:tcPr>
          <w:p w:rsidR="00E779AB" w:rsidRPr="008C0E62" w:rsidRDefault="00E779AB" w:rsidP="00B96095">
            <w:pPr>
              <w:rPr>
                <w:rFonts w:ascii="Arial" w:hAnsi="Arial" w:cs="Arial"/>
                <w:b/>
              </w:rPr>
            </w:pPr>
            <w:r w:rsidRPr="008C0E62">
              <w:rPr>
                <w:rFonts w:ascii="Arial" w:hAnsi="Arial" w:cs="Arial"/>
                <w:b/>
              </w:rPr>
              <w:t>Family Finding</w:t>
            </w:r>
          </w:p>
        </w:tc>
        <w:tc>
          <w:tcPr>
            <w:tcW w:w="7523" w:type="dxa"/>
          </w:tcPr>
          <w:p w:rsidR="005E35DB" w:rsidRPr="005E35DB" w:rsidRDefault="005E35DB" w:rsidP="00B96095">
            <w:pPr>
              <w:jc w:val="both"/>
              <w:rPr>
                <w:rFonts w:ascii="Arial" w:hAnsi="Arial" w:cs="Arial"/>
              </w:rPr>
            </w:pPr>
            <w:r w:rsidRPr="005E35DB">
              <w:rPr>
                <w:rFonts w:ascii="Arial" w:hAnsi="Arial" w:cs="Arial"/>
              </w:rPr>
              <w:t xml:space="preserve">The goal of Family Finding is to connect each child with members of the child's extended family and community of origin, so that every child may benefit from the lifelong connections that </w:t>
            </w:r>
            <w:r>
              <w:rPr>
                <w:rFonts w:ascii="Arial" w:hAnsi="Arial" w:cs="Arial"/>
              </w:rPr>
              <w:t>a family and community provide.</w:t>
            </w:r>
          </w:p>
          <w:p w:rsidR="000E41B4" w:rsidRDefault="000E41B4" w:rsidP="00B96095">
            <w:pPr>
              <w:pStyle w:val="ListParagraph"/>
              <w:numPr>
                <w:ilvl w:val="0"/>
                <w:numId w:val="27"/>
              </w:numPr>
              <w:jc w:val="both"/>
              <w:rPr>
                <w:rFonts w:ascii="Arial" w:hAnsi="Arial" w:cs="Arial"/>
              </w:rPr>
            </w:pPr>
            <w:r w:rsidRPr="004D5482">
              <w:rPr>
                <w:rFonts w:ascii="Arial" w:hAnsi="Arial" w:cs="Arial"/>
              </w:rPr>
              <w:t xml:space="preserve">For the 2021-2022 period, the family finder engaged with 11 child protection cases where there was potential for children to be placed outside of the biological home and in the care of the agency. As a result, </w:t>
            </w:r>
            <w:proofErr w:type="gramStart"/>
            <w:r w:rsidRPr="004D5482">
              <w:rPr>
                <w:rFonts w:ascii="Arial" w:hAnsi="Arial" w:cs="Arial"/>
              </w:rPr>
              <w:t>7</w:t>
            </w:r>
            <w:proofErr w:type="gramEnd"/>
            <w:r w:rsidRPr="004D5482">
              <w:rPr>
                <w:rFonts w:ascii="Arial" w:hAnsi="Arial" w:cs="Arial"/>
              </w:rPr>
              <w:t xml:space="preserve"> of these children were successfully placed with kin and thus, were not placed in foster care. </w:t>
            </w:r>
            <w:proofErr w:type="gramStart"/>
            <w:r w:rsidRPr="004D5482">
              <w:rPr>
                <w:rFonts w:ascii="Arial" w:hAnsi="Arial" w:cs="Arial"/>
              </w:rPr>
              <w:t>2</w:t>
            </w:r>
            <w:proofErr w:type="gramEnd"/>
            <w:r w:rsidRPr="004D5482">
              <w:rPr>
                <w:rFonts w:ascii="Arial" w:hAnsi="Arial" w:cs="Arial"/>
              </w:rPr>
              <w:t xml:space="preserve"> of the children were able to remain with their biological families, with support.</w:t>
            </w:r>
          </w:p>
          <w:p w:rsidR="000E41B4" w:rsidRDefault="000E41B4" w:rsidP="00B96095">
            <w:pPr>
              <w:pStyle w:val="ListParagraph"/>
              <w:numPr>
                <w:ilvl w:val="0"/>
                <w:numId w:val="27"/>
              </w:numPr>
              <w:jc w:val="both"/>
              <w:rPr>
                <w:rFonts w:ascii="Arial" w:hAnsi="Arial" w:cs="Arial"/>
              </w:rPr>
            </w:pPr>
            <w:r w:rsidRPr="004D5482">
              <w:rPr>
                <w:rFonts w:ascii="Arial" w:hAnsi="Arial" w:cs="Arial"/>
              </w:rPr>
              <w:t>For the 2022-2023 period, the family finding model was used in 18 child protection cases where there was potential for children to be placed outside of the biological hom</w:t>
            </w:r>
            <w:r>
              <w:rPr>
                <w:rFonts w:ascii="Arial" w:hAnsi="Arial" w:cs="Arial"/>
              </w:rPr>
              <w:t>e and in the care of the agency</w:t>
            </w:r>
          </w:p>
          <w:p w:rsidR="000E41B4" w:rsidRDefault="000E41B4" w:rsidP="00B96095">
            <w:pPr>
              <w:pStyle w:val="ListParagraph"/>
              <w:numPr>
                <w:ilvl w:val="0"/>
                <w:numId w:val="27"/>
              </w:numPr>
              <w:jc w:val="both"/>
              <w:rPr>
                <w:rFonts w:ascii="Arial" w:hAnsi="Arial" w:cs="Arial"/>
              </w:rPr>
            </w:pPr>
            <w:r w:rsidRPr="004D5482">
              <w:rPr>
                <w:rFonts w:ascii="Arial" w:hAnsi="Arial" w:cs="Arial"/>
              </w:rPr>
              <w:t xml:space="preserve">For the 2023-2024 period, the family finding model was used in </w:t>
            </w:r>
            <w:proofErr w:type="gramStart"/>
            <w:r w:rsidRPr="004D5482">
              <w:rPr>
                <w:rFonts w:ascii="Arial" w:hAnsi="Arial" w:cs="Arial"/>
              </w:rPr>
              <w:t>4 child</w:t>
            </w:r>
            <w:proofErr w:type="gramEnd"/>
            <w:r w:rsidRPr="004D5482">
              <w:rPr>
                <w:rFonts w:ascii="Arial" w:hAnsi="Arial" w:cs="Arial"/>
              </w:rPr>
              <w:t xml:space="preserve"> protection cases where there was potential for 6 children to be placed outside of the biological home and in the care of the agency.</w:t>
            </w:r>
          </w:p>
          <w:p w:rsidR="007655EA" w:rsidRDefault="007655EA" w:rsidP="00B96095">
            <w:pPr>
              <w:pStyle w:val="ListParagraph"/>
              <w:numPr>
                <w:ilvl w:val="0"/>
                <w:numId w:val="27"/>
              </w:numPr>
              <w:jc w:val="both"/>
              <w:rPr>
                <w:rFonts w:ascii="Arial" w:hAnsi="Arial" w:cs="Arial"/>
              </w:rPr>
            </w:pPr>
            <w:r w:rsidRPr="009E6909">
              <w:rPr>
                <w:rFonts w:ascii="Arial" w:hAnsi="Arial" w:cs="Arial"/>
              </w:rPr>
              <w:t>For the 2024-2025 period, the fa</w:t>
            </w:r>
            <w:r w:rsidR="00546660">
              <w:rPr>
                <w:rFonts w:ascii="Arial" w:hAnsi="Arial" w:cs="Arial"/>
              </w:rPr>
              <w:t xml:space="preserve">mily finding model was used in </w:t>
            </w:r>
            <w:r w:rsidR="009E6909" w:rsidRPr="009E6909">
              <w:rPr>
                <w:rFonts w:ascii="Arial" w:hAnsi="Arial" w:cs="Arial"/>
              </w:rPr>
              <w:t xml:space="preserve">4 </w:t>
            </w:r>
            <w:r w:rsidRPr="009E6909">
              <w:rPr>
                <w:rFonts w:ascii="Arial" w:hAnsi="Arial" w:cs="Arial"/>
              </w:rPr>
              <w:t>child protection cases</w:t>
            </w:r>
            <w:r w:rsidR="009E6909" w:rsidRPr="009E6909">
              <w:rPr>
                <w:rFonts w:ascii="Arial" w:hAnsi="Arial" w:cs="Arial"/>
              </w:rPr>
              <w:t xml:space="preserve"> where there was potential for 8 </w:t>
            </w:r>
            <w:r w:rsidRPr="009E6909">
              <w:rPr>
                <w:rFonts w:ascii="Arial" w:hAnsi="Arial" w:cs="Arial"/>
              </w:rPr>
              <w:t>children to be placed outside of the biological home and in the care of the agency</w:t>
            </w:r>
          </w:p>
          <w:p w:rsidR="00546660" w:rsidRPr="00546660" w:rsidRDefault="0061164D" w:rsidP="003B44FB">
            <w:pPr>
              <w:pStyle w:val="ListParagraph"/>
              <w:numPr>
                <w:ilvl w:val="0"/>
                <w:numId w:val="27"/>
              </w:numPr>
              <w:jc w:val="both"/>
              <w:rPr>
                <w:rFonts w:ascii="Arial" w:eastAsia="Times New Roman" w:hAnsi="Arial" w:cs="Arial"/>
                <w:lang w:val="en-US"/>
              </w:rPr>
            </w:pPr>
            <w:r w:rsidRPr="00546660">
              <w:rPr>
                <w:rFonts w:ascii="Arial" w:hAnsi="Arial" w:cs="Arial"/>
              </w:rPr>
              <w:t>For the 2025-2026 period</w:t>
            </w:r>
            <w:r w:rsidR="00546660" w:rsidRPr="00546660">
              <w:rPr>
                <w:rFonts w:ascii="Arial" w:hAnsi="Arial" w:cs="Arial"/>
              </w:rPr>
              <w:t xml:space="preserve">, </w:t>
            </w:r>
            <w:r w:rsidR="00546660" w:rsidRPr="00546660">
              <w:rPr>
                <w:rFonts w:ascii="Arial" w:eastAsia="Times New Roman" w:hAnsi="Arial" w:cs="Arial"/>
                <w:lang w:val="en-US"/>
              </w:rPr>
              <w:t>the family finding model was used</w:t>
            </w:r>
            <w:r w:rsidR="00F40002">
              <w:rPr>
                <w:rFonts w:ascii="Arial" w:eastAsia="Times New Roman" w:hAnsi="Arial" w:cs="Arial"/>
                <w:lang w:val="en-US"/>
              </w:rPr>
              <w:t xml:space="preserve"> in</w:t>
            </w:r>
            <w:r w:rsidR="00546660" w:rsidRPr="00546660">
              <w:rPr>
                <w:rFonts w:ascii="Arial" w:eastAsia="Times New Roman" w:hAnsi="Arial" w:cs="Arial"/>
                <w:lang w:val="en-US"/>
              </w:rPr>
              <w:t xml:space="preserve"> </w:t>
            </w:r>
            <w:proofErr w:type="gramStart"/>
            <w:r w:rsidR="00546660" w:rsidRPr="00546660">
              <w:rPr>
                <w:rFonts w:ascii="Arial" w:eastAsia="Times New Roman" w:hAnsi="Arial" w:cs="Arial"/>
                <w:lang w:val="en-US"/>
              </w:rPr>
              <w:t>3</w:t>
            </w:r>
            <w:proofErr w:type="gramEnd"/>
            <w:r w:rsidR="00546660" w:rsidRPr="00546660">
              <w:rPr>
                <w:rFonts w:ascii="Arial" w:eastAsia="Times New Roman" w:hAnsi="Arial" w:cs="Arial"/>
                <w:lang w:val="en-US"/>
              </w:rPr>
              <w:t xml:space="preserve"> child protection cases where there was a potential for 5 children to be placed outside of the biological home and in the care of the agency. </w:t>
            </w:r>
          </w:p>
          <w:p w:rsidR="00546660" w:rsidRPr="00546660" w:rsidRDefault="00546660" w:rsidP="00546660">
            <w:pPr>
              <w:rPr>
                <w:rFonts w:ascii="Arial" w:eastAsia="Times New Roman" w:hAnsi="Arial" w:cs="Arial"/>
                <w:lang w:val="en-US"/>
              </w:rPr>
            </w:pPr>
          </w:p>
          <w:p w:rsidR="00546660" w:rsidRPr="00546660" w:rsidRDefault="00546660" w:rsidP="00546660">
            <w:pPr>
              <w:rPr>
                <w:rFonts w:ascii="Arial" w:hAnsi="Arial" w:cs="Arial"/>
                <w:highlight w:val="yellow"/>
              </w:rPr>
            </w:pPr>
            <w:r w:rsidRPr="00546660">
              <w:rPr>
                <w:rFonts w:ascii="Arial" w:eastAsia="Times New Roman" w:hAnsi="Arial" w:cs="Arial"/>
                <w:u w:val="single"/>
                <w:lang w:val="en-US"/>
              </w:rPr>
              <w:t>Note</w:t>
            </w:r>
            <w:r w:rsidRPr="00546660">
              <w:rPr>
                <w:rFonts w:ascii="Arial" w:eastAsia="Times New Roman" w:hAnsi="Arial" w:cs="Arial"/>
                <w:lang w:val="en-US"/>
              </w:rPr>
              <w:t xml:space="preserve">: </w:t>
            </w:r>
            <w:r>
              <w:rPr>
                <w:rFonts w:ascii="Arial" w:eastAsia="Times New Roman" w:hAnsi="Arial" w:cs="Arial"/>
                <w:lang w:val="en-US"/>
              </w:rPr>
              <w:t>This past year f</w:t>
            </w:r>
            <w:r w:rsidRPr="00546660">
              <w:rPr>
                <w:rFonts w:ascii="Arial" w:eastAsia="Times New Roman" w:hAnsi="Arial" w:cs="Arial"/>
                <w:lang w:val="en-US"/>
              </w:rPr>
              <w:t xml:space="preserve">amily finding was used in another 6 child protection cases where the work did not prevent the </w:t>
            </w:r>
            <w:proofErr w:type="gramStart"/>
            <w:r w:rsidRPr="00546660">
              <w:rPr>
                <w:rFonts w:ascii="Arial" w:eastAsia="Times New Roman" w:hAnsi="Arial" w:cs="Arial"/>
                <w:lang w:val="en-US"/>
              </w:rPr>
              <w:t>child(</w:t>
            </w:r>
            <w:proofErr w:type="spellStart"/>
            <w:proofErr w:type="gramEnd"/>
            <w:r w:rsidRPr="00546660">
              <w:rPr>
                <w:rFonts w:ascii="Arial" w:eastAsia="Times New Roman" w:hAnsi="Arial" w:cs="Arial"/>
                <w:lang w:val="en-US"/>
              </w:rPr>
              <w:t>ren</w:t>
            </w:r>
            <w:proofErr w:type="spellEnd"/>
            <w:r w:rsidRPr="00546660">
              <w:rPr>
                <w:rFonts w:ascii="Arial" w:eastAsia="Times New Roman" w:hAnsi="Arial" w:cs="Arial"/>
                <w:lang w:val="en-US"/>
              </w:rPr>
              <w:t>) from coming into care but significantly increas</w:t>
            </w:r>
            <w:r>
              <w:rPr>
                <w:rFonts w:ascii="Arial" w:eastAsia="Times New Roman" w:hAnsi="Arial" w:cs="Arial"/>
                <w:lang w:val="en-US"/>
              </w:rPr>
              <w:t>ed</w:t>
            </w:r>
            <w:r w:rsidRPr="00546660">
              <w:rPr>
                <w:rFonts w:ascii="Arial" w:eastAsia="Times New Roman" w:hAnsi="Arial" w:cs="Arial"/>
                <w:lang w:val="en-US"/>
              </w:rPr>
              <w:t xml:space="preserve"> family connection </w:t>
            </w:r>
            <w:r>
              <w:rPr>
                <w:rFonts w:ascii="Arial" w:eastAsia="Times New Roman" w:hAnsi="Arial" w:cs="Arial"/>
                <w:lang w:val="en-US"/>
              </w:rPr>
              <w:t>for these children and youth.</w:t>
            </w:r>
          </w:p>
          <w:p w:rsidR="00E779AB" w:rsidRPr="007C4A4D" w:rsidRDefault="00E779AB" w:rsidP="00B96095">
            <w:pPr>
              <w:pStyle w:val="ListParagraph"/>
              <w:jc w:val="both"/>
              <w:rPr>
                <w:rFonts w:ascii="Arial" w:hAnsi="Arial" w:cs="Arial"/>
              </w:rPr>
            </w:pPr>
          </w:p>
        </w:tc>
      </w:tr>
    </w:tbl>
    <w:p w:rsidR="006A2065" w:rsidRPr="00BF22C7" w:rsidRDefault="006A2065" w:rsidP="006A2065">
      <w:pPr>
        <w:spacing w:after="0" w:line="240" w:lineRule="auto"/>
        <w:jc w:val="both"/>
        <w:rPr>
          <w:rFonts w:ascii="Arial" w:hAnsi="Arial" w:cs="Arial"/>
          <w:b/>
        </w:rPr>
      </w:pPr>
      <w:r w:rsidRPr="00400861">
        <w:rPr>
          <w:rFonts w:ascii="Arial" w:hAnsi="Arial" w:cs="Arial"/>
          <w:b/>
        </w:rPr>
        <w:t>IMPROVING AND ENHANCING SERVICES TO YOUTH WHO HAVE/W</w:t>
      </w:r>
      <w:r>
        <w:rPr>
          <w:rFonts w:ascii="Arial" w:hAnsi="Arial" w:cs="Arial"/>
          <w:b/>
        </w:rPr>
        <w:t>ILL</w:t>
      </w:r>
      <w:r w:rsidRPr="00400861">
        <w:rPr>
          <w:rFonts w:ascii="Arial" w:hAnsi="Arial" w:cs="Arial"/>
          <w:b/>
        </w:rPr>
        <w:t xml:space="preserve"> BE </w:t>
      </w:r>
      <w:r>
        <w:rPr>
          <w:rFonts w:ascii="Arial" w:hAnsi="Arial" w:cs="Arial"/>
          <w:b/>
        </w:rPr>
        <w:t>TRANSITIONING</w:t>
      </w:r>
      <w:r w:rsidRPr="00400861">
        <w:rPr>
          <w:rFonts w:ascii="Arial" w:hAnsi="Arial" w:cs="Arial"/>
          <w:b/>
        </w:rPr>
        <w:t xml:space="preserve"> OUT OF CARE INTO INDEPENDENCE</w:t>
      </w:r>
    </w:p>
    <w:p w:rsidR="006A2065" w:rsidRDefault="006A2065" w:rsidP="006A2065">
      <w:pPr>
        <w:spacing w:after="0" w:line="240" w:lineRule="auto"/>
        <w:jc w:val="both"/>
        <w:rPr>
          <w:rFonts w:ascii="Arial" w:hAnsi="Arial" w:cs="Arial"/>
        </w:rPr>
      </w:pPr>
    </w:p>
    <w:tbl>
      <w:tblPr>
        <w:tblStyle w:val="TableGrid"/>
        <w:tblW w:w="0" w:type="auto"/>
        <w:tblBorders>
          <w:top w:val="single" w:sz="8" w:space="0" w:color="4B63AE"/>
          <w:left w:val="single" w:sz="8" w:space="0" w:color="4B63AE"/>
          <w:bottom w:val="single" w:sz="8" w:space="0" w:color="4B63AE"/>
          <w:right w:val="single" w:sz="8" w:space="0" w:color="4B63AE"/>
          <w:insideH w:val="single" w:sz="8" w:space="0" w:color="4B63AE"/>
          <w:insideV w:val="single" w:sz="8" w:space="0" w:color="4B63AE"/>
        </w:tblBorders>
        <w:tblLook w:val="04A0" w:firstRow="1" w:lastRow="0" w:firstColumn="1" w:lastColumn="0" w:noHBand="0" w:noVBand="1"/>
      </w:tblPr>
      <w:tblGrid>
        <w:gridCol w:w="2545"/>
        <w:gridCol w:w="7515"/>
      </w:tblGrid>
      <w:tr w:rsidR="006A2065" w:rsidRPr="008C0E62" w:rsidTr="006A2065">
        <w:tc>
          <w:tcPr>
            <w:tcW w:w="2545" w:type="dxa"/>
            <w:shd w:val="clear" w:color="auto" w:fill="4B63AE"/>
          </w:tcPr>
          <w:p w:rsidR="006A2065" w:rsidRPr="008C0E62" w:rsidRDefault="006A2065" w:rsidP="00C65CCD">
            <w:pPr>
              <w:rPr>
                <w:rFonts w:ascii="Arial" w:hAnsi="Arial" w:cs="Arial"/>
                <w:b/>
                <w:color w:val="FFFFFF" w:themeColor="background1"/>
              </w:rPr>
            </w:pPr>
            <w:r w:rsidRPr="008C0E62">
              <w:rPr>
                <w:rFonts w:ascii="Arial" w:hAnsi="Arial" w:cs="Arial"/>
                <w:b/>
                <w:color w:val="FFFFFF" w:themeColor="background1"/>
              </w:rPr>
              <w:t>Initiative</w:t>
            </w:r>
          </w:p>
        </w:tc>
        <w:tc>
          <w:tcPr>
            <w:tcW w:w="7515" w:type="dxa"/>
            <w:shd w:val="clear" w:color="auto" w:fill="4B63AE"/>
          </w:tcPr>
          <w:p w:rsidR="006A2065" w:rsidRPr="008C0E62" w:rsidRDefault="006A2065" w:rsidP="00C65CCD">
            <w:pPr>
              <w:jc w:val="both"/>
              <w:rPr>
                <w:rFonts w:ascii="Arial" w:hAnsi="Arial" w:cs="Arial"/>
                <w:b/>
                <w:color w:val="FFFFFF" w:themeColor="background1"/>
              </w:rPr>
            </w:pPr>
            <w:r w:rsidRPr="008C0E62">
              <w:rPr>
                <w:rFonts w:ascii="Arial" w:hAnsi="Arial" w:cs="Arial"/>
                <w:b/>
                <w:color w:val="FFFFFF" w:themeColor="background1"/>
              </w:rPr>
              <w:t>Activity</w:t>
            </w:r>
          </w:p>
        </w:tc>
      </w:tr>
      <w:tr w:rsidR="006A2065" w:rsidTr="006A2065">
        <w:tc>
          <w:tcPr>
            <w:tcW w:w="2545" w:type="dxa"/>
          </w:tcPr>
          <w:p w:rsidR="006A2065" w:rsidRPr="008C0E62" w:rsidRDefault="006A2065" w:rsidP="00C65CCD">
            <w:pPr>
              <w:rPr>
                <w:rFonts w:ascii="Arial" w:hAnsi="Arial" w:cs="Arial"/>
                <w:b/>
              </w:rPr>
            </w:pPr>
            <w:r w:rsidRPr="008C0E62">
              <w:rPr>
                <w:rFonts w:ascii="Arial" w:hAnsi="Arial" w:cs="Arial"/>
                <w:b/>
              </w:rPr>
              <w:t>Pearl Project</w:t>
            </w:r>
          </w:p>
        </w:tc>
        <w:tc>
          <w:tcPr>
            <w:tcW w:w="7515" w:type="dxa"/>
          </w:tcPr>
          <w:p w:rsidR="00781777" w:rsidRDefault="006A2065" w:rsidP="00C65CCD">
            <w:pPr>
              <w:jc w:val="both"/>
              <w:rPr>
                <w:rFonts w:ascii="Arial" w:hAnsi="Arial" w:cs="Arial"/>
              </w:rPr>
            </w:pPr>
            <w:r w:rsidRPr="00400861">
              <w:rPr>
                <w:rFonts w:ascii="Arial" w:hAnsi="Arial" w:cs="Arial"/>
              </w:rPr>
              <w:t xml:space="preserve">The Pearl Project </w:t>
            </w:r>
            <w:proofErr w:type="gramStart"/>
            <w:r w:rsidRPr="00400861">
              <w:rPr>
                <w:rFonts w:ascii="Arial" w:hAnsi="Arial" w:cs="Arial"/>
              </w:rPr>
              <w:t>was launched</w:t>
            </w:r>
            <w:proofErr w:type="gramEnd"/>
            <w:r w:rsidRPr="00400861">
              <w:rPr>
                <w:rFonts w:ascii="Arial" w:hAnsi="Arial" w:cs="Arial"/>
              </w:rPr>
              <w:t xml:space="preserve"> in 2015 to </w:t>
            </w:r>
            <w:r w:rsidR="00F56814">
              <w:rPr>
                <w:rFonts w:ascii="Arial" w:hAnsi="Arial" w:cs="Arial"/>
              </w:rPr>
              <w:t xml:space="preserve">provide ongoing </w:t>
            </w:r>
            <w:r w:rsidRPr="00400861">
              <w:rPr>
                <w:rFonts w:ascii="Arial" w:hAnsi="Arial" w:cs="Arial"/>
              </w:rPr>
              <w:t xml:space="preserve">support </w:t>
            </w:r>
            <w:r w:rsidR="00F56814">
              <w:rPr>
                <w:rFonts w:ascii="Arial" w:hAnsi="Arial" w:cs="Arial"/>
              </w:rPr>
              <w:t>to</w:t>
            </w:r>
            <w:r w:rsidRPr="00400861">
              <w:rPr>
                <w:rFonts w:ascii="Arial" w:hAnsi="Arial" w:cs="Arial"/>
              </w:rPr>
              <w:t xml:space="preserve"> young people who have graduated or "aged out" of the foster care system. </w:t>
            </w:r>
            <w:r w:rsidR="00F56814">
              <w:rPr>
                <w:rFonts w:ascii="Arial" w:hAnsi="Arial" w:cs="Arial"/>
              </w:rPr>
              <w:t>Recognizing that the need for support does not end when formal child welfare services do, the</w:t>
            </w:r>
            <w:r w:rsidRPr="00400861">
              <w:rPr>
                <w:rFonts w:ascii="Arial" w:hAnsi="Arial" w:cs="Arial"/>
              </w:rPr>
              <w:t xml:space="preserve"> Pearl Project </w:t>
            </w:r>
            <w:r w:rsidR="00F56814">
              <w:rPr>
                <w:rFonts w:ascii="Arial" w:hAnsi="Arial" w:cs="Arial"/>
              </w:rPr>
              <w:t xml:space="preserve">provides young adults </w:t>
            </w:r>
            <w:r w:rsidRPr="00400861">
              <w:rPr>
                <w:rFonts w:ascii="Arial" w:hAnsi="Arial" w:cs="Arial"/>
              </w:rPr>
              <w:t>with practical</w:t>
            </w:r>
            <w:r w:rsidR="00F56814">
              <w:rPr>
                <w:rFonts w:ascii="Arial" w:hAnsi="Arial" w:cs="Arial"/>
              </w:rPr>
              <w:t xml:space="preserve"> assistance in areas such as </w:t>
            </w:r>
            <w:r w:rsidRPr="00400861">
              <w:rPr>
                <w:rFonts w:ascii="Arial" w:hAnsi="Arial" w:cs="Arial"/>
              </w:rPr>
              <w:t xml:space="preserve">housing, employment, education, and financial </w:t>
            </w:r>
            <w:r w:rsidR="00F56814">
              <w:rPr>
                <w:rFonts w:ascii="Arial" w:hAnsi="Arial" w:cs="Arial"/>
              </w:rPr>
              <w:t xml:space="preserve">stability.  </w:t>
            </w:r>
            <w:r w:rsidRPr="00400861">
              <w:rPr>
                <w:rFonts w:ascii="Arial" w:hAnsi="Arial" w:cs="Arial"/>
              </w:rPr>
              <w:t xml:space="preserve"> </w:t>
            </w:r>
            <w:r>
              <w:rPr>
                <w:rFonts w:ascii="Arial" w:hAnsi="Arial" w:cs="Arial"/>
              </w:rPr>
              <w:t xml:space="preserve"> </w:t>
            </w:r>
            <w:r w:rsidR="00F56814">
              <w:rPr>
                <w:rFonts w:ascii="Arial" w:hAnsi="Arial" w:cs="Arial"/>
              </w:rPr>
              <w:t xml:space="preserve">Equally important, the program </w:t>
            </w:r>
            <w:r w:rsidR="00781777">
              <w:rPr>
                <w:rFonts w:ascii="Arial" w:hAnsi="Arial" w:cs="Arial"/>
              </w:rPr>
              <w:t xml:space="preserve">fosters </w:t>
            </w:r>
            <w:r w:rsidRPr="00400861">
              <w:rPr>
                <w:rFonts w:ascii="Arial" w:hAnsi="Arial" w:cs="Arial"/>
              </w:rPr>
              <w:t xml:space="preserve">mentorship, </w:t>
            </w:r>
            <w:r w:rsidR="00781777">
              <w:rPr>
                <w:rFonts w:ascii="Arial" w:hAnsi="Arial" w:cs="Arial"/>
              </w:rPr>
              <w:t xml:space="preserve">community </w:t>
            </w:r>
            <w:r w:rsidRPr="00400861">
              <w:rPr>
                <w:rFonts w:ascii="Arial" w:hAnsi="Arial" w:cs="Arial"/>
              </w:rPr>
              <w:t>connection</w:t>
            </w:r>
            <w:r w:rsidR="00781777">
              <w:rPr>
                <w:rFonts w:ascii="Arial" w:hAnsi="Arial" w:cs="Arial"/>
              </w:rPr>
              <w:t xml:space="preserve"> </w:t>
            </w:r>
            <w:r w:rsidRPr="00400861">
              <w:rPr>
                <w:rFonts w:ascii="Arial" w:hAnsi="Arial" w:cs="Arial"/>
              </w:rPr>
              <w:t>and a sense of belonging</w:t>
            </w:r>
            <w:r w:rsidR="00781777">
              <w:rPr>
                <w:rFonts w:ascii="Arial" w:hAnsi="Arial" w:cs="Arial"/>
              </w:rPr>
              <w:t>, reflecting</w:t>
            </w:r>
            <w:r w:rsidRPr="00400861">
              <w:rPr>
                <w:rFonts w:ascii="Arial" w:hAnsi="Arial" w:cs="Arial"/>
              </w:rPr>
              <w:t xml:space="preserve"> long-term commitment to their success and wellbeing. </w:t>
            </w:r>
            <w:r>
              <w:rPr>
                <w:rFonts w:ascii="Arial" w:hAnsi="Arial" w:cs="Arial"/>
              </w:rPr>
              <w:t xml:space="preserve"> </w:t>
            </w:r>
          </w:p>
          <w:p w:rsidR="00781777" w:rsidRPr="005B0305" w:rsidRDefault="00781777" w:rsidP="00C65CCD">
            <w:pPr>
              <w:jc w:val="both"/>
              <w:rPr>
                <w:rFonts w:ascii="Arial" w:hAnsi="Arial" w:cs="Arial"/>
                <w:sz w:val="16"/>
                <w:szCs w:val="16"/>
              </w:rPr>
            </w:pPr>
          </w:p>
          <w:p w:rsidR="006A2065" w:rsidRDefault="006A2065" w:rsidP="00C65CCD">
            <w:pPr>
              <w:jc w:val="both"/>
              <w:rPr>
                <w:rFonts w:ascii="Arial" w:hAnsi="Arial" w:cs="Arial"/>
              </w:rPr>
            </w:pPr>
            <w:r w:rsidRPr="00400861">
              <w:rPr>
                <w:rFonts w:ascii="Arial" w:hAnsi="Arial" w:cs="Arial"/>
              </w:rPr>
              <w:t xml:space="preserve">The </w:t>
            </w:r>
            <w:r w:rsidR="00781777">
              <w:rPr>
                <w:rFonts w:ascii="Arial" w:hAnsi="Arial" w:cs="Arial"/>
              </w:rPr>
              <w:t>name</w:t>
            </w:r>
            <w:r w:rsidRPr="00400861">
              <w:rPr>
                <w:rFonts w:ascii="Arial" w:hAnsi="Arial" w:cs="Arial"/>
              </w:rPr>
              <w:t xml:space="preserve"> "Pearl" </w:t>
            </w:r>
            <w:proofErr w:type="gramStart"/>
            <w:r w:rsidRPr="00400861">
              <w:rPr>
                <w:rFonts w:ascii="Arial" w:hAnsi="Arial" w:cs="Arial"/>
              </w:rPr>
              <w:t>was chosen</w:t>
            </w:r>
            <w:proofErr w:type="gramEnd"/>
            <w:r w:rsidRPr="00400861">
              <w:rPr>
                <w:rFonts w:ascii="Arial" w:hAnsi="Arial" w:cs="Arial"/>
              </w:rPr>
              <w:t xml:space="preserve"> because pearls begin as grains of sand and only </w:t>
            </w:r>
            <w:r w:rsidR="00F56814">
              <w:rPr>
                <w:rFonts w:ascii="Arial" w:hAnsi="Arial" w:cs="Arial"/>
              </w:rPr>
              <w:t>transform</w:t>
            </w:r>
            <w:r w:rsidRPr="00400861">
              <w:rPr>
                <w:rFonts w:ascii="Arial" w:hAnsi="Arial" w:cs="Arial"/>
              </w:rPr>
              <w:t xml:space="preserve"> when the appropriate protection and support is provided.</w:t>
            </w:r>
          </w:p>
          <w:p w:rsidR="006A2065" w:rsidRDefault="006A2065" w:rsidP="00C65CCD">
            <w:pPr>
              <w:jc w:val="both"/>
              <w:rPr>
                <w:rFonts w:ascii="Arial" w:hAnsi="Arial" w:cs="Arial"/>
              </w:rPr>
            </w:pPr>
          </w:p>
          <w:p w:rsidR="006A2065" w:rsidRDefault="006A2065" w:rsidP="00C65CCD">
            <w:pPr>
              <w:jc w:val="both"/>
              <w:rPr>
                <w:rFonts w:ascii="Arial" w:hAnsi="Arial" w:cs="Arial"/>
              </w:rPr>
            </w:pPr>
            <w:r w:rsidRPr="00400861">
              <w:rPr>
                <w:rFonts w:ascii="Arial" w:hAnsi="Arial" w:cs="Arial"/>
              </w:rPr>
              <w:t>In April 2019, JF&amp;CS commissioned a Cost Benefit Analysis (CBA)</w:t>
            </w:r>
            <w:r w:rsidR="00781777">
              <w:rPr>
                <w:rFonts w:ascii="Arial" w:hAnsi="Arial" w:cs="Arial"/>
              </w:rPr>
              <w:t xml:space="preserve"> of </w:t>
            </w:r>
            <w:r w:rsidRPr="00400861">
              <w:rPr>
                <w:rFonts w:ascii="Arial" w:hAnsi="Arial" w:cs="Arial"/>
              </w:rPr>
              <w:t xml:space="preserve">the Pearl Project to </w:t>
            </w:r>
            <w:r w:rsidR="00781777">
              <w:rPr>
                <w:rFonts w:ascii="Arial" w:hAnsi="Arial" w:cs="Arial"/>
              </w:rPr>
              <w:t xml:space="preserve">assess the potential </w:t>
            </w:r>
            <w:r w:rsidRPr="00400861">
              <w:rPr>
                <w:rFonts w:ascii="Arial" w:hAnsi="Arial" w:cs="Arial"/>
              </w:rPr>
              <w:t xml:space="preserve">long-term </w:t>
            </w:r>
            <w:r w:rsidR="00781777">
              <w:rPr>
                <w:rFonts w:ascii="Arial" w:hAnsi="Arial" w:cs="Arial"/>
              </w:rPr>
              <w:t xml:space="preserve">social and economic </w:t>
            </w:r>
            <w:r w:rsidRPr="00400861">
              <w:rPr>
                <w:rFonts w:ascii="Arial" w:hAnsi="Arial" w:cs="Arial"/>
              </w:rPr>
              <w:t xml:space="preserve">return for every dollar invested in the Pearl Project members. </w:t>
            </w:r>
            <w:r w:rsidR="00781777">
              <w:rPr>
                <w:rFonts w:ascii="Arial" w:hAnsi="Arial" w:cs="Arial"/>
              </w:rPr>
              <w:t xml:space="preserve"> The </w:t>
            </w:r>
            <w:r w:rsidRPr="00400861">
              <w:rPr>
                <w:rFonts w:ascii="Arial" w:hAnsi="Arial" w:cs="Arial"/>
              </w:rPr>
              <w:t>analy</w:t>
            </w:r>
            <w:r w:rsidR="00781777">
              <w:rPr>
                <w:rFonts w:ascii="Arial" w:hAnsi="Arial" w:cs="Arial"/>
              </w:rPr>
              <w:t xml:space="preserve">sis considered outcomes such as reduced reliance on </w:t>
            </w:r>
            <w:r w:rsidRPr="00400861">
              <w:rPr>
                <w:rFonts w:ascii="Arial" w:hAnsi="Arial" w:cs="Arial"/>
              </w:rPr>
              <w:t>mental health</w:t>
            </w:r>
            <w:r w:rsidR="00781777">
              <w:rPr>
                <w:rFonts w:ascii="Arial" w:hAnsi="Arial" w:cs="Arial"/>
              </w:rPr>
              <w:t xml:space="preserve"> and income</w:t>
            </w:r>
            <w:r w:rsidR="001D5825">
              <w:rPr>
                <w:rFonts w:ascii="Arial" w:hAnsi="Arial" w:cs="Arial"/>
              </w:rPr>
              <w:t xml:space="preserve"> </w:t>
            </w:r>
            <w:r w:rsidR="00781777">
              <w:rPr>
                <w:rFonts w:ascii="Arial" w:hAnsi="Arial" w:cs="Arial"/>
              </w:rPr>
              <w:t>support</w:t>
            </w:r>
            <w:r w:rsidRPr="00400861">
              <w:rPr>
                <w:rFonts w:ascii="Arial" w:hAnsi="Arial" w:cs="Arial"/>
              </w:rPr>
              <w:t xml:space="preserve"> services, avoid</w:t>
            </w:r>
            <w:r w:rsidR="00781777">
              <w:rPr>
                <w:rFonts w:ascii="Arial" w:hAnsi="Arial" w:cs="Arial"/>
              </w:rPr>
              <w:t>ance of</w:t>
            </w:r>
            <w:r w:rsidRPr="00400861">
              <w:rPr>
                <w:rFonts w:ascii="Arial" w:hAnsi="Arial" w:cs="Arial"/>
              </w:rPr>
              <w:t xml:space="preserve"> incarceration, </w:t>
            </w:r>
            <w:r w:rsidR="00781777">
              <w:rPr>
                <w:rFonts w:ascii="Arial" w:hAnsi="Arial" w:cs="Arial"/>
              </w:rPr>
              <w:t xml:space="preserve">increased employment and associated tax revenues, along with </w:t>
            </w:r>
            <w:r w:rsidRPr="00400861">
              <w:rPr>
                <w:rFonts w:ascii="Arial" w:hAnsi="Arial" w:cs="Arial"/>
              </w:rPr>
              <w:t>lower rates of accessing Ontario Works</w:t>
            </w:r>
            <w:r w:rsidR="00781777">
              <w:rPr>
                <w:rFonts w:ascii="Arial" w:hAnsi="Arial" w:cs="Arial"/>
              </w:rPr>
              <w:t xml:space="preserve">.  The </w:t>
            </w:r>
            <w:r w:rsidRPr="00400861">
              <w:rPr>
                <w:rFonts w:ascii="Arial" w:hAnsi="Arial" w:cs="Arial"/>
              </w:rPr>
              <w:t xml:space="preserve">CBA </w:t>
            </w:r>
            <w:r w:rsidR="00781777">
              <w:rPr>
                <w:rFonts w:ascii="Arial" w:hAnsi="Arial" w:cs="Arial"/>
              </w:rPr>
              <w:t xml:space="preserve">estimated a </w:t>
            </w:r>
            <w:r w:rsidRPr="00400861">
              <w:rPr>
                <w:rFonts w:ascii="Arial" w:hAnsi="Arial" w:cs="Arial"/>
              </w:rPr>
              <w:t xml:space="preserve">return of </w:t>
            </w:r>
            <w:r w:rsidRPr="00400861">
              <w:rPr>
                <w:rFonts w:ascii="Arial" w:hAnsi="Arial" w:cs="Arial"/>
                <w:b/>
              </w:rPr>
              <w:t>$9.40 per every $1 invested.</w:t>
            </w:r>
          </w:p>
          <w:p w:rsidR="006A2065" w:rsidRPr="005B0305" w:rsidRDefault="006A2065" w:rsidP="00C65CCD">
            <w:pPr>
              <w:jc w:val="both"/>
              <w:rPr>
                <w:rFonts w:ascii="Arial" w:hAnsi="Arial" w:cs="Arial"/>
                <w:sz w:val="16"/>
                <w:szCs w:val="16"/>
              </w:rPr>
            </w:pPr>
          </w:p>
          <w:p w:rsidR="006A2065" w:rsidRPr="00C84E71" w:rsidRDefault="006A2065" w:rsidP="00C65CCD">
            <w:pPr>
              <w:jc w:val="both"/>
              <w:rPr>
                <w:rFonts w:ascii="Arial" w:hAnsi="Arial" w:cs="Arial"/>
              </w:rPr>
            </w:pPr>
            <w:r>
              <w:rPr>
                <w:rFonts w:ascii="Arial" w:hAnsi="Arial" w:cs="Arial"/>
              </w:rPr>
              <w:t>Over the past year t</w:t>
            </w:r>
            <w:r w:rsidRPr="00C84E71">
              <w:rPr>
                <w:rFonts w:ascii="Arial" w:hAnsi="Arial" w:cs="Arial"/>
              </w:rPr>
              <w:t xml:space="preserve">he Pearl Project has </w:t>
            </w:r>
            <w:r>
              <w:rPr>
                <w:rFonts w:ascii="Arial" w:hAnsi="Arial" w:cs="Arial"/>
              </w:rPr>
              <w:t xml:space="preserve">continued working with </w:t>
            </w:r>
            <w:r w:rsidRPr="00C84E71">
              <w:rPr>
                <w:rFonts w:ascii="Arial" w:hAnsi="Arial" w:cs="Arial"/>
              </w:rPr>
              <w:t xml:space="preserve">a number of community partnerships </w:t>
            </w:r>
            <w:r>
              <w:rPr>
                <w:rFonts w:ascii="Arial" w:hAnsi="Arial" w:cs="Arial"/>
              </w:rPr>
              <w:t xml:space="preserve">which </w:t>
            </w:r>
            <w:r w:rsidRPr="00C84E71">
              <w:rPr>
                <w:rFonts w:ascii="Arial" w:hAnsi="Arial" w:cs="Arial"/>
              </w:rPr>
              <w:t>include:</w:t>
            </w:r>
          </w:p>
          <w:p w:rsidR="006A2065" w:rsidRPr="00400861" w:rsidRDefault="006A2065" w:rsidP="00C65CCD">
            <w:pPr>
              <w:jc w:val="both"/>
              <w:rPr>
                <w:rFonts w:ascii="Arial" w:hAnsi="Arial" w:cs="Arial"/>
              </w:rPr>
            </w:pPr>
          </w:p>
          <w:p w:rsidR="006A2065" w:rsidRPr="00400861" w:rsidRDefault="006A2065" w:rsidP="00C65CCD">
            <w:pPr>
              <w:pStyle w:val="ListParagraph"/>
              <w:numPr>
                <w:ilvl w:val="0"/>
                <w:numId w:val="21"/>
              </w:numPr>
              <w:rPr>
                <w:rFonts w:ascii="Arial" w:hAnsi="Arial" w:cs="Arial"/>
              </w:rPr>
            </w:pPr>
            <w:r w:rsidRPr="00400861">
              <w:rPr>
                <w:rFonts w:ascii="Arial" w:hAnsi="Arial" w:cs="Arial"/>
              </w:rPr>
              <w:t xml:space="preserve">Allan Mayer Counselling – individual </w:t>
            </w:r>
            <w:r>
              <w:rPr>
                <w:rFonts w:ascii="Arial" w:hAnsi="Arial" w:cs="Arial"/>
              </w:rPr>
              <w:t xml:space="preserve">and career </w:t>
            </w:r>
            <w:r w:rsidRPr="00400861">
              <w:rPr>
                <w:rFonts w:ascii="Arial" w:hAnsi="Arial" w:cs="Arial"/>
              </w:rPr>
              <w:t xml:space="preserve">counselling </w:t>
            </w:r>
          </w:p>
          <w:p w:rsidR="006A2065" w:rsidRPr="00400861" w:rsidRDefault="006A2065" w:rsidP="00C65CCD">
            <w:pPr>
              <w:pStyle w:val="ListParagraph"/>
              <w:numPr>
                <w:ilvl w:val="0"/>
                <w:numId w:val="21"/>
              </w:numPr>
              <w:rPr>
                <w:rFonts w:ascii="Arial" w:hAnsi="Arial" w:cs="Arial"/>
              </w:rPr>
            </w:pPr>
            <w:r w:rsidRPr="00400861">
              <w:rPr>
                <w:rFonts w:ascii="Arial" w:hAnsi="Arial" w:cs="Arial"/>
              </w:rPr>
              <w:t>Benjamin's Funeral Home – support for youth when a family member has died</w:t>
            </w:r>
          </w:p>
          <w:p w:rsidR="006A2065" w:rsidRPr="00400861" w:rsidRDefault="006A2065" w:rsidP="00C65CCD">
            <w:pPr>
              <w:pStyle w:val="ListParagraph"/>
              <w:numPr>
                <w:ilvl w:val="0"/>
                <w:numId w:val="21"/>
              </w:numPr>
              <w:rPr>
                <w:rFonts w:ascii="Arial" w:hAnsi="Arial" w:cs="Arial"/>
              </w:rPr>
            </w:pPr>
            <w:r w:rsidRPr="00400861">
              <w:rPr>
                <w:rFonts w:ascii="Arial" w:hAnsi="Arial" w:cs="Arial"/>
              </w:rPr>
              <w:t xml:space="preserve">Chef Jordan </w:t>
            </w:r>
            <w:proofErr w:type="spellStart"/>
            <w:r w:rsidRPr="00400861">
              <w:rPr>
                <w:rFonts w:ascii="Arial" w:hAnsi="Arial" w:cs="Arial"/>
              </w:rPr>
              <w:t>Wagman</w:t>
            </w:r>
            <w:proofErr w:type="spellEnd"/>
            <w:r w:rsidRPr="00400861">
              <w:rPr>
                <w:rFonts w:ascii="Arial" w:hAnsi="Arial" w:cs="Arial"/>
              </w:rPr>
              <w:t xml:space="preserve"> – mentorship for youth wanting to learn about the restaurant business</w:t>
            </w:r>
          </w:p>
          <w:p w:rsidR="006A2065" w:rsidRPr="00400861" w:rsidRDefault="006A2065" w:rsidP="00C65CCD">
            <w:pPr>
              <w:pStyle w:val="ListParagraph"/>
              <w:numPr>
                <w:ilvl w:val="0"/>
                <w:numId w:val="21"/>
              </w:numPr>
              <w:rPr>
                <w:rFonts w:ascii="Arial" w:hAnsi="Arial" w:cs="Arial"/>
              </w:rPr>
            </w:pPr>
            <w:r w:rsidRPr="00400861">
              <w:rPr>
                <w:rFonts w:ascii="Arial" w:hAnsi="Arial" w:cs="Arial"/>
              </w:rPr>
              <w:t>Eye movement desensitization an</w:t>
            </w:r>
            <w:r>
              <w:rPr>
                <w:rFonts w:ascii="Arial" w:hAnsi="Arial" w:cs="Arial"/>
              </w:rPr>
              <w:t xml:space="preserve">d reprocessing </w:t>
            </w:r>
            <w:r w:rsidRPr="00400861">
              <w:rPr>
                <w:rFonts w:ascii="Arial" w:hAnsi="Arial" w:cs="Arial"/>
              </w:rPr>
              <w:t xml:space="preserve">therapy – </w:t>
            </w:r>
            <w:r>
              <w:rPr>
                <w:rFonts w:ascii="Arial" w:hAnsi="Arial" w:cs="Arial"/>
              </w:rPr>
              <w:t xml:space="preserve">Treatment </w:t>
            </w:r>
            <w:r w:rsidRPr="00400861">
              <w:rPr>
                <w:rFonts w:ascii="Arial" w:hAnsi="Arial" w:cs="Arial"/>
              </w:rPr>
              <w:t>for youth who have experienced significant trauma</w:t>
            </w:r>
          </w:p>
          <w:p w:rsidR="006A2065" w:rsidRPr="00400861" w:rsidRDefault="006A2065" w:rsidP="00C65CCD">
            <w:pPr>
              <w:pStyle w:val="ListParagraph"/>
              <w:numPr>
                <w:ilvl w:val="0"/>
                <w:numId w:val="21"/>
              </w:numPr>
              <w:rPr>
                <w:rFonts w:ascii="Arial" w:hAnsi="Arial" w:cs="Arial"/>
              </w:rPr>
            </w:pPr>
            <w:r w:rsidRPr="00400861">
              <w:rPr>
                <w:rFonts w:ascii="Arial" w:hAnsi="Arial" w:cs="Arial"/>
              </w:rPr>
              <w:t>Harold Green Jewish Theatre – opportunity for youth to learn about Jewish history</w:t>
            </w:r>
            <w:r>
              <w:rPr>
                <w:rFonts w:ascii="Arial" w:hAnsi="Arial" w:cs="Arial"/>
              </w:rPr>
              <w:t xml:space="preserve"> and customs </w:t>
            </w:r>
            <w:r w:rsidRPr="00400861">
              <w:rPr>
                <w:rFonts w:ascii="Arial" w:hAnsi="Arial" w:cs="Arial"/>
              </w:rPr>
              <w:t>through story</w:t>
            </w:r>
          </w:p>
          <w:p w:rsidR="006A2065" w:rsidRPr="00400861" w:rsidRDefault="006A2065" w:rsidP="00C65CCD">
            <w:pPr>
              <w:pStyle w:val="ListParagraph"/>
              <w:numPr>
                <w:ilvl w:val="0"/>
                <w:numId w:val="21"/>
              </w:numPr>
              <w:rPr>
                <w:rFonts w:ascii="Arial" w:hAnsi="Arial" w:cs="Arial"/>
              </w:rPr>
            </w:pPr>
            <w:r w:rsidRPr="00400861">
              <w:rPr>
                <w:rFonts w:ascii="Arial" w:hAnsi="Arial" w:cs="Arial"/>
              </w:rPr>
              <w:t>Horses at Heart – specialized equine assisted therapy for clients</w:t>
            </w:r>
          </w:p>
          <w:p w:rsidR="006A2065" w:rsidRPr="00400861" w:rsidRDefault="006A2065" w:rsidP="00C65CCD">
            <w:pPr>
              <w:pStyle w:val="ListParagraph"/>
              <w:numPr>
                <w:ilvl w:val="0"/>
                <w:numId w:val="21"/>
              </w:numPr>
              <w:rPr>
                <w:rFonts w:ascii="Arial" w:hAnsi="Arial" w:cs="Arial"/>
              </w:rPr>
            </w:pPr>
            <w:r w:rsidRPr="00400861">
              <w:rPr>
                <w:rFonts w:ascii="Arial" w:hAnsi="Arial" w:cs="Arial"/>
              </w:rPr>
              <w:t xml:space="preserve">Horse Therapy Centre of Canada - specialized equine therapy </w:t>
            </w:r>
          </w:p>
          <w:p w:rsidR="006A2065" w:rsidRPr="00400861" w:rsidRDefault="006A2065" w:rsidP="00C65CCD">
            <w:pPr>
              <w:pStyle w:val="ListParagraph"/>
              <w:numPr>
                <w:ilvl w:val="0"/>
                <w:numId w:val="21"/>
              </w:numPr>
              <w:rPr>
                <w:rFonts w:ascii="Arial" w:hAnsi="Arial" w:cs="Arial"/>
              </w:rPr>
            </w:pPr>
            <w:r w:rsidRPr="00400861">
              <w:rPr>
                <w:rFonts w:ascii="Arial" w:hAnsi="Arial" w:cs="Arial"/>
              </w:rPr>
              <w:t>JVS – employment support for clients</w:t>
            </w:r>
          </w:p>
          <w:p w:rsidR="006A2065" w:rsidRPr="00400861" w:rsidRDefault="006A2065" w:rsidP="00C65CCD">
            <w:pPr>
              <w:pStyle w:val="ListParagraph"/>
              <w:numPr>
                <w:ilvl w:val="0"/>
                <w:numId w:val="21"/>
              </w:numPr>
              <w:rPr>
                <w:rFonts w:ascii="Arial" w:hAnsi="Arial" w:cs="Arial"/>
              </w:rPr>
            </w:pPr>
            <w:r w:rsidRPr="00400861">
              <w:rPr>
                <w:rFonts w:ascii="Arial" w:hAnsi="Arial" w:cs="Arial"/>
              </w:rPr>
              <w:t>MAC Suites – access to free furniture for clients</w:t>
            </w:r>
          </w:p>
          <w:p w:rsidR="006A2065" w:rsidRPr="00400861" w:rsidRDefault="006A2065" w:rsidP="00C65CCD">
            <w:pPr>
              <w:pStyle w:val="ListParagraph"/>
              <w:numPr>
                <w:ilvl w:val="0"/>
                <w:numId w:val="21"/>
              </w:numPr>
              <w:rPr>
                <w:rFonts w:ascii="Arial" w:hAnsi="Arial" w:cs="Arial"/>
              </w:rPr>
            </w:pPr>
            <w:r w:rsidRPr="00400861">
              <w:rPr>
                <w:rFonts w:ascii="Arial" w:hAnsi="Arial" w:cs="Arial"/>
              </w:rPr>
              <w:t>Miles Nadal JCC- discounted membership for clients</w:t>
            </w:r>
          </w:p>
          <w:p w:rsidR="006A2065" w:rsidRPr="00400861" w:rsidRDefault="006A2065" w:rsidP="00C65CCD">
            <w:pPr>
              <w:pStyle w:val="ListParagraph"/>
              <w:numPr>
                <w:ilvl w:val="0"/>
                <w:numId w:val="21"/>
              </w:numPr>
              <w:rPr>
                <w:rFonts w:ascii="Arial" w:hAnsi="Arial" w:cs="Arial"/>
              </w:rPr>
            </w:pPr>
            <w:r w:rsidRPr="00400861">
              <w:rPr>
                <w:rFonts w:ascii="Arial" w:hAnsi="Arial" w:cs="Arial"/>
              </w:rPr>
              <w:t>Dr. Wendy Moore – Psychiatric services for clients</w:t>
            </w:r>
          </w:p>
          <w:p w:rsidR="006A2065" w:rsidRPr="00400861" w:rsidRDefault="006A2065" w:rsidP="00C65CCD">
            <w:pPr>
              <w:pStyle w:val="ListParagraph"/>
              <w:numPr>
                <w:ilvl w:val="0"/>
                <w:numId w:val="21"/>
              </w:numPr>
              <w:rPr>
                <w:rFonts w:ascii="Arial" w:hAnsi="Arial" w:cs="Arial"/>
              </w:rPr>
            </w:pPr>
            <w:r w:rsidRPr="00400861">
              <w:rPr>
                <w:rFonts w:ascii="Arial" w:hAnsi="Arial" w:cs="Arial"/>
              </w:rPr>
              <w:t>Ontario Flute Centre – lessons for clients</w:t>
            </w:r>
          </w:p>
          <w:p w:rsidR="006A2065" w:rsidRPr="00400861" w:rsidRDefault="006A2065" w:rsidP="00C65CCD">
            <w:pPr>
              <w:pStyle w:val="ListParagraph"/>
              <w:numPr>
                <w:ilvl w:val="0"/>
                <w:numId w:val="21"/>
              </w:numPr>
              <w:rPr>
                <w:rFonts w:ascii="Arial" w:hAnsi="Arial" w:cs="Arial"/>
              </w:rPr>
            </w:pPr>
            <w:r w:rsidRPr="00400861">
              <w:rPr>
                <w:rFonts w:ascii="Arial" w:hAnsi="Arial" w:cs="Arial"/>
              </w:rPr>
              <w:t>PARC Connections Program – resources to help clients with housing and employment</w:t>
            </w:r>
          </w:p>
          <w:p w:rsidR="006A2065" w:rsidRPr="00400861" w:rsidRDefault="006A2065" w:rsidP="00C65CCD">
            <w:pPr>
              <w:pStyle w:val="ListParagraph"/>
              <w:numPr>
                <w:ilvl w:val="0"/>
                <w:numId w:val="21"/>
              </w:numPr>
              <w:rPr>
                <w:rFonts w:ascii="Arial" w:hAnsi="Arial" w:cs="Arial"/>
              </w:rPr>
            </w:pPr>
            <w:proofErr w:type="spellStart"/>
            <w:r w:rsidRPr="00400861">
              <w:rPr>
                <w:rFonts w:ascii="Arial" w:hAnsi="Arial" w:cs="Arial"/>
              </w:rPr>
              <w:t>Prosserman</w:t>
            </w:r>
            <w:proofErr w:type="spellEnd"/>
            <w:r w:rsidRPr="00400861">
              <w:rPr>
                <w:rFonts w:ascii="Arial" w:hAnsi="Arial" w:cs="Arial"/>
              </w:rPr>
              <w:t xml:space="preserve"> JCC – discounted membership for clients</w:t>
            </w:r>
          </w:p>
          <w:p w:rsidR="006A2065" w:rsidRPr="00400861" w:rsidRDefault="006A2065" w:rsidP="00C65CCD">
            <w:pPr>
              <w:pStyle w:val="ListParagraph"/>
              <w:numPr>
                <w:ilvl w:val="0"/>
                <w:numId w:val="21"/>
              </w:numPr>
              <w:rPr>
                <w:rFonts w:ascii="Arial" w:hAnsi="Arial" w:cs="Arial"/>
              </w:rPr>
            </w:pPr>
            <w:r w:rsidRPr="00400861">
              <w:rPr>
                <w:rFonts w:ascii="Arial" w:hAnsi="Arial" w:cs="Arial"/>
              </w:rPr>
              <w:t>Schwartz-</w:t>
            </w:r>
            <w:proofErr w:type="spellStart"/>
            <w:r w:rsidRPr="00400861">
              <w:rPr>
                <w:rFonts w:ascii="Arial" w:hAnsi="Arial" w:cs="Arial"/>
              </w:rPr>
              <w:t>Reisman</w:t>
            </w:r>
            <w:proofErr w:type="spellEnd"/>
            <w:r w:rsidRPr="00400861">
              <w:rPr>
                <w:rFonts w:ascii="Arial" w:hAnsi="Arial" w:cs="Arial"/>
              </w:rPr>
              <w:t xml:space="preserve"> Centers – discounted membership for clients</w:t>
            </w:r>
          </w:p>
          <w:p w:rsidR="006A2065" w:rsidRPr="00400861" w:rsidRDefault="006A2065" w:rsidP="00C65CCD">
            <w:pPr>
              <w:pStyle w:val="ListParagraph"/>
              <w:numPr>
                <w:ilvl w:val="0"/>
                <w:numId w:val="21"/>
              </w:numPr>
              <w:rPr>
                <w:rFonts w:ascii="Arial" w:hAnsi="Arial" w:cs="Arial"/>
              </w:rPr>
            </w:pPr>
            <w:proofErr w:type="spellStart"/>
            <w:r w:rsidRPr="00400861">
              <w:rPr>
                <w:rFonts w:ascii="Arial" w:hAnsi="Arial" w:cs="Arial"/>
              </w:rPr>
              <w:t>Shoresh</w:t>
            </w:r>
            <w:proofErr w:type="spellEnd"/>
            <w:r w:rsidRPr="00400861">
              <w:rPr>
                <w:rFonts w:ascii="Arial" w:hAnsi="Arial" w:cs="Arial"/>
              </w:rPr>
              <w:t xml:space="preserve"> – nature based programming for clients</w:t>
            </w:r>
          </w:p>
          <w:p w:rsidR="006A2065" w:rsidRPr="00400861" w:rsidRDefault="006A2065" w:rsidP="00C65CCD">
            <w:pPr>
              <w:pStyle w:val="ListParagraph"/>
              <w:numPr>
                <w:ilvl w:val="0"/>
                <w:numId w:val="21"/>
              </w:numPr>
              <w:rPr>
                <w:rFonts w:ascii="Arial" w:hAnsi="Arial" w:cs="Arial"/>
              </w:rPr>
            </w:pPr>
            <w:proofErr w:type="spellStart"/>
            <w:r w:rsidRPr="00400861">
              <w:rPr>
                <w:rFonts w:ascii="Arial" w:hAnsi="Arial" w:cs="Arial"/>
              </w:rPr>
              <w:t>Stepstones</w:t>
            </w:r>
            <w:proofErr w:type="spellEnd"/>
            <w:r w:rsidRPr="00400861">
              <w:rPr>
                <w:rFonts w:ascii="Arial" w:hAnsi="Arial" w:cs="Arial"/>
              </w:rPr>
              <w:t xml:space="preserve"> for Youth – mentorship and housing support for clients</w:t>
            </w:r>
          </w:p>
          <w:p w:rsidR="006A2065" w:rsidRDefault="006A2065" w:rsidP="00C65CCD">
            <w:pPr>
              <w:pStyle w:val="ListParagraph"/>
              <w:numPr>
                <w:ilvl w:val="0"/>
                <w:numId w:val="21"/>
              </w:numPr>
              <w:rPr>
                <w:rFonts w:ascii="Arial" w:hAnsi="Arial" w:cs="Arial"/>
              </w:rPr>
            </w:pPr>
            <w:r w:rsidRPr="00C02A25">
              <w:rPr>
                <w:rFonts w:ascii="Arial" w:hAnsi="Arial" w:cs="Arial"/>
              </w:rPr>
              <w:t>WJ Properties – access to affordable housing units for clients</w:t>
            </w:r>
          </w:p>
          <w:p w:rsidR="006A2065" w:rsidRPr="00400861" w:rsidRDefault="006A2065" w:rsidP="006A2065">
            <w:pPr>
              <w:jc w:val="both"/>
              <w:rPr>
                <w:rFonts w:ascii="Arial" w:hAnsi="Arial" w:cs="Arial"/>
                <w:b/>
              </w:rPr>
            </w:pPr>
            <w:r w:rsidRPr="00400861">
              <w:rPr>
                <w:rFonts w:ascii="Arial" w:hAnsi="Arial" w:cs="Arial"/>
                <w:b/>
              </w:rPr>
              <w:t>Pearl Project Data Elements:</w:t>
            </w:r>
          </w:p>
          <w:p w:rsidR="006A2065" w:rsidRPr="00400861" w:rsidRDefault="006A2065" w:rsidP="006A2065">
            <w:pPr>
              <w:jc w:val="both"/>
              <w:rPr>
                <w:rFonts w:ascii="Arial" w:hAnsi="Arial" w:cs="Arial"/>
              </w:rPr>
            </w:pPr>
          </w:p>
          <w:p w:rsidR="006A2065" w:rsidRPr="009D0660" w:rsidRDefault="006A2065" w:rsidP="009D0660">
            <w:pPr>
              <w:pStyle w:val="ListParagraph"/>
              <w:numPr>
                <w:ilvl w:val="0"/>
                <w:numId w:val="22"/>
              </w:numPr>
              <w:jc w:val="both"/>
              <w:rPr>
                <w:rFonts w:ascii="Arial" w:hAnsi="Arial" w:cs="Arial"/>
              </w:rPr>
            </w:pPr>
            <w:r w:rsidRPr="009D0660">
              <w:rPr>
                <w:rFonts w:ascii="Arial" w:hAnsi="Arial" w:cs="Arial"/>
              </w:rPr>
              <w:t xml:space="preserve">21 Pearl Project youth served </w:t>
            </w:r>
          </w:p>
          <w:p w:rsidR="009D0660" w:rsidRPr="009D0660" w:rsidRDefault="009D0660" w:rsidP="009D0660">
            <w:pPr>
              <w:pStyle w:val="ListParagraph"/>
              <w:numPr>
                <w:ilvl w:val="0"/>
                <w:numId w:val="44"/>
              </w:numPr>
              <w:rPr>
                <w:rFonts w:ascii="Arial" w:hAnsi="Arial" w:cs="Arial"/>
              </w:rPr>
            </w:pPr>
            <w:proofErr w:type="gramStart"/>
            <w:r w:rsidRPr="009D0660">
              <w:rPr>
                <w:rFonts w:ascii="Arial" w:hAnsi="Arial" w:cs="Arial"/>
              </w:rPr>
              <w:t>81%</w:t>
            </w:r>
            <w:proofErr w:type="gramEnd"/>
            <w:r w:rsidRPr="009D0660">
              <w:rPr>
                <w:rFonts w:ascii="Arial" w:hAnsi="Arial" w:cs="Arial"/>
              </w:rPr>
              <w:t xml:space="preserve"> (</w:t>
            </w:r>
            <w:r w:rsidRPr="009D0660">
              <w:rPr>
                <w:rFonts w:ascii="Arial" w:hAnsi="Arial" w:cs="Arial"/>
                <w:i/>
              </w:rPr>
              <w:t>n</w:t>
            </w:r>
            <w:r w:rsidRPr="009D0660">
              <w:rPr>
                <w:rFonts w:ascii="Arial" w:hAnsi="Arial" w:cs="Arial"/>
              </w:rPr>
              <w:t>=17) received some form of Poverty Reduction supports. These included: Client Connections, Financial Empowerment and Problem Solving (FEPS), Housing, Poverty Reduction Counselling, Supplementary Financial Assistance, and Tax Clinic</w:t>
            </w:r>
          </w:p>
          <w:p w:rsidR="009D0660" w:rsidRPr="009D0660" w:rsidRDefault="009D0660" w:rsidP="009D0660">
            <w:pPr>
              <w:pStyle w:val="ListParagraph"/>
              <w:numPr>
                <w:ilvl w:val="0"/>
                <w:numId w:val="44"/>
              </w:numPr>
              <w:rPr>
                <w:rFonts w:ascii="Arial" w:hAnsi="Arial" w:cs="Arial"/>
              </w:rPr>
            </w:pPr>
            <w:r w:rsidRPr="009D0660">
              <w:rPr>
                <w:rFonts w:ascii="Arial" w:hAnsi="Arial" w:cs="Arial"/>
              </w:rPr>
              <w:t>38% (</w:t>
            </w:r>
            <w:r w:rsidRPr="009D0660">
              <w:rPr>
                <w:rFonts w:ascii="Arial" w:hAnsi="Arial" w:cs="Arial"/>
                <w:i/>
              </w:rPr>
              <w:t>n</w:t>
            </w:r>
            <w:r w:rsidRPr="009D0660">
              <w:rPr>
                <w:rFonts w:ascii="Arial" w:hAnsi="Arial" w:cs="Arial"/>
              </w:rPr>
              <w:t>=8) received short-term and/or ongoing financial assistance (Supplementary Financial Assistance)</w:t>
            </w:r>
          </w:p>
          <w:p w:rsidR="009D0660" w:rsidRPr="009D0660" w:rsidRDefault="009D0660" w:rsidP="009D0660">
            <w:pPr>
              <w:pStyle w:val="ListParagraph"/>
              <w:numPr>
                <w:ilvl w:val="0"/>
                <w:numId w:val="44"/>
              </w:numPr>
              <w:rPr>
                <w:rFonts w:ascii="Arial" w:hAnsi="Arial" w:cs="Arial"/>
              </w:rPr>
            </w:pPr>
            <w:r w:rsidRPr="009D0660">
              <w:rPr>
                <w:rFonts w:ascii="Arial" w:hAnsi="Arial" w:cs="Arial"/>
              </w:rPr>
              <w:t>86% (</w:t>
            </w:r>
            <w:r w:rsidRPr="009D0660">
              <w:rPr>
                <w:rFonts w:ascii="Arial" w:hAnsi="Arial" w:cs="Arial"/>
                <w:i/>
              </w:rPr>
              <w:t>n</w:t>
            </w:r>
            <w:r w:rsidRPr="009D0660">
              <w:rPr>
                <w:rFonts w:ascii="Arial" w:hAnsi="Arial" w:cs="Arial"/>
              </w:rPr>
              <w:t xml:space="preserve">=18) of youth received one-time financial support (Financial Assistance Program) </w:t>
            </w:r>
          </w:p>
          <w:p w:rsidR="00546660" w:rsidRPr="006A2065" w:rsidRDefault="00546660" w:rsidP="006A2065">
            <w:pPr>
              <w:rPr>
                <w:rFonts w:ascii="Arial" w:hAnsi="Arial" w:cs="Arial"/>
              </w:rPr>
            </w:pPr>
          </w:p>
        </w:tc>
      </w:tr>
      <w:tr w:rsidR="006A2065" w:rsidTr="006A2065">
        <w:tc>
          <w:tcPr>
            <w:tcW w:w="2545" w:type="dxa"/>
          </w:tcPr>
          <w:p w:rsidR="006A2065" w:rsidRPr="008C0E62" w:rsidRDefault="006A2065" w:rsidP="00C65CCD">
            <w:pPr>
              <w:rPr>
                <w:rFonts w:ascii="Arial" w:hAnsi="Arial" w:cs="Arial"/>
                <w:b/>
              </w:rPr>
            </w:pPr>
            <w:r w:rsidRPr="008C0E62">
              <w:rPr>
                <w:rFonts w:ascii="Arial" w:hAnsi="Arial" w:cs="Arial"/>
                <w:b/>
              </w:rPr>
              <w:t>Counselling Cases when CIC closes</w:t>
            </w:r>
          </w:p>
        </w:tc>
        <w:tc>
          <w:tcPr>
            <w:tcW w:w="7515" w:type="dxa"/>
          </w:tcPr>
          <w:p w:rsidR="006A2065" w:rsidRDefault="006A2065" w:rsidP="00C65CCD">
            <w:pPr>
              <w:jc w:val="both"/>
              <w:rPr>
                <w:rFonts w:ascii="Arial" w:hAnsi="Arial" w:cs="Arial"/>
              </w:rPr>
            </w:pPr>
            <w:r>
              <w:rPr>
                <w:rFonts w:ascii="Arial" w:hAnsi="Arial" w:cs="Arial"/>
              </w:rPr>
              <w:t xml:space="preserve">As </w:t>
            </w:r>
            <w:r w:rsidRPr="007C4A4D">
              <w:rPr>
                <w:rFonts w:ascii="Arial" w:hAnsi="Arial" w:cs="Arial"/>
              </w:rPr>
              <w:t xml:space="preserve">a fully integrated, multi-service agency, </w:t>
            </w:r>
            <w:r>
              <w:rPr>
                <w:rFonts w:ascii="Arial" w:hAnsi="Arial" w:cs="Arial"/>
              </w:rPr>
              <w:t xml:space="preserve">the day a youth turn 23 years old and their RSG time has ended, a </w:t>
            </w:r>
            <w:r w:rsidRPr="007C4A4D">
              <w:rPr>
                <w:rFonts w:ascii="Arial" w:hAnsi="Arial" w:cs="Arial"/>
              </w:rPr>
              <w:t xml:space="preserve">counselling file </w:t>
            </w:r>
            <w:proofErr w:type="gramStart"/>
            <w:r>
              <w:rPr>
                <w:rFonts w:ascii="Arial" w:hAnsi="Arial" w:cs="Arial"/>
              </w:rPr>
              <w:t>is opened</w:t>
            </w:r>
            <w:proofErr w:type="gramEnd"/>
            <w:r>
              <w:rPr>
                <w:rFonts w:ascii="Arial" w:hAnsi="Arial" w:cs="Arial"/>
              </w:rPr>
              <w:t xml:space="preserve"> so the youth, if agreeable, can continue receiving support from JF&amp;CS.  This further supports youth in their transition to adulthood.</w:t>
            </w:r>
            <w:r w:rsidRPr="00400861">
              <w:rPr>
                <w:rFonts w:ascii="Arial" w:hAnsi="Arial" w:cs="Arial"/>
              </w:rPr>
              <w:t xml:space="preserve"> </w:t>
            </w:r>
          </w:p>
          <w:p w:rsidR="006A2065" w:rsidRPr="00400861" w:rsidRDefault="006A2065" w:rsidP="00C65CCD">
            <w:pPr>
              <w:jc w:val="both"/>
              <w:rPr>
                <w:rFonts w:ascii="Arial" w:hAnsi="Arial" w:cs="Arial"/>
              </w:rPr>
            </w:pPr>
          </w:p>
        </w:tc>
      </w:tr>
    </w:tbl>
    <w:p w:rsidR="000E41B4" w:rsidRDefault="000E41B4" w:rsidP="00B96095">
      <w:pPr>
        <w:spacing w:after="0" w:line="240" w:lineRule="auto"/>
        <w:jc w:val="both"/>
        <w:rPr>
          <w:rFonts w:ascii="Arial" w:hAnsi="Arial" w:cs="Arial"/>
          <w:b/>
        </w:rPr>
      </w:pPr>
    </w:p>
    <w:p w:rsidR="000E41B4" w:rsidRDefault="000E41B4" w:rsidP="00B96095">
      <w:pPr>
        <w:spacing w:after="0" w:line="240" w:lineRule="auto"/>
        <w:jc w:val="both"/>
        <w:rPr>
          <w:rFonts w:ascii="Arial" w:hAnsi="Arial" w:cs="Arial"/>
          <w:b/>
        </w:rPr>
      </w:pPr>
    </w:p>
    <w:p w:rsidR="00B74433" w:rsidRPr="00BF22C7" w:rsidRDefault="00B74433" w:rsidP="00B96095">
      <w:pPr>
        <w:spacing w:after="0" w:line="240" w:lineRule="auto"/>
        <w:jc w:val="both"/>
        <w:rPr>
          <w:rFonts w:ascii="Arial" w:hAnsi="Arial" w:cs="Arial"/>
          <w:b/>
        </w:rPr>
      </w:pPr>
      <w:r w:rsidRPr="00B74433">
        <w:rPr>
          <w:rFonts w:ascii="Arial" w:hAnsi="Arial" w:cs="Arial"/>
          <w:b/>
        </w:rPr>
        <w:t xml:space="preserve">IMPLIMENTING PROVINCIAL PRIORITIES AND INITIATIVES </w:t>
      </w:r>
    </w:p>
    <w:p w:rsidR="00B74433" w:rsidRDefault="00B74433" w:rsidP="00B96095">
      <w:pPr>
        <w:spacing w:after="0" w:line="240" w:lineRule="auto"/>
        <w:jc w:val="both"/>
        <w:rPr>
          <w:rFonts w:ascii="Arial" w:hAnsi="Arial" w:cs="Arial"/>
        </w:rPr>
      </w:pPr>
    </w:p>
    <w:tbl>
      <w:tblPr>
        <w:tblStyle w:val="TableGrid"/>
        <w:tblW w:w="0" w:type="auto"/>
        <w:tblBorders>
          <w:top w:val="single" w:sz="8" w:space="0" w:color="4B63AE"/>
          <w:left w:val="single" w:sz="8" w:space="0" w:color="4B63AE"/>
          <w:bottom w:val="single" w:sz="8" w:space="0" w:color="4B63AE"/>
          <w:right w:val="single" w:sz="8" w:space="0" w:color="4B63AE"/>
          <w:insideH w:val="single" w:sz="8" w:space="0" w:color="4B63AE"/>
          <w:insideV w:val="single" w:sz="8" w:space="0" w:color="4B63AE"/>
        </w:tblBorders>
        <w:tblLook w:val="04A0" w:firstRow="1" w:lastRow="0" w:firstColumn="1" w:lastColumn="0" w:noHBand="0" w:noVBand="1"/>
      </w:tblPr>
      <w:tblGrid>
        <w:gridCol w:w="2546"/>
        <w:gridCol w:w="7514"/>
      </w:tblGrid>
      <w:tr w:rsidR="00B74433" w:rsidRPr="008E0F6C" w:rsidTr="004D5978">
        <w:tc>
          <w:tcPr>
            <w:tcW w:w="2546" w:type="dxa"/>
            <w:shd w:val="clear" w:color="auto" w:fill="4B63AE"/>
          </w:tcPr>
          <w:p w:rsidR="00B74433" w:rsidRPr="008E0F6C" w:rsidRDefault="00B74433" w:rsidP="00B96095">
            <w:pPr>
              <w:rPr>
                <w:rFonts w:ascii="Arial" w:hAnsi="Arial" w:cs="Arial"/>
                <w:b/>
                <w:color w:val="FFFFFF" w:themeColor="background1"/>
              </w:rPr>
            </w:pPr>
            <w:r w:rsidRPr="008E0F6C">
              <w:rPr>
                <w:rFonts w:ascii="Arial" w:hAnsi="Arial" w:cs="Arial"/>
                <w:b/>
                <w:color w:val="FFFFFF" w:themeColor="background1"/>
              </w:rPr>
              <w:t>Initiative</w:t>
            </w:r>
          </w:p>
        </w:tc>
        <w:tc>
          <w:tcPr>
            <w:tcW w:w="7514" w:type="dxa"/>
            <w:shd w:val="clear" w:color="auto" w:fill="4B63AE"/>
          </w:tcPr>
          <w:p w:rsidR="00B74433" w:rsidRPr="008E0F6C" w:rsidRDefault="00B74433" w:rsidP="00B96095">
            <w:pPr>
              <w:jc w:val="both"/>
              <w:rPr>
                <w:rFonts w:ascii="Arial" w:hAnsi="Arial" w:cs="Arial"/>
                <w:b/>
                <w:color w:val="FFFFFF" w:themeColor="background1"/>
              </w:rPr>
            </w:pPr>
            <w:r w:rsidRPr="008E0F6C">
              <w:rPr>
                <w:rFonts w:ascii="Arial" w:hAnsi="Arial" w:cs="Arial"/>
                <w:b/>
                <w:color w:val="FFFFFF" w:themeColor="background1"/>
              </w:rPr>
              <w:t>Activity</w:t>
            </w:r>
          </w:p>
        </w:tc>
      </w:tr>
      <w:tr w:rsidR="00B74433" w:rsidTr="004D5978">
        <w:tc>
          <w:tcPr>
            <w:tcW w:w="2546" w:type="dxa"/>
          </w:tcPr>
          <w:p w:rsidR="00B74433" w:rsidRPr="008E0F6C" w:rsidRDefault="00B74433" w:rsidP="00B96095">
            <w:pPr>
              <w:rPr>
                <w:rFonts w:ascii="Arial" w:hAnsi="Arial" w:cs="Arial"/>
                <w:b/>
              </w:rPr>
            </w:pPr>
            <w:r w:rsidRPr="008E0F6C">
              <w:rPr>
                <w:rFonts w:ascii="Arial" w:hAnsi="Arial" w:cs="Arial"/>
                <w:b/>
              </w:rPr>
              <w:t>Indigenous Commitments</w:t>
            </w:r>
          </w:p>
        </w:tc>
        <w:tc>
          <w:tcPr>
            <w:tcW w:w="7514" w:type="dxa"/>
          </w:tcPr>
          <w:p w:rsidR="00B74433" w:rsidRPr="00B74433" w:rsidRDefault="00B74433" w:rsidP="00B96095">
            <w:pPr>
              <w:jc w:val="both"/>
              <w:rPr>
                <w:rFonts w:ascii="Arial" w:hAnsi="Arial" w:cs="Arial"/>
              </w:rPr>
            </w:pPr>
            <w:r w:rsidRPr="00B74433">
              <w:rPr>
                <w:rFonts w:ascii="Arial" w:hAnsi="Arial" w:cs="Arial"/>
              </w:rPr>
              <w:t xml:space="preserve">There is a history of legislated oppression and cultural genocide of the First Nations, Inuit, and Metis (FNIM) people of Canada. From the 1960s through some of the 1990s, 130 "Residential Schools" were created across Canada in which </w:t>
            </w:r>
            <w:proofErr w:type="gramStart"/>
            <w:r w:rsidRPr="00B74433">
              <w:rPr>
                <w:rFonts w:ascii="Arial" w:hAnsi="Arial" w:cs="Arial"/>
              </w:rPr>
              <w:t>a total of 150,000</w:t>
            </w:r>
            <w:proofErr w:type="gramEnd"/>
            <w:r w:rsidRPr="00B74433">
              <w:rPr>
                <w:rFonts w:ascii="Arial" w:hAnsi="Arial" w:cs="Arial"/>
              </w:rPr>
              <w:t xml:space="preserve"> FNIM children were sent. These children </w:t>
            </w:r>
            <w:proofErr w:type="gramStart"/>
            <w:r w:rsidRPr="00B74433">
              <w:rPr>
                <w:rFonts w:ascii="Arial" w:hAnsi="Arial" w:cs="Arial"/>
              </w:rPr>
              <w:t>were removed</w:t>
            </w:r>
            <w:proofErr w:type="gramEnd"/>
            <w:r w:rsidRPr="00B74433">
              <w:rPr>
                <w:rFonts w:ascii="Arial" w:hAnsi="Arial" w:cs="Arial"/>
              </w:rPr>
              <w:t xml:space="preserve"> from their families and were immersed in both Christian and Anglo European traditions and values, while their Aboriginal languages and identities were suppressed. The schools themselves bore stark conditions, with excessive discipline and occasional brutality.</w:t>
            </w:r>
          </w:p>
          <w:p w:rsidR="00B74433" w:rsidRPr="00B74433" w:rsidRDefault="00B74433" w:rsidP="00B96095">
            <w:pPr>
              <w:jc w:val="both"/>
              <w:rPr>
                <w:rFonts w:ascii="Arial" w:hAnsi="Arial" w:cs="Arial"/>
              </w:rPr>
            </w:pPr>
          </w:p>
          <w:p w:rsidR="000558AC" w:rsidRDefault="00B74433" w:rsidP="00B96095">
            <w:pPr>
              <w:jc w:val="both"/>
              <w:rPr>
                <w:rFonts w:ascii="Arial" w:hAnsi="Arial" w:cs="Arial"/>
              </w:rPr>
            </w:pPr>
            <w:r w:rsidRPr="00166AFE">
              <w:rPr>
                <w:rFonts w:ascii="Arial" w:hAnsi="Arial" w:cs="Arial"/>
              </w:rPr>
              <w:t xml:space="preserve">In 1951, legislation </w:t>
            </w:r>
            <w:proofErr w:type="gramStart"/>
            <w:r w:rsidRPr="00166AFE">
              <w:rPr>
                <w:rFonts w:ascii="Arial" w:hAnsi="Arial" w:cs="Arial"/>
              </w:rPr>
              <w:t>was enacted</w:t>
            </w:r>
            <w:proofErr w:type="gramEnd"/>
            <w:r w:rsidRPr="00166AFE">
              <w:rPr>
                <w:rFonts w:ascii="Arial" w:hAnsi="Arial" w:cs="Arial"/>
              </w:rPr>
              <w:t xml:space="preserve"> to enable provincial child welfare service delivery to status Indians on </w:t>
            </w:r>
            <w:r w:rsidR="002D4EB4" w:rsidRPr="00166AFE">
              <w:rPr>
                <w:rFonts w:ascii="Arial" w:hAnsi="Arial" w:cs="Arial"/>
              </w:rPr>
              <w:t>R</w:t>
            </w:r>
            <w:r w:rsidRPr="00166AFE">
              <w:rPr>
                <w:rFonts w:ascii="Arial" w:hAnsi="Arial" w:cs="Arial"/>
              </w:rPr>
              <w:t>eserve. This lead to what has been called the "60s Scoop", a practice in child welfare in which social workers</w:t>
            </w:r>
            <w:r w:rsidR="000558AC" w:rsidRPr="00166AFE">
              <w:rPr>
                <w:rFonts w:ascii="Arial" w:hAnsi="Arial" w:cs="Arial"/>
              </w:rPr>
              <w:t xml:space="preserve"> removed </w:t>
            </w:r>
            <w:r w:rsidRPr="00166AFE">
              <w:rPr>
                <w:rFonts w:ascii="Arial" w:hAnsi="Arial" w:cs="Arial"/>
              </w:rPr>
              <w:t>FNMI children</w:t>
            </w:r>
            <w:r w:rsidR="000558AC" w:rsidRPr="00166AFE">
              <w:rPr>
                <w:rFonts w:ascii="Arial" w:hAnsi="Arial" w:cs="Arial"/>
              </w:rPr>
              <w:t xml:space="preserve"> from their families and communities and placed them in foster and adoptive homes, often with non-indigenous families.  Many Indigenous children </w:t>
            </w:r>
            <w:proofErr w:type="gramStart"/>
            <w:r w:rsidR="000558AC" w:rsidRPr="00166AFE">
              <w:rPr>
                <w:rFonts w:ascii="Arial" w:hAnsi="Arial" w:cs="Arial"/>
              </w:rPr>
              <w:t xml:space="preserve">had </w:t>
            </w:r>
            <w:r w:rsidR="00166AFE">
              <w:rPr>
                <w:rFonts w:ascii="Arial" w:hAnsi="Arial" w:cs="Arial"/>
              </w:rPr>
              <w:t>also previously</w:t>
            </w:r>
            <w:r w:rsidR="000558AC" w:rsidRPr="00166AFE">
              <w:rPr>
                <w:rFonts w:ascii="Arial" w:hAnsi="Arial" w:cs="Arial"/>
              </w:rPr>
              <w:t xml:space="preserve"> been placed</w:t>
            </w:r>
            <w:proofErr w:type="gramEnd"/>
            <w:r w:rsidR="000558AC" w:rsidRPr="00166AFE">
              <w:rPr>
                <w:rFonts w:ascii="Arial" w:hAnsi="Arial" w:cs="Arial"/>
              </w:rPr>
              <w:t xml:space="preserve"> in </w:t>
            </w:r>
            <w:r w:rsidRPr="00166AFE">
              <w:rPr>
                <w:rFonts w:ascii="Arial" w:hAnsi="Arial" w:cs="Arial"/>
              </w:rPr>
              <w:t>Residential Schools</w:t>
            </w:r>
            <w:r w:rsidR="001D5825">
              <w:rPr>
                <w:rFonts w:ascii="Arial" w:hAnsi="Arial" w:cs="Arial"/>
              </w:rPr>
              <w:t>.</w:t>
            </w:r>
            <w:r w:rsidRPr="00166AFE">
              <w:rPr>
                <w:rFonts w:ascii="Arial" w:hAnsi="Arial" w:cs="Arial"/>
              </w:rPr>
              <w:t xml:space="preserve"> </w:t>
            </w:r>
            <w:r w:rsidR="000558AC" w:rsidRPr="00166AFE">
              <w:rPr>
                <w:rFonts w:ascii="Arial" w:hAnsi="Arial" w:cs="Arial"/>
              </w:rPr>
              <w:t>These practices caused a profound and lasting harm by separating children from their families, cultures, languages, communities and identities.</w:t>
            </w:r>
            <w:r w:rsidR="000558AC">
              <w:rPr>
                <w:rFonts w:ascii="Arial" w:hAnsi="Arial" w:cs="Arial"/>
              </w:rPr>
              <w:t xml:space="preserve">  </w:t>
            </w:r>
          </w:p>
          <w:p w:rsidR="000558AC" w:rsidRDefault="000558AC" w:rsidP="00B96095">
            <w:pPr>
              <w:jc w:val="both"/>
              <w:rPr>
                <w:rFonts w:ascii="Arial" w:hAnsi="Arial" w:cs="Arial"/>
              </w:rPr>
            </w:pPr>
          </w:p>
          <w:p w:rsidR="00B74433" w:rsidRPr="00B74433" w:rsidRDefault="00B74433" w:rsidP="00B96095">
            <w:pPr>
              <w:jc w:val="both"/>
              <w:rPr>
                <w:rFonts w:ascii="Arial" w:hAnsi="Arial" w:cs="Arial"/>
              </w:rPr>
            </w:pPr>
            <w:r w:rsidRPr="00B74433">
              <w:rPr>
                <w:rFonts w:ascii="Arial" w:hAnsi="Arial" w:cs="Arial"/>
              </w:rPr>
              <w:t xml:space="preserve">In 1950, there were only a few FNMI children in the care of provincial child welfare systems. </w:t>
            </w:r>
            <w:proofErr w:type="gramStart"/>
            <w:r w:rsidRPr="00B74433">
              <w:rPr>
                <w:rFonts w:ascii="Arial" w:hAnsi="Arial" w:cs="Arial"/>
              </w:rPr>
              <w:t>However</w:t>
            </w:r>
            <w:proofErr w:type="gramEnd"/>
            <w:r w:rsidRPr="00B74433">
              <w:rPr>
                <w:rFonts w:ascii="Arial" w:hAnsi="Arial" w:cs="Arial"/>
              </w:rPr>
              <w:t xml:space="preserve"> by 1980, FNMI children, who comprised 2% of the nation's child population at that time, made up 12% of the population of children in care. This trend/injustice continues today.</w:t>
            </w:r>
          </w:p>
          <w:p w:rsidR="00B74433" w:rsidRPr="00B74433" w:rsidRDefault="00B74433" w:rsidP="00B96095">
            <w:pPr>
              <w:jc w:val="both"/>
              <w:rPr>
                <w:rFonts w:ascii="Arial" w:hAnsi="Arial" w:cs="Arial"/>
              </w:rPr>
            </w:pPr>
          </w:p>
          <w:p w:rsidR="00B74433" w:rsidRPr="00B74433" w:rsidRDefault="00B74433" w:rsidP="00B96095">
            <w:pPr>
              <w:jc w:val="both"/>
              <w:rPr>
                <w:rFonts w:ascii="Arial" w:hAnsi="Arial" w:cs="Arial"/>
              </w:rPr>
            </w:pPr>
            <w:r w:rsidRPr="00B74433">
              <w:rPr>
                <w:rFonts w:ascii="Arial" w:hAnsi="Arial" w:cs="Arial"/>
              </w:rPr>
              <w:t xml:space="preserve">The legacy of </w:t>
            </w:r>
            <w:r w:rsidR="000558AC">
              <w:rPr>
                <w:rFonts w:ascii="Arial" w:hAnsi="Arial" w:cs="Arial"/>
              </w:rPr>
              <w:t xml:space="preserve">Residential Schools and </w:t>
            </w:r>
            <w:r w:rsidRPr="00B74433">
              <w:rPr>
                <w:rFonts w:ascii="Arial" w:hAnsi="Arial" w:cs="Arial"/>
              </w:rPr>
              <w:t xml:space="preserve">the60s Scoop continues to </w:t>
            </w:r>
            <w:proofErr w:type="gramStart"/>
            <w:r w:rsidRPr="00B74433">
              <w:rPr>
                <w:rFonts w:ascii="Arial" w:hAnsi="Arial" w:cs="Arial"/>
              </w:rPr>
              <w:t>be felt</w:t>
            </w:r>
            <w:proofErr w:type="gramEnd"/>
            <w:r w:rsidRPr="00B74433">
              <w:rPr>
                <w:rFonts w:ascii="Arial" w:hAnsi="Arial" w:cs="Arial"/>
              </w:rPr>
              <w:t xml:space="preserve">. Large numbers of FNIM children were apprehended and placed for adoption, </w:t>
            </w:r>
            <w:proofErr w:type="gramStart"/>
            <w:r w:rsidRPr="00B74433">
              <w:rPr>
                <w:rFonts w:ascii="Arial" w:hAnsi="Arial" w:cs="Arial"/>
              </w:rPr>
              <w:t>almost always</w:t>
            </w:r>
            <w:proofErr w:type="gramEnd"/>
            <w:r w:rsidRPr="00B74433">
              <w:rPr>
                <w:rFonts w:ascii="Arial" w:hAnsi="Arial" w:cs="Arial"/>
              </w:rPr>
              <w:t xml:space="preserve"> with non-FNMI families, in different provinces or outside of the country. Of all status Indian children apprehended between 1971 and 1981, </w:t>
            </w:r>
            <w:proofErr w:type="gramStart"/>
            <w:r w:rsidRPr="00B74433">
              <w:rPr>
                <w:rFonts w:ascii="Arial" w:hAnsi="Arial" w:cs="Arial"/>
              </w:rPr>
              <w:t>70-85% were adopted by non-FNMI parents</w:t>
            </w:r>
            <w:proofErr w:type="gramEnd"/>
            <w:r w:rsidRPr="00B74433">
              <w:rPr>
                <w:rFonts w:ascii="Arial" w:hAnsi="Arial" w:cs="Arial"/>
              </w:rPr>
              <w:t>.</w:t>
            </w:r>
          </w:p>
          <w:p w:rsidR="000E41B4" w:rsidRPr="00B74433" w:rsidRDefault="000E41B4" w:rsidP="00B96095">
            <w:pPr>
              <w:jc w:val="both"/>
              <w:rPr>
                <w:rFonts w:ascii="Arial" w:hAnsi="Arial" w:cs="Arial"/>
              </w:rPr>
            </w:pPr>
            <w:r w:rsidRPr="00B74433">
              <w:rPr>
                <w:rFonts w:ascii="Arial" w:hAnsi="Arial" w:cs="Arial"/>
              </w:rPr>
              <w:t>In recognition of the legacy of residential schools and the Sixties Scoop, Child Welfare in Ontario has been actively building relationships with the First Nations communities across the province and restoring the responsibility of providing child welfare services back to indigenous communities.</w:t>
            </w:r>
          </w:p>
          <w:p w:rsidR="000E41B4" w:rsidRPr="00B74433" w:rsidRDefault="000E41B4" w:rsidP="00B96095">
            <w:pPr>
              <w:jc w:val="both"/>
              <w:rPr>
                <w:rFonts w:ascii="Arial" w:hAnsi="Arial" w:cs="Arial"/>
              </w:rPr>
            </w:pPr>
          </w:p>
          <w:p w:rsidR="000E41B4" w:rsidRDefault="000E41B4" w:rsidP="00B96095">
            <w:pPr>
              <w:jc w:val="both"/>
              <w:rPr>
                <w:rFonts w:ascii="Arial" w:hAnsi="Arial" w:cs="Arial"/>
              </w:rPr>
            </w:pPr>
            <w:r w:rsidRPr="00B74433">
              <w:rPr>
                <w:rFonts w:ascii="Arial" w:hAnsi="Arial" w:cs="Arial"/>
              </w:rPr>
              <w:t xml:space="preserve">The release of the Truth and Reconciliation Commission's (TRC) report in the spring of 2015, has made the child welfare sector redouble its efforts. The final report includes five (5) recommendations that specifically call out child welfare and relate to principles of connection, responsibility, involvement of the community in the lives of their children, and acknowledging cultural differences, in that one size </w:t>
            </w:r>
            <w:proofErr w:type="gramStart"/>
            <w:r w:rsidRPr="00B74433">
              <w:rPr>
                <w:rFonts w:ascii="Arial" w:hAnsi="Arial" w:cs="Arial"/>
              </w:rPr>
              <w:t>doesn't</w:t>
            </w:r>
            <w:proofErr w:type="gramEnd"/>
            <w:r w:rsidRPr="00B74433">
              <w:rPr>
                <w:rFonts w:ascii="Arial" w:hAnsi="Arial" w:cs="Arial"/>
              </w:rPr>
              <w:t xml:space="preserve"> fit all in t</w:t>
            </w:r>
            <w:r>
              <w:rPr>
                <w:rFonts w:ascii="Arial" w:hAnsi="Arial" w:cs="Arial"/>
              </w:rPr>
              <w:t xml:space="preserve">erms of engaging with families. </w:t>
            </w:r>
            <w:proofErr w:type="gramStart"/>
            <w:r w:rsidRPr="00B74433">
              <w:rPr>
                <w:rFonts w:ascii="Arial" w:hAnsi="Arial" w:cs="Arial"/>
              </w:rPr>
              <w:t>As a result</w:t>
            </w:r>
            <w:proofErr w:type="gramEnd"/>
            <w:r w:rsidRPr="00B74433">
              <w:rPr>
                <w:rFonts w:ascii="Arial" w:hAnsi="Arial" w:cs="Arial"/>
              </w:rPr>
              <w:t xml:space="preserve"> of this, many initiatives have been enacted through OACAS to respond to the very specific needs of the FNIM population. Nine (9) key commitments </w:t>
            </w:r>
            <w:proofErr w:type="gramStart"/>
            <w:r w:rsidRPr="00B74433">
              <w:rPr>
                <w:rFonts w:ascii="Arial" w:hAnsi="Arial" w:cs="Arial"/>
              </w:rPr>
              <w:t>have been made</w:t>
            </w:r>
            <w:proofErr w:type="gramEnd"/>
            <w:r w:rsidRPr="00B74433">
              <w:rPr>
                <w:rFonts w:ascii="Arial" w:hAnsi="Arial" w:cs="Arial"/>
              </w:rPr>
              <w:t xml:space="preserve"> and are being actively pursued by all child welfare agencies </w:t>
            </w:r>
            <w:r>
              <w:rPr>
                <w:rFonts w:ascii="Arial" w:hAnsi="Arial" w:cs="Arial"/>
              </w:rPr>
              <w:t>in the province.</w:t>
            </w:r>
          </w:p>
          <w:p w:rsidR="002F7E6F" w:rsidRDefault="002F7E6F" w:rsidP="00B96095">
            <w:pPr>
              <w:jc w:val="both"/>
              <w:rPr>
                <w:rFonts w:ascii="Arial" w:hAnsi="Arial" w:cs="Arial"/>
              </w:rPr>
            </w:pPr>
          </w:p>
          <w:p w:rsidR="002F7E6F" w:rsidRPr="00B74433" w:rsidRDefault="002F7E6F" w:rsidP="002F7E6F">
            <w:pPr>
              <w:jc w:val="both"/>
              <w:rPr>
                <w:rFonts w:ascii="Arial" w:hAnsi="Arial" w:cs="Arial"/>
              </w:rPr>
            </w:pPr>
            <w:r>
              <w:rPr>
                <w:rFonts w:ascii="Arial" w:hAnsi="Arial" w:cs="Arial"/>
              </w:rPr>
              <w:t>These include:</w:t>
            </w:r>
          </w:p>
          <w:p w:rsidR="002F7E6F" w:rsidRPr="00EA084A" w:rsidRDefault="002F7E6F" w:rsidP="002F7E6F">
            <w:pPr>
              <w:pStyle w:val="ListParagraph"/>
              <w:numPr>
                <w:ilvl w:val="0"/>
                <w:numId w:val="28"/>
              </w:numPr>
              <w:jc w:val="both"/>
              <w:rPr>
                <w:rFonts w:ascii="Arial" w:hAnsi="Arial" w:cs="Arial"/>
              </w:rPr>
            </w:pPr>
            <w:r w:rsidRPr="00EA084A">
              <w:rPr>
                <w:rFonts w:ascii="Arial" w:hAnsi="Arial" w:cs="Arial"/>
              </w:rPr>
              <w:t>Reduce the number of Indigenous children in care</w:t>
            </w:r>
          </w:p>
          <w:p w:rsidR="002F7E6F" w:rsidRPr="00EA084A" w:rsidRDefault="002F7E6F" w:rsidP="002F7E6F">
            <w:pPr>
              <w:pStyle w:val="ListParagraph"/>
              <w:numPr>
                <w:ilvl w:val="0"/>
                <w:numId w:val="28"/>
              </w:numPr>
              <w:jc w:val="both"/>
              <w:rPr>
                <w:rFonts w:ascii="Arial" w:hAnsi="Arial" w:cs="Arial"/>
              </w:rPr>
            </w:pPr>
            <w:r w:rsidRPr="00EA084A">
              <w:rPr>
                <w:rFonts w:ascii="Arial" w:hAnsi="Arial" w:cs="Arial"/>
              </w:rPr>
              <w:t>Reduce the number of legal files involving Indigenous children and families</w:t>
            </w:r>
          </w:p>
          <w:p w:rsidR="002F7E6F" w:rsidRPr="00EA084A" w:rsidRDefault="002F7E6F" w:rsidP="002F7E6F">
            <w:pPr>
              <w:pStyle w:val="ListParagraph"/>
              <w:numPr>
                <w:ilvl w:val="0"/>
                <w:numId w:val="28"/>
              </w:numPr>
              <w:jc w:val="both"/>
              <w:rPr>
                <w:rFonts w:ascii="Arial" w:hAnsi="Arial" w:cs="Arial"/>
              </w:rPr>
            </w:pPr>
            <w:r w:rsidRPr="00EA084A">
              <w:rPr>
                <w:rFonts w:ascii="Arial" w:hAnsi="Arial" w:cs="Arial"/>
              </w:rPr>
              <w:t>Increase the use of formal Customary Care</w:t>
            </w:r>
          </w:p>
          <w:p w:rsidR="002F7E6F" w:rsidRPr="00EA084A" w:rsidRDefault="002F7E6F" w:rsidP="002F7E6F">
            <w:pPr>
              <w:pStyle w:val="ListParagraph"/>
              <w:numPr>
                <w:ilvl w:val="0"/>
                <w:numId w:val="28"/>
              </w:numPr>
              <w:jc w:val="both"/>
              <w:rPr>
                <w:rFonts w:ascii="Arial" w:hAnsi="Arial" w:cs="Arial"/>
              </w:rPr>
            </w:pPr>
            <w:r w:rsidRPr="00EA084A">
              <w:rPr>
                <w:rFonts w:ascii="Arial" w:hAnsi="Arial" w:cs="Arial"/>
              </w:rPr>
              <w:t>Ensure there is Indigenous representation on the Board level</w:t>
            </w:r>
          </w:p>
          <w:p w:rsidR="002F7E6F" w:rsidRPr="00EA084A" w:rsidRDefault="002F7E6F" w:rsidP="002F7E6F">
            <w:pPr>
              <w:pStyle w:val="ListParagraph"/>
              <w:numPr>
                <w:ilvl w:val="0"/>
                <w:numId w:val="28"/>
              </w:numPr>
              <w:jc w:val="both"/>
              <w:rPr>
                <w:rFonts w:ascii="Arial" w:hAnsi="Arial" w:cs="Arial"/>
              </w:rPr>
            </w:pPr>
            <w:r w:rsidRPr="00EA084A">
              <w:rPr>
                <w:rFonts w:ascii="Arial" w:hAnsi="Arial" w:cs="Arial"/>
              </w:rPr>
              <w:t>Implement mandatory Indigenous training for staff</w:t>
            </w:r>
          </w:p>
          <w:p w:rsidR="002F7E6F" w:rsidRPr="00EA084A" w:rsidRDefault="002F7E6F" w:rsidP="002F7E6F">
            <w:pPr>
              <w:pStyle w:val="ListParagraph"/>
              <w:numPr>
                <w:ilvl w:val="0"/>
                <w:numId w:val="28"/>
              </w:numPr>
              <w:jc w:val="both"/>
              <w:rPr>
                <w:rFonts w:ascii="Arial" w:hAnsi="Arial" w:cs="Arial"/>
              </w:rPr>
            </w:pPr>
            <w:r w:rsidRPr="00EA084A">
              <w:rPr>
                <w:rFonts w:ascii="Arial" w:hAnsi="Arial" w:cs="Arial"/>
              </w:rPr>
              <w:t>In consultation with Indigenous communities, create a unique agency plan to better address the needs of the children and families in those communities</w:t>
            </w:r>
          </w:p>
          <w:p w:rsidR="002F7E6F" w:rsidRPr="00EA084A" w:rsidRDefault="002F7E6F" w:rsidP="002F7E6F">
            <w:pPr>
              <w:pStyle w:val="ListParagraph"/>
              <w:numPr>
                <w:ilvl w:val="0"/>
                <w:numId w:val="28"/>
              </w:numPr>
              <w:jc w:val="both"/>
              <w:rPr>
                <w:rFonts w:ascii="Arial" w:hAnsi="Arial" w:cs="Arial"/>
              </w:rPr>
            </w:pPr>
            <w:r w:rsidRPr="00EA084A">
              <w:rPr>
                <w:rFonts w:ascii="Arial" w:hAnsi="Arial" w:cs="Arial"/>
              </w:rPr>
              <w:t>Continue to develop relationships between local agency and Indigenous communities</w:t>
            </w:r>
          </w:p>
          <w:p w:rsidR="002F7E6F" w:rsidRPr="00EA084A" w:rsidRDefault="002F7E6F" w:rsidP="002F7E6F">
            <w:pPr>
              <w:pStyle w:val="ListParagraph"/>
              <w:numPr>
                <w:ilvl w:val="0"/>
                <w:numId w:val="28"/>
              </w:numPr>
              <w:jc w:val="both"/>
              <w:rPr>
                <w:rFonts w:ascii="Arial" w:hAnsi="Arial" w:cs="Arial"/>
              </w:rPr>
            </w:pPr>
            <w:r w:rsidRPr="00EA084A">
              <w:rPr>
                <w:rFonts w:ascii="Arial" w:hAnsi="Arial" w:cs="Arial"/>
              </w:rPr>
              <w:t>Connection to culture and identity for children in care: involvement in community events, teachings, customs and ceremonies</w:t>
            </w:r>
          </w:p>
          <w:p w:rsidR="002F7E6F" w:rsidRDefault="002F7E6F" w:rsidP="002F7E6F">
            <w:pPr>
              <w:pStyle w:val="ListParagraph"/>
              <w:numPr>
                <w:ilvl w:val="0"/>
                <w:numId w:val="28"/>
              </w:numPr>
              <w:jc w:val="both"/>
              <w:rPr>
                <w:rFonts w:ascii="Arial" w:hAnsi="Arial" w:cs="Arial"/>
              </w:rPr>
            </w:pPr>
            <w:r w:rsidRPr="00EA084A">
              <w:rPr>
                <w:rFonts w:ascii="Arial" w:hAnsi="Arial" w:cs="Arial"/>
              </w:rPr>
              <w:t xml:space="preserve">Change inter-agency protocol to include Jordan's Principle as a fundamental principle. (Jordan's Principle states that FNIM children should get the same health and social services and supports as all other children in Canada, regardless of where they live. Issues of jurisdiction </w:t>
            </w:r>
            <w:proofErr w:type="gramStart"/>
            <w:r w:rsidRPr="00EA084A">
              <w:rPr>
                <w:rFonts w:ascii="Arial" w:hAnsi="Arial" w:cs="Arial"/>
              </w:rPr>
              <w:t>must not be allowed</w:t>
            </w:r>
            <w:proofErr w:type="gramEnd"/>
            <w:r w:rsidRPr="00EA084A">
              <w:rPr>
                <w:rFonts w:ascii="Arial" w:hAnsi="Arial" w:cs="Arial"/>
              </w:rPr>
              <w:t xml:space="preserve"> to become a barrier to the realization of this principle}.</w:t>
            </w:r>
          </w:p>
          <w:p w:rsidR="002F7E6F" w:rsidRPr="00EA084A" w:rsidRDefault="002F7E6F" w:rsidP="002F7E6F">
            <w:pPr>
              <w:pStyle w:val="ListParagraph"/>
              <w:numPr>
                <w:ilvl w:val="0"/>
                <w:numId w:val="28"/>
              </w:numPr>
              <w:jc w:val="both"/>
              <w:rPr>
                <w:rFonts w:ascii="Arial" w:hAnsi="Arial" w:cs="Arial"/>
              </w:rPr>
            </w:pPr>
            <w:r w:rsidRPr="00EA084A">
              <w:rPr>
                <w:rFonts w:ascii="Arial" w:hAnsi="Arial" w:cs="Arial"/>
              </w:rPr>
              <w:t xml:space="preserve">In 2020, a new policy directive was issued approving the use of "Heart and Spirit" as a home study process for the Indigenous people as an alternative to SAFE and PRIDE. This process for approving foster/customary care providers and adoption applicants in the Indigenous community </w:t>
            </w:r>
            <w:proofErr w:type="gramStart"/>
            <w:r w:rsidRPr="00EA084A">
              <w:rPr>
                <w:rFonts w:ascii="Arial" w:hAnsi="Arial" w:cs="Arial"/>
              </w:rPr>
              <w:t>is grounded</w:t>
            </w:r>
            <w:proofErr w:type="gramEnd"/>
            <w:r w:rsidRPr="00EA084A">
              <w:rPr>
                <w:rFonts w:ascii="Arial" w:hAnsi="Arial" w:cs="Arial"/>
              </w:rPr>
              <w:t xml:space="preserve"> in Indigenous values, philosophies and practices focused on Indigenous child and youth caring traditions.</w:t>
            </w:r>
          </w:p>
          <w:p w:rsidR="002F7E6F" w:rsidRPr="002F7E6F" w:rsidRDefault="002F7E6F" w:rsidP="002F7E6F">
            <w:pPr>
              <w:ind w:left="360"/>
              <w:jc w:val="both"/>
              <w:rPr>
                <w:rFonts w:ascii="Arial" w:hAnsi="Arial" w:cs="Arial"/>
              </w:rPr>
            </w:pPr>
          </w:p>
          <w:p w:rsidR="002F7E6F" w:rsidRDefault="002F7E6F" w:rsidP="00B96095">
            <w:pPr>
              <w:jc w:val="both"/>
              <w:rPr>
                <w:rFonts w:ascii="Arial" w:hAnsi="Arial" w:cs="Arial"/>
              </w:rPr>
            </w:pPr>
            <w:r w:rsidRPr="00EA084A">
              <w:rPr>
                <w:rFonts w:ascii="Arial" w:hAnsi="Arial" w:cs="Arial"/>
              </w:rPr>
              <w:t>The JF&amp;CS's primary contact with the Indigenous community had historically been in condu</w:t>
            </w:r>
            <w:r>
              <w:rPr>
                <w:rFonts w:ascii="Arial" w:hAnsi="Arial" w:cs="Arial"/>
              </w:rPr>
              <w:t xml:space="preserve">cting sensitive investigations where </w:t>
            </w:r>
            <w:proofErr w:type="gramStart"/>
            <w:r w:rsidRPr="00EA084A">
              <w:rPr>
                <w:rFonts w:ascii="Arial" w:hAnsi="Arial" w:cs="Arial"/>
              </w:rPr>
              <w:t xml:space="preserve">a conflict of interest </w:t>
            </w:r>
            <w:r>
              <w:rPr>
                <w:rFonts w:ascii="Arial" w:hAnsi="Arial" w:cs="Arial"/>
              </w:rPr>
              <w:t xml:space="preserve">was </w:t>
            </w:r>
            <w:r w:rsidRPr="00EA084A">
              <w:rPr>
                <w:rFonts w:ascii="Arial" w:hAnsi="Arial" w:cs="Arial"/>
              </w:rPr>
              <w:t>identified</w:t>
            </w:r>
            <w:r>
              <w:rPr>
                <w:rFonts w:ascii="Arial" w:hAnsi="Arial" w:cs="Arial"/>
              </w:rPr>
              <w:t xml:space="preserve"> by</w:t>
            </w:r>
            <w:r w:rsidRPr="00EA084A">
              <w:rPr>
                <w:rFonts w:ascii="Arial" w:hAnsi="Arial" w:cs="Arial"/>
              </w:rPr>
              <w:t xml:space="preserve"> Native Child and Family (NCFS)</w:t>
            </w:r>
            <w:proofErr w:type="gramEnd"/>
            <w:r w:rsidRPr="00EA084A">
              <w:rPr>
                <w:rFonts w:ascii="Arial" w:hAnsi="Arial" w:cs="Arial"/>
              </w:rPr>
              <w:t>.</w:t>
            </w:r>
            <w:r>
              <w:rPr>
                <w:rFonts w:ascii="Arial" w:hAnsi="Arial" w:cs="Arial"/>
              </w:rPr>
              <w:t xml:space="preserve"> </w:t>
            </w:r>
            <w:proofErr w:type="gramStart"/>
            <w:r>
              <w:rPr>
                <w:rFonts w:ascii="Arial" w:hAnsi="Arial" w:cs="Arial"/>
              </w:rPr>
              <w:t>However</w:t>
            </w:r>
            <w:proofErr w:type="gramEnd"/>
            <w:r>
              <w:rPr>
                <w:rFonts w:ascii="Arial" w:hAnsi="Arial" w:cs="Arial"/>
              </w:rPr>
              <w:t xml:space="preserve"> this has no longer been needed </w:t>
            </w:r>
            <w:r w:rsidR="00915B7A">
              <w:rPr>
                <w:rFonts w:ascii="Arial" w:hAnsi="Arial" w:cs="Arial"/>
              </w:rPr>
              <w:t xml:space="preserve">since </w:t>
            </w:r>
            <w:r w:rsidRPr="00EA084A">
              <w:rPr>
                <w:rFonts w:ascii="Arial" w:hAnsi="Arial" w:cs="Arial"/>
              </w:rPr>
              <w:t xml:space="preserve">NCFS </w:t>
            </w:r>
            <w:r w:rsidR="00166AFE">
              <w:rPr>
                <w:rFonts w:ascii="Arial" w:hAnsi="Arial" w:cs="Arial"/>
              </w:rPr>
              <w:t xml:space="preserve">started to </w:t>
            </w:r>
            <w:r w:rsidRPr="00EA084A">
              <w:rPr>
                <w:rFonts w:ascii="Arial" w:hAnsi="Arial" w:cs="Arial"/>
              </w:rPr>
              <w:t>refer their sensitive investigations to another Indigenous Child and Family Wellbeing agency</w:t>
            </w:r>
            <w:r w:rsidR="00915B7A">
              <w:rPr>
                <w:rFonts w:ascii="Arial" w:hAnsi="Arial" w:cs="Arial"/>
              </w:rPr>
              <w:t>, designated in a neighbouring jurisdiction.</w:t>
            </w:r>
          </w:p>
          <w:p w:rsidR="002F7E6F" w:rsidRDefault="002F7E6F" w:rsidP="002F7E6F">
            <w:pPr>
              <w:jc w:val="both"/>
              <w:rPr>
                <w:rFonts w:ascii="Arial" w:hAnsi="Arial" w:cs="Arial"/>
              </w:rPr>
            </w:pPr>
          </w:p>
          <w:p w:rsidR="002F7E6F" w:rsidRDefault="002F7E6F" w:rsidP="002F7E6F">
            <w:pPr>
              <w:jc w:val="both"/>
              <w:rPr>
                <w:rFonts w:ascii="Arial" w:hAnsi="Arial" w:cs="Arial"/>
              </w:rPr>
            </w:pPr>
            <w:r w:rsidRPr="00EA084A">
              <w:rPr>
                <w:rFonts w:ascii="Arial" w:hAnsi="Arial" w:cs="Arial"/>
              </w:rPr>
              <w:t xml:space="preserve">In 2022, all JF&amp;CS child welfare staff participated in a training provided by The Association of Native Child and Family Services of Ontario (ANCFSAO) "Becoming an Ally : Culturally Safe Child Welfare Practice with First Nations, Metis, and Inuit Families in Ontario. This </w:t>
            </w:r>
            <w:proofErr w:type="gramStart"/>
            <w:r w:rsidRPr="00EA084A">
              <w:rPr>
                <w:rFonts w:ascii="Arial" w:hAnsi="Arial" w:cs="Arial"/>
              </w:rPr>
              <w:t>two day</w:t>
            </w:r>
            <w:proofErr w:type="gramEnd"/>
            <w:r w:rsidRPr="00EA084A">
              <w:rPr>
                <w:rFonts w:ascii="Arial" w:hAnsi="Arial" w:cs="Arial"/>
              </w:rPr>
              <w:t xml:space="preserve"> cultural awareness training </w:t>
            </w:r>
            <w:r w:rsidR="00166AFE">
              <w:rPr>
                <w:rFonts w:ascii="Arial" w:hAnsi="Arial" w:cs="Arial"/>
              </w:rPr>
              <w:t xml:space="preserve">is </w:t>
            </w:r>
            <w:r w:rsidRPr="00EA084A">
              <w:rPr>
                <w:rFonts w:ascii="Arial" w:hAnsi="Arial" w:cs="Arial"/>
              </w:rPr>
              <w:t>for child welfare workers and professionals serving Indigenous children and families.</w:t>
            </w:r>
          </w:p>
          <w:p w:rsidR="002F7E6F" w:rsidRDefault="002F7E6F" w:rsidP="00B96095">
            <w:pPr>
              <w:jc w:val="both"/>
              <w:rPr>
                <w:rFonts w:ascii="Arial" w:hAnsi="Arial" w:cs="Arial"/>
              </w:rPr>
            </w:pPr>
          </w:p>
          <w:p w:rsidR="002F7E6F" w:rsidRDefault="002F7E6F" w:rsidP="002F7E6F">
            <w:pPr>
              <w:jc w:val="both"/>
              <w:rPr>
                <w:rFonts w:ascii="Arial" w:hAnsi="Arial" w:cs="Arial"/>
              </w:rPr>
            </w:pPr>
            <w:r>
              <w:rPr>
                <w:rFonts w:ascii="Arial" w:hAnsi="Arial" w:cs="Arial"/>
              </w:rPr>
              <w:t xml:space="preserve">In the past year the child welfare staff have participated in Community of Practice sessions, team meetings and events surrounding </w:t>
            </w:r>
            <w:r w:rsidR="00166AFE">
              <w:rPr>
                <w:rFonts w:ascii="Arial" w:hAnsi="Arial" w:cs="Arial"/>
              </w:rPr>
              <w:t xml:space="preserve">the </w:t>
            </w:r>
            <w:r>
              <w:rPr>
                <w:rFonts w:ascii="Arial" w:hAnsi="Arial" w:cs="Arial"/>
              </w:rPr>
              <w:t>National</w:t>
            </w:r>
            <w:r w:rsidR="00166AFE">
              <w:rPr>
                <w:rFonts w:ascii="Arial" w:hAnsi="Arial" w:cs="Arial"/>
              </w:rPr>
              <w:t xml:space="preserve"> Day for</w:t>
            </w:r>
            <w:r>
              <w:rPr>
                <w:rFonts w:ascii="Arial" w:hAnsi="Arial" w:cs="Arial"/>
              </w:rPr>
              <w:t xml:space="preserve">  Truth and Reconciliation</w:t>
            </w:r>
            <w:r w:rsidR="00166AFE">
              <w:rPr>
                <w:rFonts w:ascii="Arial" w:hAnsi="Arial" w:cs="Arial"/>
              </w:rPr>
              <w:t xml:space="preserve">, </w:t>
            </w:r>
            <w:r>
              <w:rPr>
                <w:rFonts w:ascii="Arial" w:hAnsi="Arial" w:cs="Arial"/>
              </w:rPr>
              <w:t>to learn more about the impact of the child welfare system on the Indigenous community in Toronto and beyond.</w:t>
            </w:r>
          </w:p>
          <w:p w:rsidR="00C20F81" w:rsidRPr="00D4140E" w:rsidRDefault="00C20F81" w:rsidP="002F7E6F">
            <w:pPr>
              <w:jc w:val="both"/>
              <w:rPr>
                <w:rFonts w:ascii="Arial" w:hAnsi="Arial" w:cs="Arial"/>
              </w:rPr>
            </w:pPr>
          </w:p>
        </w:tc>
      </w:tr>
      <w:tr w:rsidR="00EA084A" w:rsidTr="004D5978">
        <w:tc>
          <w:tcPr>
            <w:tcW w:w="2546" w:type="dxa"/>
          </w:tcPr>
          <w:p w:rsidR="00EA084A" w:rsidRPr="008E0F6C" w:rsidRDefault="00EA084A" w:rsidP="00B96095">
            <w:pPr>
              <w:rPr>
                <w:rFonts w:ascii="Arial" w:hAnsi="Arial" w:cs="Arial"/>
                <w:b/>
              </w:rPr>
            </w:pPr>
            <w:r w:rsidRPr="008E0F6C">
              <w:rPr>
                <w:rFonts w:ascii="Arial" w:hAnsi="Arial" w:cs="Arial"/>
                <w:b/>
              </w:rPr>
              <w:t>One Vision One Voice</w:t>
            </w:r>
          </w:p>
        </w:tc>
        <w:tc>
          <w:tcPr>
            <w:tcW w:w="7514" w:type="dxa"/>
          </w:tcPr>
          <w:p w:rsidR="00C20F81" w:rsidRDefault="00EA084A" w:rsidP="00B96095">
            <w:pPr>
              <w:jc w:val="both"/>
              <w:rPr>
                <w:rFonts w:ascii="Arial" w:hAnsi="Arial" w:cs="Arial"/>
              </w:rPr>
            </w:pPr>
            <w:r w:rsidRPr="00EA084A">
              <w:rPr>
                <w:rFonts w:ascii="Arial" w:hAnsi="Arial" w:cs="Arial"/>
              </w:rPr>
              <w:t xml:space="preserve">One Vision One Voice (OVOV) is a program led by the African Canadian community. It </w:t>
            </w:r>
            <w:proofErr w:type="gramStart"/>
            <w:r w:rsidRPr="00EA084A">
              <w:rPr>
                <w:rFonts w:ascii="Arial" w:hAnsi="Arial" w:cs="Arial"/>
              </w:rPr>
              <w:t>is funded</w:t>
            </w:r>
            <w:proofErr w:type="gramEnd"/>
            <w:r w:rsidRPr="00EA084A">
              <w:rPr>
                <w:rFonts w:ascii="Arial" w:hAnsi="Arial" w:cs="Arial"/>
              </w:rPr>
              <w:t xml:space="preserve"> by the Ontario Government through the Ontario Association of C</w:t>
            </w:r>
            <w:r w:rsidR="00015EDD">
              <w:rPr>
                <w:rFonts w:ascii="Arial" w:hAnsi="Arial" w:cs="Arial"/>
              </w:rPr>
              <w:t>hildren's Aid Societies (</w:t>
            </w:r>
            <w:r w:rsidRPr="00EA084A">
              <w:rPr>
                <w:rFonts w:ascii="Arial" w:hAnsi="Arial" w:cs="Arial"/>
              </w:rPr>
              <w:t xml:space="preserve">OACAS) and addresses the overrepresentation and experiences of disparities faced by African Canadian families in the child welfare system. The OVOV program, in partnership with the African Canadian community, has developed a Practice Framework, made up of 11 Race Equity Practices, to </w:t>
            </w:r>
            <w:proofErr w:type="gramStart"/>
            <w:r w:rsidRPr="00EA084A">
              <w:rPr>
                <w:rFonts w:ascii="Arial" w:hAnsi="Arial" w:cs="Arial"/>
              </w:rPr>
              <w:t>be used</w:t>
            </w:r>
            <w:proofErr w:type="gramEnd"/>
            <w:r w:rsidRPr="00EA084A">
              <w:rPr>
                <w:rFonts w:ascii="Arial" w:hAnsi="Arial" w:cs="Arial"/>
              </w:rPr>
              <w:t xml:space="preserve"> by child welfare staff to improve outcomes for African Canadian children and families. The goal is to address the disproportionalities and eliminate the disparities in outcomes for African Canadian families when involved with the child welfare system.</w:t>
            </w:r>
          </w:p>
          <w:p w:rsidR="0061164D" w:rsidRDefault="0061164D" w:rsidP="00B96095">
            <w:pPr>
              <w:jc w:val="both"/>
              <w:rPr>
                <w:rFonts w:ascii="Arial" w:hAnsi="Arial" w:cs="Arial"/>
              </w:rPr>
            </w:pPr>
          </w:p>
          <w:p w:rsidR="00EA084A" w:rsidRPr="00EA084A" w:rsidRDefault="00EA084A" w:rsidP="00B96095">
            <w:pPr>
              <w:jc w:val="both"/>
              <w:rPr>
                <w:rFonts w:ascii="Arial" w:hAnsi="Arial" w:cs="Arial"/>
              </w:rPr>
            </w:pPr>
            <w:r w:rsidRPr="00EA084A">
              <w:rPr>
                <w:rFonts w:ascii="Arial" w:hAnsi="Arial" w:cs="Arial"/>
              </w:rPr>
              <w:t>The core 11 Race Equity Practices are as follows:</w:t>
            </w:r>
          </w:p>
          <w:p w:rsidR="00EA084A" w:rsidRPr="00EA084A" w:rsidRDefault="00EA084A" w:rsidP="00B96095">
            <w:pPr>
              <w:jc w:val="both"/>
              <w:rPr>
                <w:rFonts w:ascii="Arial" w:hAnsi="Arial" w:cs="Arial"/>
              </w:rPr>
            </w:pPr>
          </w:p>
          <w:p w:rsidR="00EA084A" w:rsidRPr="00EA084A" w:rsidRDefault="00EA084A" w:rsidP="00B96095">
            <w:pPr>
              <w:pStyle w:val="ListParagraph"/>
              <w:numPr>
                <w:ilvl w:val="0"/>
                <w:numId w:val="29"/>
              </w:numPr>
              <w:jc w:val="both"/>
              <w:rPr>
                <w:rFonts w:ascii="Arial" w:hAnsi="Arial" w:cs="Arial"/>
              </w:rPr>
            </w:pPr>
            <w:r w:rsidRPr="00EA084A">
              <w:rPr>
                <w:rFonts w:ascii="Arial" w:hAnsi="Arial" w:cs="Arial"/>
              </w:rPr>
              <w:t>Commit to courageous leadership</w:t>
            </w:r>
          </w:p>
          <w:p w:rsidR="00EA084A" w:rsidRPr="00EA084A" w:rsidRDefault="00EA084A" w:rsidP="00B96095">
            <w:pPr>
              <w:pStyle w:val="ListParagraph"/>
              <w:numPr>
                <w:ilvl w:val="0"/>
                <w:numId w:val="29"/>
              </w:numPr>
              <w:jc w:val="both"/>
              <w:rPr>
                <w:rFonts w:ascii="Arial" w:hAnsi="Arial" w:cs="Arial"/>
              </w:rPr>
            </w:pPr>
            <w:r w:rsidRPr="00EA084A">
              <w:rPr>
                <w:rFonts w:ascii="Arial" w:hAnsi="Arial" w:cs="Arial"/>
              </w:rPr>
              <w:t>Collect and analyze data to measure racial disproportionality and disparities</w:t>
            </w:r>
          </w:p>
          <w:p w:rsidR="00EA084A" w:rsidRPr="00EA084A" w:rsidRDefault="00EA084A" w:rsidP="00B96095">
            <w:pPr>
              <w:pStyle w:val="ListParagraph"/>
              <w:numPr>
                <w:ilvl w:val="0"/>
                <w:numId w:val="29"/>
              </w:numPr>
              <w:jc w:val="both"/>
              <w:rPr>
                <w:rFonts w:ascii="Arial" w:hAnsi="Arial" w:cs="Arial"/>
              </w:rPr>
            </w:pPr>
            <w:r w:rsidRPr="00EA084A">
              <w:rPr>
                <w:rFonts w:ascii="Arial" w:hAnsi="Arial" w:cs="Arial"/>
              </w:rPr>
              <w:t>Evaluate programs and monitor performance</w:t>
            </w:r>
          </w:p>
          <w:p w:rsidR="00EA084A" w:rsidRDefault="00EA084A" w:rsidP="00B96095">
            <w:pPr>
              <w:pStyle w:val="ListParagraph"/>
              <w:numPr>
                <w:ilvl w:val="0"/>
                <w:numId w:val="29"/>
              </w:numPr>
              <w:jc w:val="both"/>
              <w:rPr>
                <w:rFonts w:ascii="Arial" w:hAnsi="Arial" w:cs="Arial"/>
              </w:rPr>
            </w:pPr>
            <w:r w:rsidRPr="00EA084A">
              <w:rPr>
                <w:rFonts w:ascii="Arial" w:hAnsi="Arial" w:cs="Arial"/>
              </w:rPr>
              <w:t>Allocate appropriate and dedicated resources</w:t>
            </w:r>
          </w:p>
          <w:p w:rsidR="00EA084A" w:rsidRPr="00EA084A" w:rsidRDefault="00EA084A" w:rsidP="00B96095">
            <w:pPr>
              <w:pStyle w:val="ListParagraph"/>
              <w:numPr>
                <w:ilvl w:val="0"/>
                <w:numId w:val="29"/>
              </w:numPr>
              <w:jc w:val="both"/>
              <w:rPr>
                <w:rFonts w:ascii="Arial" w:hAnsi="Arial" w:cs="Arial"/>
              </w:rPr>
            </w:pPr>
            <w:r w:rsidRPr="00EA084A">
              <w:rPr>
                <w:rFonts w:ascii="Arial" w:hAnsi="Arial" w:cs="Arial"/>
              </w:rPr>
              <w:t>Engage African-Canadian parents and communities</w:t>
            </w:r>
          </w:p>
          <w:p w:rsidR="00EA084A" w:rsidRPr="00EA084A" w:rsidRDefault="00EA084A" w:rsidP="00B96095">
            <w:pPr>
              <w:pStyle w:val="ListParagraph"/>
              <w:numPr>
                <w:ilvl w:val="0"/>
                <w:numId w:val="29"/>
              </w:numPr>
              <w:jc w:val="both"/>
              <w:rPr>
                <w:rFonts w:ascii="Arial" w:hAnsi="Arial" w:cs="Arial"/>
              </w:rPr>
            </w:pPr>
            <w:r w:rsidRPr="00EA084A">
              <w:rPr>
                <w:rFonts w:ascii="Arial" w:hAnsi="Arial" w:cs="Arial"/>
              </w:rPr>
              <w:t>Engage and educate mandated referrers</w:t>
            </w:r>
          </w:p>
          <w:p w:rsidR="00EA084A" w:rsidRPr="00EA084A" w:rsidRDefault="00EA084A" w:rsidP="00B96095">
            <w:pPr>
              <w:pStyle w:val="ListParagraph"/>
              <w:numPr>
                <w:ilvl w:val="0"/>
                <w:numId w:val="29"/>
              </w:numPr>
              <w:jc w:val="both"/>
              <w:rPr>
                <w:rFonts w:ascii="Arial" w:hAnsi="Arial" w:cs="Arial"/>
              </w:rPr>
            </w:pPr>
            <w:r w:rsidRPr="00EA084A">
              <w:rPr>
                <w:rFonts w:ascii="Arial" w:hAnsi="Arial" w:cs="Arial"/>
              </w:rPr>
              <w:t>Establish effective internal complaints mechanisms</w:t>
            </w:r>
          </w:p>
          <w:p w:rsidR="00EA084A" w:rsidRPr="00EA084A" w:rsidRDefault="00EA084A" w:rsidP="00B96095">
            <w:pPr>
              <w:pStyle w:val="ListParagraph"/>
              <w:numPr>
                <w:ilvl w:val="0"/>
                <w:numId w:val="29"/>
              </w:numPr>
              <w:jc w:val="both"/>
              <w:rPr>
                <w:rFonts w:ascii="Arial" w:hAnsi="Arial" w:cs="Arial"/>
              </w:rPr>
            </w:pPr>
            <w:r w:rsidRPr="00EA084A">
              <w:rPr>
                <w:rFonts w:ascii="Arial" w:hAnsi="Arial" w:cs="Arial"/>
              </w:rPr>
              <w:t>Enhance human resource management</w:t>
            </w:r>
          </w:p>
          <w:p w:rsidR="00EA084A" w:rsidRPr="00EA084A" w:rsidRDefault="00EA084A" w:rsidP="00B96095">
            <w:pPr>
              <w:pStyle w:val="ListParagraph"/>
              <w:numPr>
                <w:ilvl w:val="0"/>
                <w:numId w:val="29"/>
              </w:numPr>
              <w:jc w:val="both"/>
              <w:rPr>
                <w:rFonts w:ascii="Arial" w:hAnsi="Arial" w:cs="Arial"/>
              </w:rPr>
            </w:pPr>
            <w:r w:rsidRPr="00EA084A">
              <w:rPr>
                <w:rFonts w:ascii="Arial" w:hAnsi="Arial" w:cs="Arial"/>
              </w:rPr>
              <w:t>Provide daily supervision, ongoing training, and supports for staff, volunteers and caregivers</w:t>
            </w:r>
          </w:p>
          <w:p w:rsidR="00EA084A" w:rsidRPr="00EA084A" w:rsidRDefault="00EA084A" w:rsidP="00B96095">
            <w:pPr>
              <w:pStyle w:val="ListParagraph"/>
              <w:numPr>
                <w:ilvl w:val="0"/>
                <w:numId w:val="29"/>
              </w:numPr>
              <w:jc w:val="both"/>
              <w:rPr>
                <w:rFonts w:ascii="Arial" w:hAnsi="Arial" w:cs="Arial"/>
              </w:rPr>
            </w:pPr>
            <w:r w:rsidRPr="00EA084A">
              <w:rPr>
                <w:rFonts w:ascii="Arial" w:hAnsi="Arial" w:cs="Arial"/>
              </w:rPr>
              <w:t>Establish collaborations and partnerships</w:t>
            </w:r>
          </w:p>
          <w:p w:rsidR="00EA084A" w:rsidRPr="00EA084A" w:rsidRDefault="00EA084A" w:rsidP="00B96095">
            <w:pPr>
              <w:pStyle w:val="ListParagraph"/>
              <w:numPr>
                <w:ilvl w:val="0"/>
                <w:numId w:val="29"/>
              </w:numPr>
              <w:jc w:val="both"/>
              <w:rPr>
                <w:rFonts w:ascii="Arial" w:hAnsi="Arial" w:cs="Arial"/>
              </w:rPr>
            </w:pPr>
            <w:r w:rsidRPr="00EA084A">
              <w:rPr>
                <w:rFonts w:ascii="Arial" w:hAnsi="Arial" w:cs="Arial"/>
              </w:rPr>
              <w:t>Strengthen the ability of caregivers to support African-Canadian children and youth</w:t>
            </w:r>
          </w:p>
          <w:p w:rsidR="00EA084A" w:rsidRPr="00EA084A" w:rsidRDefault="00EA084A" w:rsidP="00B96095">
            <w:pPr>
              <w:jc w:val="both"/>
              <w:rPr>
                <w:rFonts w:ascii="Arial" w:hAnsi="Arial" w:cs="Arial"/>
              </w:rPr>
            </w:pPr>
          </w:p>
          <w:p w:rsidR="004D5978" w:rsidRDefault="00CB08B8" w:rsidP="002F130E">
            <w:pPr>
              <w:jc w:val="both"/>
              <w:rPr>
                <w:rFonts w:ascii="Arial" w:hAnsi="Arial" w:cs="Arial"/>
              </w:rPr>
            </w:pPr>
            <w:r>
              <w:rPr>
                <w:rFonts w:ascii="Arial" w:hAnsi="Arial" w:cs="Arial"/>
              </w:rPr>
              <w:t xml:space="preserve">The CEO and senior leadership team are committed to </w:t>
            </w:r>
            <w:r w:rsidR="002F130E">
              <w:rPr>
                <w:rFonts w:ascii="Arial" w:hAnsi="Arial" w:cs="Arial"/>
              </w:rPr>
              <w:t xml:space="preserve">using an Equity, Diversity and Inclusion lens in </w:t>
            </w:r>
            <w:r>
              <w:rPr>
                <w:rFonts w:ascii="Arial" w:hAnsi="Arial" w:cs="Arial"/>
              </w:rPr>
              <w:t xml:space="preserve">developing policies, </w:t>
            </w:r>
            <w:r w:rsidR="004D5978" w:rsidRPr="00EA084A">
              <w:rPr>
                <w:rFonts w:ascii="Arial" w:hAnsi="Arial" w:cs="Arial"/>
              </w:rPr>
              <w:t>procedures</w:t>
            </w:r>
            <w:r>
              <w:rPr>
                <w:rFonts w:ascii="Arial" w:hAnsi="Arial" w:cs="Arial"/>
              </w:rPr>
              <w:t xml:space="preserve"> and </w:t>
            </w:r>
            <w:r w:rsidR="004D5978" w:rsidRPr="00EA084A">
              <w:rPr>
                <w:rFonts w:ascii="Arial" w:hAnsi="Arial" w:cs="Arial"/>
              </w:rPr>
              <w:t>organizational strategies</w:t>
            </w:r>
            <w:r w:rsidR="002F130E">
              <w:rPr>
                <w:rFonts w:ascii="Arial" w:hAnsi="Arial" w:cs="Arial"/>
              </w:rPr>
              <w:t xml:space="preserve">. </w:t>
            </w:r>
            <w:r>
              <w:rPr>
                <w:rFonts w:ascii="Arial" w:hAnsi="Arial" w:cs="Arial"/>
              </w:rPr>
              <w:t xml:space="preserve">As an </w:t>
            </w:r>
            <w:r w:rsidR="008D77FA">
              <w:rPr>
                <w:rFonts w:ascii="Arial" w:hAnsi="Arial" w:cs="Arial"/>
              </w:rPr>
              <w:t>organization,</w:t>
            </w:r>
            <w:r>
              <w:rPr>
                <w:rFonts w:ascii="Arial" w:hAnsi="Arial" w:cs="Arial"/>
              </w:rPr>
              <w:t xml:space="preserve"> </w:t>
            </w:r>
            <w:r w:rsidR="004D5978" w:rsidRPr="00EA084A">
              <w:rPr>
                <w:rFonts w:ascii="Arial" w:hAnsi="Arial" w:cs="Arial"/>
              </w:rPr>
              <w:t xml:space="preserve">JF&amp;CS is committed to </w:t>
            </w:r>
            <w:r>
              <w:rPr>
                <w:rFonts w:ascii="Arial" w:hAnsi="Arial" w:cs="Arial"/>
              </w:rPr>
              <w:t xml:space="preserve">service delivery that is equity informed and </w:t>
            </w:r>
            <w:r w:rsidR="005023CE">
              <w:rPr>
                <w:rFonts w:ascii="Arial" w:hAnsi="Arial" w:cs="Arial"/>
              </w:rPr>
              <w:t>combats Anti-Black racism</w:t>
            </w:r>
            <w:r w:rsidR="004D5978" w:rsidRPr="00EA084A">
              <w:rPr>
                <w:rFonts w:ascii="Arial" w:hAnsi="Arial" w:cs="Arial"/>
              </w:rPr>
              <w:t>.</w:t>
            </w:r>
          </w:p>
          <w:p w:rsidR="00EA084A" w:rsidRPr="00EA084A" w:rsidRDefault="00EA084A" w:rsidP="00B96095">
            <w:pPr>
              <w:jc w:val="both"/>
              <w:rPr>
                <w:rFonts w:ascii="Arial" w:hAnsi="Arial" w:cs="Arial"/>
              </w:rPr>
            </w:pPr>
          </w:p>
        </w:tc>
      </w:tr>
      <w:tr w:rsidR="00BF4225" w:rsidTr="004D5978">
        <w:tc>
          <w:tcPr>
            <w:tcW w:w="2546" w:type="dxa"/>
          </w:tcPr>
          <w:p w:rsidR="00BF4225" w:rsidRPr="008E0F6C" w:rsidRDefault="00BF4225" w:rsidP="00B96095">
            <w:pPr>
              <w:rPr>
                <w:rFonts w:ascii="Arial" w:hAnsi="Arial" w:cs="Arial"/>
                <w:b/>
              </w:rPr>
            </w:pPr>
            <w:r w:rsidRPr="008E0F6C">
              <w:rPr>
                <w:rFonts w:ascii="Arial" w:hAnsi="Arial" w:cs="Arial"/>
                <w:b/>
              </w:rPr>
              <w:t>French Language Services</w:t>
            </w:r>
          </w:p>
        </w:tc>
        <w:tc>
          <w:tcPr>
            <w:tcW w:w="7514" w:type="dxa"/>
          </w:tcPr>
          <w:p w:rsidR="00BF4225" w:rsidRPr="00EA084A" w:rsidRDefault="00BF4225" w:rsidP="00B96095">
            <w:pPr>
              <w:jc w:val="both"/>
              <w:rPr>
                <w:rFonts w:ascii="Arial" w:hAnsi="Arial" w:cs="Arial"/>
              </w:rPr>
            </w:pPr>
            <w:r w:rsidRPr="00EA084A">
              <w:rPr>
                <w:rFonts w:ascii="Arial" w:hAnsi="Arial" w:cs="Arial"/>
              </w:rPr>
              <w:t xml:space="preserve">French is an official language in Canada and in </w:t>
            </w:r>
            <w:proofErr w:type="gramStart"/>
            <w:r w:rsidRPr="00EA084A">
              <w:rPr>
                <w:rFonts w:ascii="Arial" w:hAnsi="Arial" w:cs="Arial"/>
              </w:rPr>
              <w:t>Ontario,</w:t>
            </w:r>
            <w:proofErr w:type="gramEnd"/>
            <w:r w:rsidRPr="00EA084A">
              <w:rPr>
                <w:rFonts w:ascii="Arial" w:hAnsi="Arial" w:cs="Arial"/>
              </w:rPr>
              <w:t xml:space="preserve"> the French language is recognized as an official language in the courts and in education. As such, in an effort to recognize the </w:t>
            </w:r>
            <w:r w:rsidR="00166AFE">
              <w:rPr>
                <w:rFonts w:ascii="Arial" w:hAnsi="Arial" w:cs="Arial"/>
              </w:rPr>
              <w:t xml:space="preserve">important </w:t>
            </w:r>
            <w:r w:rsidRPr="00EA084A">
              <w:rPr>
                <w:rFonts w:ascii="Arial" w:hAnsi="Arial" w:cs="Arial"/>
              </w:rPr>
              <w:t xml:space="preserve">contribution of </w:t>
            </w:r>
            <w:r w:rsidR="00166AFE">
              <w:rPr>
                <w:rFonts w:ascii="Arial" w:hAnsi="Arial" w:cs="Arial"/>
              </w:rPr>
              <w:t xml:space="preserve">Ontario’s Francophone community </w:t>
            </w:r>
            <w:r w:rsidRPr="00EA084A">
              <w:rPr>
                <w:rFonts w:ascii="Arial" w:hAnsi="Arial" w:cs="Arial"/>
              </w:rPr>
              <w:t>and the need to preserve it</w:t>
            </w:r>
            <w:r w:rsidR="00166AFE">
              <w:rPr>
                <w:rFonts w:ascii="Arial" w:hAnsi="Arial" w:cs="Arial"/>
              </w:rPr>
              <w:t>s linguistic and cultural heritage</w:t>
            </w:r>
            <w:r w:rsidRPr="00EA084A">
              <w:rPr>
                <w:rFonts w:ascii="Arial" w:hAnsi="Arial" w:cs="Arial"/>
              </w:rPr>
              <w:t xml:space="preserve"> for future generations, </w:t>
            </w:r>
            <w:r w:rsidR="00166AFE">
              <w:rPr>
                <w:rFonts w:ascii="Arial" w:hAnsi="Arial" w:cs="Arial"/>
                <w:b/>
              </w:rPr>
              <w:t>Ontario Regulation 284/</w:t>
            </w:r>
            <w:r w:rsidR="00166AFE" w:rsidRPr="001D5825">
              <w:rPr>
                <w:rFonts w:ascii="Arial" w:hAnsi="Arial" w:cs="Arial"/>
              </w:rPr>
              <w:t>11</w:t>
            </w:r>
            <w:r w:rsidR="00166AFE">
              <w:rPr>
                <w:rFonts w:ascii="Arial" w:hAnsi="Arial" w:cs="Arial"/>
              </w:rPr>
              <w:t xml:space="preserve"> came into effect </w:t>
            </w:r>
            <w:r w:rsidRPr="00166AFE">
              <w:rPr>
                <w:rFonts w:ascii="Arial" w:hAnsi="Arial" w:cs="Arial"/>
              </w:rPr>
              <w:t>on</w:t>
            </w:r>
            <w:r w:rsidRPr="00EA084A">
              <w:rPr>
                <w:rFonts w:ascii="Arial" w:hAnsi="Arial" w:cs="Arial"/>
              </w:rPr>
              <w:t xml:space="preserve"> July 1, 2011. This Regulation mandated all government funded agencies to have an "active offer" of French Language Services (FLS). </w:t>
            </w:r>
            <w:proofErr w:type="gramStart"/>
            <w:r w:rsidRPr="00EA084A">
              <w:rPr>
                <w:rFonts w:ascii="Arial" w:hAnsi="Arial" w:cs="Arial"/>
              </w:rPr>
              <w:t>Having an active offer of FLS means that services in French are readily available, easily accessible and of comparable quality to those offered in English.</w:t>
            </w:r>
            <w:proofErr w:type="gramEnd"/>
          </w:p>
          <w:p w:rsidR="00BF4225" w:rsidRPr="00EA084A" w:rsidRDefault="00BF4225" w:rsidP="00B96095">
            <w:pPr>
              <w:jc w:val="both"/>
              <w:rPr>
                <w:rFonts w:ascii="Arial" w:hAnsi="Arial" w:cs="Arial"/>
              </w:rPr>
            </w:pPr>
          </w:p>
          <w:p w:rsidR="00BF4225" w:rsidRPr="00EA084A" w:rsidRDefault="00BF4225" w:rsidP="00B96095">
            <w:pPr>
              <w:jc w:val="both"/>
              <w:rPr>
                <w:rFonts w:ascii="Arial" w:hAnsi="Arial" w:cs="Arial"/>
              </w:rPr>
            </w:pPr>
            <w:r w:rsidRPr="00EA084A">
              <w:rPr>
                <w:rFonts w:ascii="Arial" w:hAnsi="Arial" w:cs="Arial"/>
              </w:rPr>
              <w:t xml:space="preserve">In February 2013, the OACAS hosted a summit to promote knowledge and develop strategies on delivering FLS within the Ontario child welfare sector. The OACAS French Language Advisory Committee collaborated with Marie-France </w:t>
            </w:r>
            <w:proofErr w:type="spellStart"/>
            <w:r w:rsidRPr="00EA084A">
              <w:rPr>
                <w:rFonts w:ascii="Arial" w:hAnsi="Arial" w:cs="Arial"/>
              </w:rPr>
              <w:t>LeFort</w:t>
            </w:r>
            <w:proofErr w:type="spellEnd"/>
            <w:r w:rsidRPr="00EA084A">
              <w:rPr>
                <w:rFonts w:ascii="Arial" w:hAnsi="Arial" w:cs="Arial"/>
              </w:rPr>
              <w:t xml:space="preserve">, Owner and Principal of </w:t>
            </w:r>
            <w:proofErr w:type="spellStart"/>
            <w:r w:rsidRPr="00EA084A">
              <w:rPr>
                <w:rFonts w:ascii="Arial" w:hAnsi="Arial" w:cs="Arial"/>
              </w:rPr>
              <w:t>Proforem</w:t>
            </w:r>
            <w:proofErr w:type="spellEnd"/>
            <w:r w:rsidRPr="00EA084A">
              <w:rPr>
                <w:rFonts w:ascii="Arial" w:hAnsi="Arial" w:cs="Arial"/>
              </w:rPr>
              <w:t xml:space="preserve"> Inc. to  develop the "Guide For Moving Forward On French Language Services In Ontario's Child Welfare Sector". At this time, each CAS identified a FLS Champion to take the lead on ensuring that their agency is working toward implementing an active offer of French Language Services.</w:t>
            </w:r>
          </w:p>
          <w:p w:rsidR="00BF4225" w:rsidRDefault="00BF4225" w:rsidP="00B96095">
            <w:pPr>
              <w:jc w:val="both"/>
              <w:rPr>
                <w:rFonts w:ascii="Arial" w:hAnsi="Arial" w:cs="Arial"/>
              </w:rPr>
            </w:pPr>
          </w:p>
          <w:p w:rsidR="00BF4225" w:rsidRPr="00EA084A" w:rsidRDefault="00BF4225" w:rsidP="00B96095">
            <w:pPr>
              <w:jc w:val="both"/>
              <w:rPr>
                <w:rFonts w:ascii="Arial" w:hAnsi="Arial" w:cs="Arial"/>
              </w:rPr>
            </w:pPr>
            <w:r w:rsidRPr="00EA084A">
              <w:rPr>
                <w:rFonts w:ascii="Arial" w:hAnsi="Arial" w:cs="Arial"/>
              </w:rPr>
              <w:t>Having an "active offer" of FLS includes the following:</w:t>
            </w:r>
          </w:p>
          <w:p w:rsidR="00BF4225" w:rsidRPr="0078734A" w:rsidRDefault="00BF4225" w:rsidP="00B96095">
            <w:pPr>
              <w:pStyle w:val="ListParagraph"/>
              <w:numPr>
                <w:ilvl w:val="0"/>
                <w:numId w:val="30"/>
              </w:numPr>
              <w:jc w:val="both"/>
              <w:rPr>
                <w:rFonts w:ascii="Arial" w:hAnsi="Arial" w:cs="Arial"/>
              </w:rPr>
            </w:pPr>
            <w:r w:rsidRPr="0078734A">
              <w:rPr>
                <w:rFonts w:ascii="Arial" w:hAnsi="Arial" w:cs="Arial"/>
              </w:rPr>
              <w:t>A bilingual greeting in person and on the phone</w:t>
            </w:r>
          </w:p>
          <w:p w:rsidR="00BF4225" w:rsidRPr="0078734A" w:rsidRDefault="00BF4225" w:rsidP="00B96095">
            <w:pPr>
              <w:pStyle w:val="ListParagraph"/>
              <w:numPr>
                <w:ilvl w:val="0"/>
                <w:numId w:val="30"/>
              </w:numPr>
              <w:jc w:val="both"/>
              <w:rPr>
                <w:rFonts w:ascii="Arial" w:hAnsi="Arial" w:cs="Arial"/>
              </w:rPr>
            </w:pPr>
            <w:r w:rsidRPr="0078734A">
              <w:rPr>
                <w:rFonts w:ascii="Arial" w:hAnsi="Arial" w:cs="Arial"/>
              </w:rPr>
              <w:t>The visual identification of all bilingual staff</w:t>
            </w:r>
          </w:p>
          <w:p w:rsidR="00BF4225" w:rsidRPr="0078734A" w:rsidRDefault="00BF4225" w:rsidP="00B96095">
            <w:pPr>
              <w:pStyle w:val="ListParagraph"/>
              <w:numPr>
                <w:ilvl w:val="0"/>
                <w:numId w:val="30"/>
              </w:numPr>
              <w:jc w:val="both"/>
              <w:rPr>
                <w:rFonts w:ascii="Arial" w:hAnsi="Arial" w:cs="Arial"/>
              </w:rPr>
            </w:pPr>
            <w:r w:rsidRPr="0078734A">
              <w:rPr>
                <w:rFonts w:ascii="Arial" w:hAnsi="Arial" w:cs="Arial"/>
              </w:rPr>
              <w:t>The publication of documents in a bilingual format and the transmission of correspondence in the official language preferred by the family</w:t>
            </w:r>
          </w:p>
          <w:p w:rsidR="00BF4225" w:rsidRPr="0078734A" w:rsidRDefault="00BF4225" w:rsidP="00B96095">
            <w:pPr>
              <w:pStyle w:val="ListParagraph"/>
              <w:numPr>
                <w:ilvl w:val="0"/>
                <w:numId w:val="30"/>
              </w:numPr>
              <w:jc w:val="both"/>
              <w:rPr>
                <w:rFonts w:ascii="Arial" w:hAnsi="Arial" w:cs="Arial"/>
              </w:rPr>
            </w:pPr>
            <w:r w:rsidRPr="0078734A">
              <w:rPr>
                <w:rFonts w:ascii="Arial" w:hAnsi="Arial" w:cs="Arial"/>
              </w:rPr>
              <w:t>Bilingual Website</w:t>
            </w:r>
          </w:p>
          <w:p w:rsidR="00BF4225" w:rsidRPr="0078734A" w:rsidRDefault="00BF4225" w:rsidP="00B96095">
            <w:pPr>
              <w:pStyle w:val="ListParagraph"/>
              <w:numPr>
                <w:ilvl w:val="0"/>
                <w:numId w:val="30"/>
              </w:numPr>
              <w:jc w:val="both"/>
              <w:rPr>
                <w:rFonts w:ascii="Arial" w:hAnsi="Arial" w:cs="Arial"/>
              </w:rPr>
            </w:pPr>
            <w:r w:rsidRPr="0078734A">
              <w:rPr>
                <w:rFonts w:ascii="Arial" w:hAnsi="Arial" w:cs="Arial"/>
              </w:rPr>
              <w:t>The positing of bilingual signs</w:t>
            </w:r>
          </w:p>
          <w:p w:rsidR="00BF4225" w:rsidRPr="00EA084A" w:rsidRDefault="00BF4225" w:rsidP="00B96095">
            <w:pPr>
              <w:jc w:val="both"/>
              <w:rPr>
                <w:rFonts w:ascii="Arial" w:hAnsi="Arial" w:cs="Arial"/>
              </w:rPr>
            </w:pPr>
          </w:p>
          <w:p w:rsidR="00D66521" w:rsidRPr="00BF4225" w:rsidRDefault="00BF4225" w:rsidP="00D66521">
            <w:pPr>
              <w:jc w:val="both"/>
              <w:rPr>
                <w:rFonts w:ascii="Arial" w:hAnsi="Arial" w:cs="Arial"/>
              </w:rPr>
            </w:pPr>
            <w:r w:rsidRPr="00EA084A">
              <w:rPr>
                <w:rFonts w:ascii="Arial" w:hAnsi="Arial" w:cs="Arial"/>
              </w:rPr>
              <w:t>JF&amp;CS is committed to having an active offer of French Services for our clients. This past year we have had no requests for services in French.</w:t>
            </w:r>
            <w:r w:rsidR="00162044">
              <w:rPr>
                <w:rFonts w:ascii="Arial" w:hAnsi="Arial" w:cs="Arial"/>
              </w:rPr>
              <w:t xml:space="preserve"> </w:t>
            </w:r>
            <w:r w:rsidR="00D66521">
              <w:rPr>
                <w:rFonts w:ascii="Arial" w:hAnsi="Arial" w:cs="Arial"/>
              </w:rPr>
              <w:t>Despite th</w:t>
            </w:r>
            <w:r w:rsidR="00166AFE">
              <w:rPr>
                <w:rFonts w:ascii="Arial" w:hAnsi="Arial" w:cs="Arial"/>
              </w:rPr>
              <w:t xml:space="preserve">is, </w:t>
            </w:r>
            <w:r w:rsidR="00D66521">
              <w:rPr>
                <w:rFonts w:ascii="Arial" w:hAnsi="Arial" w:cs="Arial"/>
              </w:rPr>
              <w:t xml:space="preserve">the agency has taken several steps to ensure French is not a barrier to service.  </w:t>
            </w:r>
            <w:r w:rsidR="00D66521" w:rsidRPr="00BF4225">
              <w:rPr>
                <w:rFonts w:ascii="Arial" w:hAnsi="Arial" w:cs="Arial"/>
              </w:rPr>
              <w:t>Some initiatives include the following:</w:t>
            </w:r>
          </w:p>
          <w:p w:rsidR="00D66521" w:rsidRPr="0078734A" w:rsidRDefault="00D66521" w:rsidP="00D66521">
            <w:pPr>
              <w:pStyle w:val="ListParagraph"/>
              <w:numPr>
                <w:ilvl w:val="0"/>
                <w:numId w:val="31"/>
              </w:numPr>
              <w:jc w:val="both"/>
              <w:rPr>
                <w:rFonts w:ascii="Arial" w:hAnsi="Arial" w:cs="Arial"/>
              </w:rPr>
            </w:pPr>
            <w:r w:rsidRPr="0078734A">
              <w:rPr>
                <w:rFonts w:ascii="Arial" w:hAnsi="Arial" w:cs="Arial"/>
              </w:rPr>
              <w:t>Identification of all bilingual staff</w:t>
            </w:r>
          </w:p>
          <w:p w:rsidR="00D66521" w:rsidRPr="0078734A" w:rsidRDefault="00D66521" w:rsidP="00D66521">
            <w:pPr>
              <w:pStyle w:val="ListParagraph"/>
              <w:numPr>
                <w:ilvl w:val="0"/>
                <w:numId w:val="31"/>
              </w:numPr>
              <w:jc w:val="both"/>
              <w:rPr>
                <w:rFonts w:ascii="Arial" w:hAnsi="Arial" w:cs="Arial"/>
              </w:rPr>
            </w:pPr>
            <w:r w:rsidRPr="0078734A">
              <w:rPr>
                <w:rFonts w:ascii="Arial" w:hAnsi="Arial" w:cs="Arial"/>
              </w:rPr>
              <w:t>A list of all agencies offering French Language Services, which Intake can access and offer to referral sources and clients.</w:t>
            </w:r>
          </w:p>
          <w:p w:rsidR="00D66521" w:rsidRPr="0078734A" w:rsidRDefault="00D66521" w:rsidP="00D66521">
            <w:pPr>
              <w:pStyle w:val="ListParagraph"/>
              <w:numPr>
                <w:ilvl w:val="0"/>
                <w:numId w:val="31"/>
              </w:numPr>
              <w:jc w:val="both"/>
              <w:rPr>
                <w:rFonts w:ascii="Arial" w:hAnsi="Arial" w:cs="Arial"/>
              </w:rPr>
            </w:pPr>
            <w:r w:rsidRPr="0078734A">
              <w:rPr>
                <w:rFonts w:ascii="Arial" w:hAnsi="Arial" w:cs="Arial"/>
              </w:rPr>
              <w:t>Actively promoting, supporting and collaborating with the Central Zone Children's Aid Societies to support the provision of FLS in the community.</w:t>
            </w:r>
          </w:p>
          <w:p w:rsidR="00D66521" w:rsidRDefault="00D66521" w:rsidP="00D66521">
            <w:pPr>
              <w:pStyle w:val="ListParagraph"/>
              <w:numPr>
                <w:ilvl w:val="0"/>
                <w:numId w:val="31"/>
              </w:numPr>
              <w:jc w:val="both"/>
              <w:rPr>
                <w:rFonts w:ascii="Arial" w:hAnsi="Arial" w:cs="Arial"/>
              </w:rPr>
            </w:pPr>
            <w:r w:rsidRPr="00D66521">
              <w:rPr>
                <w:rFonts w:ascii="Arial" w:hAnsi="Arial" w:cs="Arial"/>
              </w:rPr>
              <w:t xml:space="preserve">An agreement with another GTA Children's Aid Society with larger FLS </w:t>
            </w:r>
            <w:proofErr w:type="gramStart"/>
            <w:r w:rsidRPr="00D66521">
              <w:rPr>
                <w:rFonts w:ascii="Arial" w:hAnsi="Arial" w:cs="Arial"/>
              </w:rPr>
              <w:t>capacity which</w:t>
            </w:r>
            <w:proofErr w:type="gramEnd"/>
            <w:r w:rsidRPr="00D66521">
              <w:rPr>
                <w:rFonts w:ascii="Arial" w:hAnsi="Arial" w:cs="Arial"/>
              </w:rPr>
              <w:t xml:space="preserve"> outlines a process in which this CAS will conduct a child protection investigation on behalf of JF&amp;CS if a family requests services in French.</w:t>
            </w:r>
          </w:p>
          <w:p w:rsidR="00D66521" w:rsidRPr="0078734A" w:rsidRDefault="00D66521" w:rsidP="00D66521">
            <w:pPr>
              <w:pStyle w:val="ListParagraph"/>
              <w:numPr>
                <w:ilvl w:val="0"/>
                <w:numId w:val="31"/>
              </w:numPr>
              <w:jc w:val="both"/>
              <w:rPr>
                <w:rFonts w:ascii="Arial" w:hAnsi="Arial" w:cs="Arial"/>
              </w:rPr>
            </w:pPr>
            <w:r w:rsidRPr="0078734A">
              <w:rPr>
                <w:rFonts w:ascii="Arial" w:hAnsi="Arial" w:cs="Arial"/>
              </w:rPr>
              <w:t>Modif</w:t>
            </w:r>
            <w:r>
              <w:rPr>
                <w:rFonts w:ascii="Arial" w:hAnsi="Arial" w:cs="Arial"/>
              </w:rPr>
              <w:t>ied</w:t>
            </w:r>
            <w:r w:rsidRPr="0078734A">
              <w:rPr>
                <w:rFonts w:ascii="Arial" w:hAnsi="Arial" w:cs="Arial"/>
              </w:rPr>
              <w:t xml:space="preserve"> our </w:t>
            </w:r>
            <w:proofErr w:type="gramStart"/>
            <w:r w:rsidRPr="0078734A">
              <w:rPr>
                <w:rFonts w:ascii="Arial" w:hAnsi="Arial" w:cs="Arial"/>
              </w:rPr>
              <w:t xml:space="preserve">website </w:t>
            </w:r>
            <w:r>
              <w:rPr>
                <w:rFonts w:ascii="Arial" w:hAnsi="Arial" w:cs="Arial"/>
              </w:rPr>
              <w:t>which</w:t>
            </w:r>
            <w:proofErr w:type="gramEnd"/>
            <w:r>
              <w:rPr>
                <w:rFonts w:ascii="Arial" w:hAnsi="Arial" w:cs="Arial"/>
              </w:rPr>
              <w:t xml:space="preserve"> now </w:t>
            </w:r>
            <w:r w:rsidRPr="0078734A">
              <w:rPr>
                <w:rFonts w:ascii="Arial" w:hAnsi="Arial" w:cs="Arial"/>
              </w:rPr>
              <w:t>include more French content and information regarding how to access FLS in the community.</w:t>
            </w:r>
          </w:p>
          <w:p w:rsidR="00D66521" w:rsidRPr="0078734A" w:rsidRDefault="00D66521" w:rsidP="00D66521">
            <w:pPr>
              <w:pStyle w:val="ListParagraph"/>
              <w:numPr>
                <w:ilvl w:val="0"/>
                <w:numId w:val="32"/>
              </w:numPr>
              <w:jc w:val="both"/>
              <w:rPr>
                <w:rFonts w:ascii="Arial" w:hAnsi="Arial" w:cs="Arial"/>
              </w:rPr>
            </w:pPr>
            <w:r w:rsidRPr="0078734A">
              <w:rPr>
                <w:rFonts w:ascii="Arial" w:hAnsi="Arial" w:cs="Arial"/>
              </w:rPr>
              <w:t>A general phone message redirecting clients to services in French</w:t>
            </w:r>
          </w:p>
          <w:p w:rsidR="00D66521" w:rsidRDefault="00D66521" w:rsidP="00D66521">
            <w:pPr>
              <w:pStyle w:val="ListParagraph"/>
              <w:numPr>
                <w:ilvl w:val="0"/>
                <w:numId w:val="32"/>
              </w:numPr>
              <w:jc w:val="both"/>
              <w:rPr>
                <w:rFonts w:ascii="Arial" w:hAnsi="Arial" w:cs="Arial"/>
              </w:rPr>
            </w:pPr>
            <w:r>
              <w:rPr>
                <w:rFonts w:ascii="Arial" w:hAnsi="Arial" w:cs="Arial"/>
              </w:rPr>
              <w:t xml:space="preserve">Agency </w:t>
            </w:r>
            <w:r w:rsidRPr="0078734A">
              <w:rPr>
                <w:rFonts w:ascii="Arial" w:hAnsi="Arial" w:cs="Arial"/>
              </w:rPr>
              <w:t xml:space="preserve">pamphlets and relevant external communication </w:t>
            </w:r>
            <w:r>
              <w:rPr>
                <w:rFonts w:ascii="Arial" w:hAnsi="Arial" w:cs="Arial"/>
              </w:rPr>
              <w:t xml:space="preserve">are available in </w:t>
            </w:r>
            <w:r w:rsidRPr="0078734A">
              <w:rPr>
                <w:rFonts w:ascii="Arial" w:hAnsi="Arial" w:cs="Arial"/>
              </w:rPr>
              <w:t>French.</w:t>
            </w:r>
          </w:p>
          <w:p w:rsidR="00BF4225" w:rsidRPr="00EA084A" w:rsidRDefault="00D66521" w:rsidP="005023CE">
            <w:pPr>
              <w:pStyle w:val="ListParagraph"/>
              <w:numPr>
                <w:ilvl w:val="0"/>
                <w:numId w:val="32"/>
              </w:numPr>
              <w:jc w:val="both"/>
              <w:rPr>
                <w:rFonts w:ascii="Arial" w:hAnsi="Arial" w:cs="Arial"/>
              </w:rPr>
            </w:pPr>
            <w:r w:rsidRPr="005023CE">
              <w:rPr>
                <w:rFonts w:ascii="Arial" w:hAnsi="Arial" w:cs="Arial"/>
              </w:rPr>
              <w:t>Signage posted in the reception areas at all branches are also in French including referral information for French Language Services</w:t>
            </w:r>
          </w:p>
        </w:tc>
      </w:tr>
    </w:tbl>
    <w:p w:rsidR="00B74433" w:rsidRDefault="00B74433" w:rsidP="00B96095">
      <w:pPr>
        <w:spacing w:after="0" w:line="240" w:lineRule="auto"/>
        <w:jc w:val="both"/>
        <w:rPr>
          <w:rFonts w:ascii="Arial" w:hAnsi="Arial" w:cs="Arial"/>
        </w:rPr>
      </w:pPr>
    </w:p>
    <w:p w:rsidR="00EB2BB0" w:rsidRPr="00BF22C7" w:rsidRDefault="00EB2BB0" w:rsidP="00EE47BA">
      <w:pPr>
        <w:rPr>
          <w:rFonts w:ascii="Arial" w:hAnsi="Arial" w:cs="Arial"/>
          <w:b/>
        </w:rPr>
      </w:pPr>
      <w:r w:rsidRPr="00EB2BB0">
        <w:rPr>
          <w:rFonts w:ascii="Arial" w:hAnsi="Arial" w:cs="Arial"/>
          <w:b/>
        </w:rPr>
        <w:t>PARTNERSHIPS AND OUTREACH WITHIN OUR GREATER COMMUNITY</w:t>
      </w:r>
      <w:r w:rsidRPr="00B74433">
        <w:rPr>
          <w:rFonts w:ascii="Arial" w:hAnsi="Arial" w:cs="Arial"/>
          <w:b/>
        </w:rPr>
        <w:t xml:space="preserve"> </w:t>
      </w:r>
    </w:p>
    <w:p w:rsidR="00EB2BB0" w:rsidRDefault="00EB2BB0" w:rsidP="00B96095">
      <w:pPr>
        <w:spacing w:after="0" w:line="240" w:lineRule="auto"/>
        <w:jc w:val="both"/>
        <w:rPr>
          <w:rFonts w:ascii="Arial" w:hAnsi="Arial" w:cs="Arial"/>
        </w:rPr>
      </w:pPr>
    </w:p>
    <w:tbl>
      <w:tblPr>
        <w:tblStyle w:val="TableGrid"/>
        <w:tblW w:w="0" w:type="auto"/>
        <w:tblBorders>
          <w:top w:val="single" w:sz="8" w:space="0" w:color="4B63AE"/>
          <w:left w:val="single" w:sz="8" w:space="0" w:color="4B63AE"/>
          <w:bottom w:val="single" w:sz="8" w:space="0" w:color="4B63AE"/>
          <w:right w:val="single" w:sz="8" w:space="0" w:color="4B63AE"/>
          <w:insideH w:val="single" w:sz="8" w:space="0" w:color="4B63AE"/>
          <w:insideV w:val="single" w:sz="8" w:space="0" w:color="4B63AE"/>
        </w:tblBorders>
        <w:tblLook w:val="04A0" w:firstRow="1" w:lastRow="0" w:firstColumn="1" w:lastColumn="0" w:noHBand="0" w:noVBand="1"/>
      </w:tblPr>
      <w:tblGrid>
        <w:gridCol w:w="2545"/>
        <w:gridCol w:w="7515"/>
      </w:tblGrid>
      <w:tr w:rsidR="00BF4225" w:rsidRPr="008E0F6C" w:rsidTr="002B5185">
        <w:tc>
          <w:tcPr>
            <w:tcW w:w="2545" w:type="dxa"/>
            <w:shd w:val="clear" w:color="auto" w:fill="4B63AE"/>
          </w:tcPr>
          <w:p w:rsidR="00BF4225" w:rsidRPr="008E0F6C" w:rsidRDefault="00BF4225" w:rsidP="00B96095">
            <w:pPr>
              <w:rPr>
                <w:rFonts w:ascii="Arial" w:hAnsi="Arial" w:cs="Arial"/>
                <w:b/>
                <w:color w:val="FFFFFF" w:themeColor="background1"/>
              </w:rPr>
            </w:pPr>
            <w:r w:rsidRPr="008E0F6C">
              <w:rPr>
                <w:rFonts w:ascii="Arial" w:hAnsi="Arial" w:cs="Arial"/>
                <w:b/>
                <w:color w:val="FFFFFF" w:themeColor="background1"/>
              </w:rPr>
              <w:t>Initiative</w:t>
            </w:r>
          </w:p>
        </w:tc>
        <w:tc>
          <w:tcPr>
            <w:tcW w:w="7515" w:type="dxa"/>
            <w:shd w:val="clear" w:color="auto" w:fill="4B63AE"/>
          </w:tcPr>
          <w:p w:rsidR="00BF4225" w:rsidRPr="008E0F6C" w:rsidRDefault="00BF4225" w:rsidP="00B96095">
            <w:pPr>
              <w:jc w:val="both"/>
              <w:rPr>
                <w:rFonts w:ascii="Arial" w:hAnsi="Arial" w:cs="Arial"/>
                <w:b/>
                <w:color w:val="FFFFFF" w:themeColor="background1"/>
              </w:rPr>
            </w:pPr>
            <w:r w:rsidRPr="008E0F6C">
              <w:rPr>
                <w:rFonts w:ascii="Arial" w:hAnsi="Arial" w:cs="Arial"/>
                <w:b/>
                <w:color w:val="FFFFFF" w:themeColor="background1"/>
              </w:rPr>
              <w:t>Activity</w:t>
            </w:r>
          </w:p>
        </w:tc>
      </w:tr>
      <w:tr w:rsidR="00BF4225" w:rsidTr="002B5185">
        <w:tc>
          <w:tcPr>
            <w:tcW w:w="2545" w:type="dxa"/>
          </w:tcPr>
          <w:p w:rsidR="00BF4225" w:rsidRPr="008E0F6C" w:rsidRDefault="00BF4225" w:rsidP="00B96095">
            <w:pPr>
              <w:rPr>
                <w:rFonts w:ascii="Arial" w:hAnsi="Arial" w:cs="Arial"/>
                <w:b/>
              </w:rPr>
            </w:pPr>
            <w:r w:rsidRPr="008E0F6C">
              <w:rPr>
                <w:rFonts w:ascii="Arial" w:hAnsi="Arial" w:cs="Arial"/>
                <w:b/>
              </w:rPr>
              <w:t>Equity, Diversity and Inclusion (EDI)</w:t>
            </w:r>
          </w:p>
        </w:tc>
        <w:tc>
          <w:tcPr>
            <w:tcW w:w="7515" w:type="dxa"/>
          </w:tcPr>
          <w:p w:rsidR="00BF4225" w:rsidRPr="00EB2BB0" w:rsidRDefault="00BF4225" w:rsidP="00B96095">
            <w:pPr>
              <w:jc w:val="both"/>
              <w:rPr>
                <w:rFonts w:ascii="Arial" w:hAnsi="Arial" w:cs="Arial"/>
                <w:b/>
              </w:rPr>
            </w:pPr>
            <w:r w:rsidRPr="00EB2BB0">
              <w:rPr>
                <w:rFonts w:ascii="Arial" w:hAnsi="Arial" w:cs="Arial"/>
                <w:b/>
              </w:rPr>
              <w:t>Equity Diversity and Inclusion (EDI) Committee:</w:t>
            </w:r>
          </w:p>
          <w:p w:rsidR="00BF4225" w:rsidRDefault="00BF4225" w:rsidP="00B96095">
            <w:pPr>
              <w:jc w:val="both"/>
              <w:rPr>
                <w:rFonts w:ascii="Arial" w:hAnsi="Arial" w:cs="Arial"/>
              </w:rPr>
            </w:pPr>
            <w:r w:rsidRPr="00EB2BB0">
              <w:rPr>
                <w:rFonts w:ascii="Arial" w:hAnsi="Arial" w:cs="Arial"/>
              </w:rPr>
              <w:t xml:space="preserve">In 2023, JF&amp;CS hired a Manager of Equity, Diversity and Inclusion (EDI). </w:t>
            </w:r>
            <w:r w:rsidR="00C1768D">
              <w:rPr>
                <w:rFonts w:ascii="Arial" w:hAnsi="Arial" w:cs="Arial"/>
              </w:rPr>
              <w:t xml:space="preserve"> The Manager participates in our </w:t>
            </w:r>
            <w:r w:rsidRPr="00EB2BB0">
              <w:rPr>
                <w:rFonts w:ascii="Arial" w:hAnsi="Arial" w:cs="Arial"/>
              </w:rPr>
              <w:t xml:space="preserve">staff EDI Committee and serves as the lead on all EDI </w:t>
            </w:r>
            <w:r w:rsidR="00C1768D">
              <w:rPr>
                <w:rFonts w:ascii="Arial" w:hAnsi="Arial" w:cs="Arial"/>
              </w:rPr>
              <w:t xml:space="preserve">initiatives across the agency.  </w:t>
            </w:r>
            <w:r w:rsidRPr="00EB2BB0">
              <w:rPr>
                <w:rFonts w:ascii="Arial" w:hAnsi="Arial" w:cs="Arial"/>
              </w:rPr>
              <w:t>The Manager is also engaged in agency</w:t>
            </w:r>
            <w:r w:rsidR="001D5825">
              <w:rPr>
                <w:rFonts w:ascii="Arial" w:hAnsi="Arial" w:cs="Arial"/>
              </w:rPr>
              <w:t xml:space="preserve"> </w:t>
            </w:r>
            <w:r w:rsidRPr="00EB2BB0">
              <w:rPr>
                <w:rFonts w:ascii="Arial" w:hAnsi="Arial" w:cs="Arial"/>
              </w:rPr>
              <w:t xml:space="preserve">wide strategic activities as </w:t>
            </w:r>
            <w:r w:rsidR="000F1037">
              <w:rPr>
                <w:rFonts w:ascii="Arial" w:hAnsi="Arial" w:cs="Arial"/>
              </w:rPr>
              <w:t xml:space="preserve">a </w:t>
            </w:r>
            <w:r w:rsidRPr="00EB2BB0">
              <w:rPr>
                <w:rFonts w:ascii="Arial" w:hAnsi="Arial" w:cs="Arial"/>
              </w:rPr>
              <w:t xml:space="preserve">staff liaison for the Board of Directors’ EDI Committee and a member of the </w:t>
            </w:r>
          </w:p>
          <w:p w:rsidR="00162044" w:rsidRDefault="00162044" w:rsidP="00B96095">
            <w:pPr>
              <w:jc w:val="both"/>
              <w:rPr>
                <w:rFonts w:ascii="Arial" w:hAnsi="Arial" w:cs="Arial"/>
              </w:rPr>
            </w:pPr>
          </w:p>
          <w:p w:rsidR="00162044" w:rsidRDefault="00162044" w:rsidP="00162044">
            <w:pPr>
              <w:jc w:val="both"/>
              <w:rPr>
                <w:rFonts w:ascii="Arial" w:hAnsi="Arial" w:cs="Arial"/>
              </w:rPr>
            </w:pPr>
            <w:r w:rsidRPr="00EB2BB0">
              <w:rPr>
                <w:rFonts w:ascii="Arial" w:hAnsi="Arial" w:cs="Arial"/>
              </w:rPr>
              <w:t xml:space="preserve">Over the course of the past year, the staff EDI Committee led a number of agency initiatives, including coordinating events for the National Day for Truth and Reconciliation day, Black History Month and Pride Month activities. </w:t>
            </w:r>
          </w:p>
          <w:p w:rsidR="00162044" w:rsidRPr="00EB2BB0" w:rsidRDefault="00162044" w:rsidP="00162044">
            <w:pPr>
              <w:jc w:val="both"/>
              <w:rPr>
                <w:rFonts w:ascii="Arial" w:hAnsi="Arial" w:cs="Arial"/>
              </w:rPr>
            </w:pPr>
          </w:p>
          <w:p w:rsidR="00162044" w:rsidRPr="00EB2BB0" w:rsidRDefault="00162044" w:rsidP="00162044">
            <w:pPr>
              <w:jc w:val="both"/>
              <w:rPr>
                <w:rFonts w:ascii="Arial" w:hAnsi="Arial" w:cs="Arial"/>
                <w:b/>
              </w:rPr>
            </w:pPr>
            <w:r w:rsidRPr="00EB2BB0">
              <w:rPr>
                <w:rFonts w:ascii="Arial" w:hAnsi="Arial" w:cs="Arial"/>
                <w:b/>
              </w:rPr>
              <w:t xml:space="preserve">EDI Survey and Training Initiatives </w:t>
            </w:r>
          </w:p>
          <w:p w:rsidR="00162044" w:rsidRDefault="00162044" w:rsidP="00162044">
            <w:pPr>
              <w:jc w:val="both"/>
              <w:rPr>
                <w:rFonts w:ascii="Arial" w:hAnsi="Arial" w:cs="Arial"/>
              </w:rPr>
            </w:pPr>
            <w:r w:rsidRPr="00EB2BB0">
              <w:rPr>
                <w:rFonts w:ascii="Arial" w:hAnsi="Arial" w:cs="Arial"/>
              </w:rPr>
              <w:t xml:space="preserve">The work of the EDI Manager has included the establishment of an annual demographic staff survey, delivered with assistance from the Research and Evaluation team.  This survey provides a statistical baseline and a current snapshot that will help to guide next steps in the agency’s overall EDI plan.  </w:t>
            </w:r>
          </w:p>
          <w:p w:rsidR="00162044" w:rsidRDefault="00162044" w:rsidP="00162044">
            <w:pPr>
              <w:jc w:val="both"/>
              <w:rPr>
                <w:rFonts w:ascii="Arial" w:hAnsi="Arial" w:cs="Arial"/>
              </w:rPr>
            </w:pPr>
          </w:p>
          <w:p w:rsidR="00162044" w:rsidRDefault="00D57EE8" w:rsidP="00162044">
            <w:pPr>
              <w:jc w:val="both"/>
              <w:rPr>
                <w:rFonts w:ascii="Arial" w:hAnsi="Arial" w:cs="Arial"/>
              </w:rPr>
            </w:pPr>
            <w:r>
              <w:rPr>
                <w:rFonts w:ascii="Arial" w:hAnsi="Arial" w:cs="Arial"/>
              </w:rPr>
              <w:t>In April 2026</w:t>
            </w:r>
            <w:r w:rsidR="000F1037">
              <w:rPr>
                <w:rFonts w:ascii="Arial" w:hAnsi="Arial" w:cs="Arial"/>
              </w:rPr>
              <w:t>, with</w:t>
            </w:r>
            <w:r w:rsidR="001D5825">
              <w:rPr>
                <w:rFonts w:ascii="Arial" w:hAnsi="Arial" w:cs="Arial"/>
              </w:rPr>
              <w:t xml:space="preserve"> </w:t>
            </w:r>
            <w:r w:rsidR="000F1037">
              <w:rPr>
                <w:rFonts w:ascii="Arial" w:hAnsi="Arial" w:cs="Arial"/>
              </w:rPr>
              <w:t>funding from</w:t>
            </w:r>
            <w:r>
              <w:rPr>
                <w:rFonts w:ascii="Arial" w:hAnsi="Arial" w:cs="Arial"/>
              </w:rPr>
              <w:t xml:space="preserve"> the </w:t>
            </w:r>
            <w:r w:rsidRPr="001D5825">
              <w:rPr>
                <w:rFonts w:ascii="Arial" w:hAnsi="Arial" w:cs="Arial"/>
                <w:i/>
              </w:rPr>
              <w:t>Canadian Race Relations Foundation</w:t>
            </w:r>
            <w:r w:rsidR="000F1037">
              <w:rPr>
                <w:rFonts w:ascii="Arial" w:hAnsi="Arial" w:cs="Arial"/>
              </w:rPr>
              <w:t>,</w:t>
            </w:r>
            <w:r>
              <w:rPr>
                <w:rFonts w:ascii="Arial" w:hAnsi="Arial" w:cs="Arial"/>
              </w:rPr>
              <w:t xml:space="preserve"> </w:t>
            </w:r>
            <w:r w:rsidR="000F1037">
              <w:rPr>
                <w:rFonts w:ascii="Arial" w:hAnsi="Arial" w:cs="Arial"/>
              </w:rPr>
              <w:t>JF&amp;CS</w:t>
            </w:r>
            <w:r>
              <w:rPr>
                <w:rFonts w:ascii="Arial" w:hAnsi="Arial" w:cs="Arial"/>
              </w:rPr>
              <w:t xml:space="preserve"> hosted a learning event titled, </w:t>
            </w:r>
            <w:r w:rsidRPr="001D5825">
              <w:rPr>
                <w:rFonts w:ascii="Arial" w:hAnsi="Arial" w:cs="Arial"/>
                <w:i/>
              </w:rPr>
              <w:t>Equity in Action: Combatting Antisemitism and Racism in Social Work</w:t>
            </w:r>
            <w:r>
              <w:rPr>
                <w:rFonts w:ascii="Arial" w:hAnsi="Arial" w:cs="Arial"/>
              </w:rPr>
              <w:t>.  More than 150 attendees from across different social service agencies in the GTA participated. This interactive in</w:t>
            </w:r>
            <w:r w:rsidR="000F1037">
              <w:rPr>
                <w:rFonts w:ascii="Arial" w:hAnsi="Arial" w:cs="Arial"/>
              </w:rPr>
              <w:t>-</w:t>
            </w:r>
            <w:r>
              <w:rPr>
                <w:rFonts w:ascii="Arial" w:hAnsi="Arial" w:cs="Arial"/>
              </w:rPr>
              <w:t xml:space="preserve">person workshop helped attendees enhance their understanding of the diversity and equity </w:t>
            </w:r>
            <w:r w:rsidR="000F1037">
              <w:rPr>
                <w:rFonts w:ascii="Arial" w:hAnsi="Arial" w:cs="Arial"/>
              </w:rPr>
              <w:t>with</w:t>
            </w:r>
            <w:r>
              <w:rPr>
                <w:rFonts w:ascii="Arial" w:hAnsi="Arial" w:cs="Arial"/>
              </w:rPr>
              <w:t>in the Jewish community.</w:t>
            </w:r>
          </w:p>
          <w:p w:rsidR="00D1758F" w:rsidRPr="00EB2BB0" w:rsidRDefault="00D1758F" w:rsidP="00162044">
            <w:pPr>
              <w:jc w:val="both"/>
              <w:rPr>
                <w:rFonts w:ascii="Arial" w:hAnsi="Arial" w:cs="Arial"/>
              </w:rPr>
            </w:pPr>
          </w:p>
          <w:p w:rsidR="00C1768D" w:rsidRPr="00EB2BB0" w:rsidRDefault="000F1037" w:rsidP="00C1768D">
            <w:pPr>
              <w:jc w:val="both"/>
              <w:rPr>
                <w:rFonts w:ascii="Arial" w:hAnsi="Arial" w:cs="Arial"/>
                <w:b/>
              </w:rPr>
            </w:pPr>
            <w:r>
              <w:rPr>
                <w:rFonts w:ascii="Arial" w:hAnsi="Arial" w:cs="Arial"/>
                <w:b/>
              </w:rPr>
              <w:t xml:space="preserve">2SLGBTQ+ </w:t>
            </w:r>
            <w:r w:rsidR="00C1768D" w:rsidRPr="00EB2BB0">
              <w:rPr>
                <w:rFonts w:ascii="Arial" w:hAnsi="Arial" w:cs="Arial"/>
                <w:b/>
              </w:rPr>
              <w:t>Community Collaborations</w:t>
            </w:r>
          </w:p>
          <w:p w:rsidR="00C1768D" w:rsidRPr="00EB2BB0" w:rsidRDefault="00C1768D" w:rsidP="00C1768D">
            <w:pPr>
              <w:jc w:val="both"/>
              <w:rPr>
                <w:rFonts w:ascii="Arial" w:hAnsi="Arial" w:cs="Arial"/>
              </w:rPr>
            </w:pPr>
            <w:r w:rsidRPr="00EB2BB0">
              <w:rPr>
                <w:rFonts w:ascii="Arial" w:hAnsi="Arial" w:cs="Arial"/>
              </w:rPr>
              <w:t xml:space="preserve">JF&amp;CS </w:t>
            </w:r>
            <w:r w:rsidR="00D57EE8">
              <w:rPr>
                <w:rFonts w:ascii="Arial" w:hAnsi="Arial" w:cs="Arial"/>
              </w:rPr>
              <w:t xml:space="preserve">continues to </w:t>
            </w:r>
            <w:proofErr w:type="gramStart"/>
            <w:r w:rsidR="00D57EE8">
              <w:rPr>
                <w:rFonts w:ascii="Arial" w:hAnsi="Arial" w:cs="Arial"/>
              </w:rPr>
              <w:t>partner</w:t>
            </w:r>
            <w:proofErr w:type="gramEnd"/>
            <w:r w:rsidR="00D57EE8">
              <w:rPr>
                <w:rFonts w:ascii="Arial" w:hAnsi="Arial" w:cs="Arial"/>
              </w:rPr>
              <w:t xml:space="preserve"> </w:t>
            </w:r>
            <w:r w:rsidRPr="00EB2BB0">
              <w:rPr>
                <w:rFonts w:ascii="Arial" w:hAnsi="Arial" w:cs="Arial"/>
              </w:rPr>
              <w:t xml:space="preserve">with Jewish 2SLGBTQ+ service providers in Toronto </w:t>
            </w:r>
            <w:r w:rsidR="00D57EE8">
              <w:rPr>
                <w:rFonts w:ascii="Arial" w:hAnsi="Arial" w:cs="Arial"/>
              </w:rPr>
              <w:t xml:space="preserve">and York region </w:t>
            </w:r>
            <w:r w:rsidRPr="00EB2BB0">
              <w:rPr>
                <w:rFonts w:ascii="Arial" w:hAnsi="Arial" w:cs="Arial"/>
              </w:rPr>
              <w:t>to network and share best practices, education and community information.</w:t>
            </w:r>
          </w:p>
          <w:p w:rsidR="00162044" w:rsidRDefault="00162044" w:rsidP="00B96095">
            <w:pPr>
              <w:jc w:val="both"/>
              <w:rPr>
                <w:rFonts w:ascii="Arial" w:hAnsi="Arial" w:cs="Arial"/>
              </w:rPr>
            </w:pPr>
          </w:p>
          <w:p w:rsidR="00162044" w:rsidRDefault="00C1768D" w:rsidP="00B96095">
            <w:pPr>
              <w:jc w:val="both"/>
              <w:rPr>
                <w:rFonts w:ascii="Arial" w:hAnsi="Arial" w:cs="Arial"/>
              </w:rPr>
            </w:pPr>
            <w:r w:rsidRPr="00EB2BB0">
              <w:rPr>
                <w:rFonts w:ascii="Arial" w:hAnsi="Arial" w:cs="Arial"/>
              </w:rPr>
              <w:t xml:space="preserve">JF&amp;CS </w:t>
            </w:r>
            <w:r w:rsidR="00D57EE8">
              <w:rPr>
                <w:rFonts w:ascii="Arial" w:hAnsi="Arial" w:cs="Arial"/>
              </w:rPr>
              <w:t xml:space="preserve">child welfare staff </w:t>
            </w:r>
            <w:r w:rsidRPr="00EB2BB0">
              <w:rPr>
                <w:rFonts w:ascii="Arial" w:hAnsi="Arial" w:cs="Arial"/>
              </w:rPr>
              <w:t>participate in a SOGIE (Sexual Orientation, Gender Identity, and Gender Expression) community of practice, which is a meeting involving SOGIE leads from various child welfare and Indigenous wellbeing agencies in the GTA. This group came together to form a circle of practice among other SOGIE individuals to share, inspire, learn and support each other in this work.</w:t>
            </w:r>
          </w:p>
          <w:p w:rsidR="00C1768D" w:rsidRDefault="00C1768D" w:rsidP="00B96095">
            <w:pPr>
              <w:jc w:val="both"/>
              <w:rPr>
                <w:rFonts w:ascii="Arial" w:hAnsi="Arial" w:cs="Arial"/>
              </w:rPr>
            </w:pPr>
          </w:p>
          <w:p w:rsidR="00D57EE8" w:rsidRDefault="00C1768D" w:rsidP="00D57EE8">
            <w:pPr>
              <w:jc w:val="both"/>
              <w:rPr>
                <w:rFonts w:ascii="Arial" w:hAnsi="Arial" w:cs="Arial"/>
                <w:b/>
              </w:rPr>
            </w:pPr>
            <w:r w:rsidRPr="00EB2BB0">
              <w:rPr>
                <w:rFonts w:ascii="Arial" w:hAnsi="Arial" w:cs="Arial"/>
              </w:rPr>
              <w:t>JF&amp;CS enthusiastically and proudly participates in Toronto's PRIDE parade every year.</w:t>
            </w:r>
          </w:p>
          <w:p w:rsidR="00D57EE8" w:rsidRDefault="00D57EE8" w:rsidP="00D57EE8">
            <w:pPr>
              <w:jc w:val="both"/>
              <w:rPr>
                <w:rFonts w:ascii="Arial" w:hAnsi="Arial" w:cs="Arial"/>
                <w:b/>
              </w:rPr>
            </w:pPr>
          </w:p>
          <w:p w:rsidR="00D57EE8" w:rsidRPr="006976F9" w:rsidRDefault="00C1768D" w:rsidP="00D57EE8">
            <w:pPr>
              <w:jc w:val="both"/>
              <w:rPr>
                <w:rFonts w:ascii="Arial" w:hAnsi="Arial" w:cs="Arial"/>
              </w:rPr>
            </w:pPr>
            <w:r w:rsidRPr="001D5825">
              <w:rPr>
                <w:rFonts w:ascii="Arial" w:hAnsi="Arial" w:cs="Arial"/>
                <w:u w:val="single"/>
              </w:rPr>
              <w:t>Consultations</w:t>
            </w:r>
            <w:r w:rsidRPr="006976F9">
              <w:rPr>
                <w:rFonts w:ascii="Arial" w:hAnsi="Arial" w:cs="Arial"/>
              </w:rPr>
              <w:t>:</w:t>
            </w:r>
          </w:p>
          <w:p w:rsidR="00C1768D" w:rsidRPr="00EB2BB0" w:rsidRDefault="00C1768D" w:rsidP="00D57EE8">
            <w:pPr>
              <w:jc w:val="both"/>
              <w:rPr>
                <w:rFonts w:ascii="Arial" w:hAnsi="Arial" w:cs="Arial"/>
              </w:rPr>
            </w:pPr>
            <w:r w:rsidRPr="00EB2BB0">
              <w:rPr>
                <w:rFonts w:ascii="Arial" w:hAnsi="Arial" w:cs="Arial"/>
              </w:rPr>
              <w:t>There continues to be consultations with agency staff regarding 2SLGBTQI+ children, clients and families</w:t>
            </w:r>
          </w:p>
          <w:p w:rsidR="00C1768D" w:rsidRDefault="00C1768D" w:rsidP="00C1768D">
            <w:pPr>
              <w:jc w:val="both"/>
              <w:rPr>
                <w:rFonts w:ascii="Arial" w:hAnsi="Arial" w:cs="Arial"/>
              </w:rPr>
            </w:pPr>
          </w:p>
          <w:p w:rsidR="005B0305" w:rsidRDefault="005B0305" w:rsidP="00C1768D">
            <w:pPr>
              <w:jc w:val="both"/>
              <w:rPr>
                <w:rFonts w:ascii="Arial" w:hAnsi="Arial" w:cs="Arial"/>
                <w:u w:val="single"/>
              </w:rPr>
            </w:pPr>
          </w:p>
          <w:p w:rsidR="005B0305" w:rsidRDefault="005B0305" w:rsidP="00C1768D">
            <w:pPr>
              <w:jc w:val="both"/>
              <w:rPr>
                <w:rFonts w:ascii="Arial" w:hAnsi="Arial" w:cs="Arial"/>
                <w:u w:val="single"/>
              </w:rPr>
            </w:pPr>
          </w:p>
          <w:p w:rsidR="00C1768D" w:rsidRPr="001D5825" w:rsidRDefault="00C1768D" w:rsidP="00C1768D">
            <w:pPr>
              <w:jc w:val="both"/>
              <w:rPr>
                <w:rFonts w:ascii="Arial" w:hAnsi="Arial" w:cs="Arial"/>
              </w:rPr>
            </w:pPr>
            <w:r w:rsidRPr="001D5825">
              <w:rPr>
                <w:rFonts w:ascii="Arial" w:hAnsi="Arial" w:cs="Arial"/>
                <w:u w:val="single"/>
              </w:rPr>
              <w:t>Building Internal Capacity</w:t>
            </w:r>
            <w:r w:rsidRPr="001D5825">
              <w:rPr>
                <w:rFonts w:ascii="Arial" w:hAnsi="Arial" w:cs="Arial"/>
              </w:rPr>
              <w:t>:</w:t>
            </w:r>
          </w:p>
          <w:p w:rsidR="00C1768D" w:rsidRDefault="00C1768D" w:rsidP="00C1768D">
            <w:pPr>
              <w:pStyle w:val="ListParagraph"/>
              <w:numPr>
                <w:ilvl w:val="0"/>
                <w:numId w:val="33"/>
              </w:numPr>
              <w:jc w:val="both"/>
              <w:rPr>
                <w:rFonts w:ascii="Arial" w:hAnsi="Arial" w:cs="Arial"/>
              </w:rPr>
            </w:pPr>
            <w:r w:rsidRPr="00EB2BB0">
              <w:rPr>
                <w:rFonts w:ascii="Arial" w:hAnsi="Arial" w:cs="Arial"/>
              </w:rPr>
              <w:t xml:space="preserve">Staff have participated in a training series through York Region District School Board on 2SLGBTQI+ identities and experiences followed by 2SLGBTQI+ 201 Clinical Considerations, which focused on equipping clinicians with perspectives and tools for supporting Queer students and families. </w:t>
            </w:r>
          </w:p>
          <w:p w:rsidR="00C1768D" w:rsidRDefault="00C1768D" w:rsidP="00C1768D">
            <w:pPr>
              <w:pStyle w:val="ListParagraph"/>
              <w:numPr>
                <w:ilvl w:val="0"/>
                <w:numId w:val="33"/>
              </w:numPr>
              <w:jc w:val="both"/>
              <w:rPr>
                <w:rFonts w:ascii="Arial" w:hAnsi="Arial" w:cs="Arial"/>
              </w:rPr>
            </w:pPr>
            <w:r>
              <w:rPr>
                <w:rFonts w:ascii="Arial" w:hAnsi="Arial" w:cs="Arial"/>
              </w:rPr>
              <w:t>The staff have also attended learning sessions and training offered by OACAS.</w:t>
            </w:r>
          </w:p>
          <w:p w:rsidR="00C1768D" w:rsidRDefault="00C1768D" w:rsidP="00B96095">
            <w:pPr>
              <w:jc w:val="both"/>
              <w:rPr>
                <w:rFonts w:ascii="Arial" w:hAnsi="Arial" w:cs="Arial"/>
              </w:rPr>
            </w:pPr>
          </w:p>
          <w:p w:rsidR="00C1768D" w:rsidRPr="001D5825" w:rsidRDefault="00C1768D" w:rsidP="00C1768D">
            <w:pPr>
              <w:jc w:val="both"/>
              <w:rPr>
                <w:rFonts w:ascii="Arial" w:hAnsi="Arial" w:cs="Arial"/>
              </w:rPr>
            </w:pPr>
            <w:r w:rsidRPr="001D5825">
              <w:rPr>
                <w:rFonts w:ascii="Arial" w:hAnsi="Arial" w:cs="Arial"/>
                <w:u w:val="single"/>
              </w:rPr>
              <w:t>Groups and Workshops</w:t>
            </w:r>
            <w:r w:rsidRPr="001D5825">
              <w:rPr>
                <w:rFonts w:ascii="Arial" w:hAnsi="Arial" w:cs="Arial"/>
              </w:rPr>
              <w:t>:</w:t>
            </w:r>
          </w:p>
          <w:p w:rsidR="00D57EE8" w:rsidRPr="00FD0C67" w:rsidRDefault="000F1037" w:rsidP="00D57EE8">
            <w:pPr>
              <w:pStyle w:val="ListParagraph"/>
              <w:numPr>
                <w:ilvl w:val="0"/>
                <w:numId w:val="34"/>
              </w:numPr>
              <w:jc w:val="both"/>
              <w:rPr>
                <w:rFonts w:ascii="Arial" w:hAnsi="Arial" w:cs="Arial"/>
                <w:b/>
              </w:rPr>
            </w:pPr>
            <w:r w:rsidRPr="001D5825">
              <w:rPr>
                <w:rFonts w:ascii="Arial" w:hAnsi="Arial" w:cs="Arial"/>
                <w:i/>
              </w:rPr>
              <w:t xml:space="preserve">The </w:t>
            </w:r>
            <w:r w:rsidR="00C1768D" w:rsidRPr="001D5825">
              <w:rPr>
                <w:rFonts w:ascii="Arial" w:hAnsi="Arial" w:cs="Arial"/>
                <w:i/>
              </w:rPr>
              <w:t>Jewish Rainbow Alliance</w:t>
            </w:r>
            <w:r>
              <w:rPr>
                <w:rFonts w:ascii="Arial" w:hAnsi="Arial" w:cs="Arial"/>
              </w:rPr>
              <w:t xml:space="preserve"> is</w:t>
            </w:r>
            <w:r w:rsidR="00C1768D" w:rsidRPr="00EB2BB0">
              <w:rPr>
                <w:rFonts w:ascii="Arial" w:hAnsi="Arial" w:cs="Arial"/>
              </w:rPr>
              <w:t xml:space="preserve"> a drop-in support group for parents and caregivers to discuss parenting 2SLGBTQ+ children. </w:t>
            </w:r>
            <w:proofErr w:type="gramStart"/>
            <w:r w:rsidR="00C1768D" w:rsidRPr="00EB2BB0">
              <w:rPr>
                <w:rFonts w:ascii="Arial" w:hAnsi="Arial" w:cs="Arial"/>
              </w:rPr>
              <w:t>This group runs four (4) times a year or more, based on need, and will be expanding, following a new collaboration/partnership with the Schwartz/</w:t>
            </w:r>
            <w:proofErr w:type="spellStart"/>
            <w:r w:rsidR="00C1768D" w:rsidRPr="00EB2BB0">
              <w:rPr>
                <w:rFonts w:ascii="Arial" w:hAnsi="Arial" w:cs="Arial"/>
              </w:rPr>
              <w:t>Reisman</w:t>
            </w:r>
            <w:proofErr w:type="spellEnd"/>
            <w:r w:rsidR="00C1768D" w:rsidRPr="00EB2BB0">
              <w:rPr>
                <w:rFonts w:ascii="Arial" w:hAnsi="Arial" w:cs="Arial"/>
              </w:rPr>
              <w:t xml:space="preserve"> Center.</w:t>
            </w:r>
            <w:proofErr w:type="gramEnd"/>
          </w:p>
          <w:p w:rsidR="00FD0C67" w:rsidRPr="00D57EE8" w:rsidRDefault="00485E36" w:rsidP="00D57EE8">
            <w:pPr>
              <w:pStyle w:val="ListParagraph"/>
              <w:numPr>
                <w:ilvl w:val="0"/>
                <w:numId w:val="34"/>
              </w:numPr>
              <w:jc w:val="both"/>
              <w:rPr>
                <w:rFonts w:ascii="Arial" w:hAnsi="Arial" w:cs="Arial"/>
                <w:b/>
              </w:rPr>
            </w:pPr>
            <w:r>
              <w:rPr>
                <w:rFonts w:ascii="Arial" w:hAnsi="Arial" w:cs="Arial"/>
              </w:rPr>
              <w:t>JF&amp;CS also supports y</w:t>
            </w:r>
            <w:r w:rsidR="00FD0C67">
              <w:rPr>
                <w:rFonts w:ascii="Arial" w:hAnsi="Arial" w:cs="Arial"/>
              </w:rPr>
              <w:t>outh</w:t>
            </w:r>
            <w:r w:rsidR="000F1037">
              <w:rPr>
                <w:rFonts w:ascii="Arial" w:hAnsi="Arial" w:cs="Arial"/>
              </w:rPr>
              <w:t>,</w:t>
            </w:r>
            <w:r w:rsidR="00FD0C67">
              <w:rPr>
                <w:rFonts w:ascii="Arial" w:hAnsi="Arial" w:cs="Arial"/>
              </w:rPr>
              <w:t xml:space="preserve"> </w:t>
            </w:r>
            <w:r>
              <w:rPr>
                <w:rFonts w:ascii="Arial" w:hAnsi="Arial" w:cs="Arial"/>
              </w:rPr>
              <w:t>who are interested</w:t>
            </w:r>
            <w:r w:rsidR="000F1037">
              <w:rPr>
                <w:rFonts w:ascii="Arial" w:hAnsi="Arial" w:cs="Arial"/>
              </w:rPr>
              <w:t>,</w:t>
            </w:r>
            <w:r w:rsidR="00FD0C67">
              <w:rPr>
                <w:rFonts w:ascii="Arial" w:hAnsi="Arial" w:cs="Arial"/>
              </w:rPr>
              <w:t xml:space="preserve"> attend </w:t>
            </w:r>
            <w:r w:rsidR="00FD0C67" w:rsidRPr="001D5825">
              <w:rPr>
                <w:rFonts w:ascii="Arial" w:hAnsi="Arial" w:cs="Arial"/>
                <w:i/>
              </w:rPr>
              <w:t>Camp Lifting Leaves</w:t>
            </w:r>
            <w:r w:rsidR="00FD0C67">
              <w:rPr>
                <w:rFonts w:ascii="Arial" w:hAnsi="Arial" w:cs="Arial"/>
              </w:rPr>
              <w:t>, a specialized summer program for 2SLGBT</w:t>
            </w:r>
            <w:r>
              <w:rPr>
                <w:rFonts w:ascii="Arial" w:hAnsi="Arial" w:cs="Arial"/>
              </w:rPr>
              <w:t>Q+ youth who are connected to the child welfare system</w:t>
            </w:r>
          </w:p>
          <w:p w:rsidR="00D57EE8" w:rsidRDefault="00D57EE8" w:rsidP="00D57EE8">
            <w:pPr>
              <w:jc w:val="both"/>
              <w:rPr>
                <w:rFonts w:ascii="Arial" w:hAnsi="Arial" w:cs="Arial"/>
                <w:b/>
              </w:rPr>
            </w:pPr>
          </w:p>
          <w:p w:rsidR="00C1768D" w:rsidRPr="00D57EE8" w:rsidRDefault="00C1768D" w:rsidP="00D57EE8">
            <w:pPr>
              <w:jc w:val="both"/>
              <w:rPr>
                <w:rFonts w:ascii="Arial" w:hAnsi="Arial" w:cs="Arial"/>
                <w:b/>
              </w:rPr>
            </w:pPr>
            <w:r w:rsidRPr="00D57EE8">
              <w:rPr>
                <w:rFonts w:ascii="Arial" w:hAnsi="Arial" w:cs="Arial"/>
                <w:b/>
              </w:rPr>
              <w:t>No Silence on Race (NSOR):</w:t>
            </w:r>
          </w:p>
          <w:p w:rsidR="00C1768D" w:rsidRDefault="00C1768D" w:rsidP="00C1768D">
            <w:pPr>
              <w:jc w:val="both"/>
              <w:rPr>
                <w:rFonts w:ascii="Arial" w:hAnsi="Arial" w:cs="Arial"/>
              </w:rPr>
            </w:pPr>
            <w:r w:rsidRPr="00EB2BB0">
              <w:rPr>
                <w:rFonts w:ascii="Arial" w:hAnsi="Arial" w:cs="Arial"/>
              </w:rPr>
              <w:t xml:space="preserve">A Canadian organization committed to making Jewish spaces safer for Jews of Colour. JF&amp;CS has signed as an ally to follow their nine (9) pillars as guiding principles for how we can better </w:t>
            </w:r>
            <w:r w:rsidR="00A75803">
              <w:rPr>
                <w:rFonts w:ascii="Arial" w:hAnsi="Arial" w:cs="Arial"/>
              </w:rPr>
              <w:t xml:space="preserve">provide service to </w:t>
            </w:r>
            <w:r w:rsidRPr="00EB2BB0">
              <w:rPr>
                <w:rFonts w:ascii="Arial" w:hAnsi="Arial" w:cs="Arial"/>
              </w:rPr>
              <w:t xml:space="preserve">racialized Jews in our community. </w:t>
            </w:r>
          </w:p>
          <w:p w:rsidR="00A75803" w:rsidRDefault="00A75803" w:rsidP="00C1768D">
            <w:pPr>
              <w:jc w:val="both"/>
              <w:rPr>
                <w:rFonts w:ascii="Arial" w:hAnsi="Arial" w:cs="Arial"/>
              </w:rPr>
            </w:pPr>
          </w:p>
          <w:p w:rsidR="00A75803" w:rsidRPr="00EB2BB0" w:rsidRDefault="00A75803" w:rsidP="00A75803">
            <w:pPr>
              <w:jc w:val="both"/>
              <w:rPr>
                <w:rFonts w:ascii="Arial" w:hAnsi="Arial" w:cs="Arial"/>
              </w:rPr>
            </w:pPr>
            <w:r w:rsidRPr="00EB2BB0">
              <w:rPr>
                <w:rFonts w:ascii="Arial" w:hAnsi="Arial" w:cs="Arial"/>
              </w:rPr>
              <w:t>These Pillars are:</w:t>
            </w:r>
          </w:p>
          <w:p w:rsidR="00A75803" w:rsidRPr="00EB2BB0" w:rsidRDefault="00A75803" w:rsidP="00A75803">
            <w:pPr>
              <w:pStyle w:val="ListParagraph"/>
              <w:numPr>
                <w:ilvl w:val="0"/>
                <w:numId w:val="35"/>
              </w:numPr>
              <w:jc w:val="both"/>
              <w:rPr>
                <w:rFonts w:ascii="Arial" w:hAnsi="Arial" w:cs="Arial"/>
              </w:rPr>
            </w:pPr>
            <w:proofErr w:type="spellStart"/>
            <w:r w:rsidRPr="00EB2BB0">
              <w:rPr>
                <w:rFonts w:ascii="Arial" w:hAnsi="Arial" w:cs="Arial"/>
              </w:rPr>
              <w:t>Allyship</w:t>
            </w:r>
            <w:proofErr w:type="spellEnd"/>
          </w:p>
          <w:p w:rsidR="00A75803" w:rsidRPr="00EB2BB0" w:rsidRDefault="00A75803" w:rsidP="00A75803">
            <w:pPr>
              <w:pStyle w:val="ListParagraph"/>
              <w:numPr>
                <w:ilvl w:val="0"/>
                <w:numId w:val="35"/>
              </w:numPr>
              <w:jc w:val="both"/>
              <w:rPr>
                <w:rFonts w:ascii="Arial" w:hAnsi="Arial" w:cs="Arial"/>
              </w:rPr>
            </w:pPr>
            <w:r w:rsidRPr="00EB2BB0">
              <w:rPr>
                <w:rFonts w:ascii="Arial" w:hAnsi="Arial" w:cs="Arial"/>
              </w:rPr>
              <w:t>Education</w:t>
            </w:r>
          </w:p>
          <w:p w:rsidR="00A75803" w:rsidRPr="00EB2BB0" w:rsidRDefault="00A75803" w:rsidP="00A75803">
            <w:pPr>
              <w:pStyle w:val="ListParagraph"/>
              <w:numPr>
                <w:ilvl w:val="0"/>
                <w:numId w:val="35"/>
              </w:numPr>
              <w:jc w:val="both"/>
              <w:rPr>
                <w:rFonts w:ascii="Arial" w:hAnsi="Arial" w:cs="Arial"/>
              </w:rPr>
            </w:pPr>
            <w:r w:rsidRPr="00EB2BB0">
              <w:rPr>
                <w:rFonts w:ascii="Arial" w:hAnsi="Arial" w:cs="Arial"/>
              </w:rPr>
              <w:t>Indigenous Education</w:t>
            </w:r>
          </w:p>
          <w:p w:rsidR="00A75803" w:rsidRPr="00EB2BB0" w:rsidRDefault="00A75803" w:rsidP="00A75803">
            <w:pPr>
              <w:pStyle w:val="ListParagraph"/>
              <w:numPr>
                <w:ilvl w:val="0"/>
                <w:numId w:val="35"/>
              </w:numPr>
              <w:jc w:val="both"/>
              <w:rPr>
                <w:rFonts w:ascii="Arial" w:hAnsi="Arial" w:cs="Arial"/>
              </w:rPr>
            </w:pPr>
            <w:r w:rsidRPr="00EB2BB0">
              <w:rPr>
                <w:rFonts w:ascii="Arial" w:hAnsi="Arial" w:cs="Arial"/>
              </w:rPr>
              <w:t>Equity Consultation</w:t>
            </w:r>
          </w:p>
          <w:p w:rsidR="00A75803" w:rsidRPr="00EB2BB0" w:rsidRDefault="00A75803" w:rsidP="00A75803">
            <w:pPr>
              <w:pStyle w:val="ListParagraph"/>
              <w:numPr>
                <w:ilvl w:val="0"/>
                <w:numId w:val="35"/>
              </w:numPr>
              <w:jc w:val="both"/>
              <w:rPr>
                <w:rFonts w:ascii="Arial" w:hAnsi="Arial" w:cs="Arial"/>
              </w:rPr>
            </w:pPr>
            <w:r w:rsidRPr="00EB2BB0">
              <w:rPr>
                <w:rFonts w:ascii="Arial" w:hAnsi="Arial" w:cs="Arial"/>
              </w:rPr>
              <w:t>Employment</w:t>
            </w:r>
          </w:p>
          <w:p w:rsidR="00A75803" w:rsidRPr="00EB2BB0" w:rsidRDefault="00A75803" w:rsidP="00A75803">
            <w:pPr>
              <w:pStyle w:val="ListParagraph"/>
              <w:numPr>
                <w:ilvl w:val="0"/>
                <w:numId w:val="35"/>
              </w:numPr>
              <w:jc w:val="both"/>
              <w:rPr>
                <w:rFonts w:ascii="Arial" w:hAnsi="Arial" w:cs="Arial"/>
              </w:rPr>
            </w:pPr>
            <w:r w:rsidRPr="00EB2BB0">
              <w:rPr>
                <w:rFonts w:ascii="Arial" w:hAnsi="Arial" w:cs="Arial"/>
              </w:rPr>
              <w:t>Anti-Racism Advisory</w:t>
            </w:r>
          </w:p>
          <w:p w:rsidR="00A75803" w:rsidRPr="00EB2BB0" w:rsidRDefault="00A75803" w:rsidP="00A75803">
            <w:pPr>
              <w:pStyle w:val="ListParagraph"/>
              <w:numPr>
                <w:ilvl w:val="0"/>
                <w:numId w:val="35"/>
              </w:numPr>
              <w:jc w:val="both"/>
              <w:rPr>
                <w:rFonts w:ascii="Arial" w:hAnsi="Arial" w:cs="Arial"/>
              </w:rPr>
            </w:pPr>
            <w:r w:rsidRPr="00EB2BB0">
              <w:rPr>
                <w:rFonts w:ascii="Arial" w:hAnsi="Arial" w:cs="Arial"/>
              </w:rPr>
              <w:t>Jews of Colour Leadership</w:t>
            </w:r>
          </w:p>
          <w:p w:rsidR="00A75803" w:rsidRPr="00EB2BB0" w:rsidRDefault="00A75803" w:rsidP="00A75803">
            <w:pPr>
              <w:pStyle w:val="ListParagraph"/>
              <w:numPr>
                <w:ilvl w:val="0"/>
                <w:numId w:val="35"/>
              </w:numPr>
              <w:jc w:val="both"/>
              <w:rPr>
                <w:rFonts w:ascii="Arial" w:hAnsi="Arial" w:cs="Arial"/>
              </w:rPr>
            </w:pPr>
            <w:r w:rsidRPr="00EB2BB0">
              <w:rPr>
                <w:rFonts w:ascii="Arial" w:hAnsi="Arial" w:cs="Arial"/>
              </w:rPr>
              <w:t>Programming and Partnership</w:t>
            </w:r>
          </w:p>
          <w:p w:rsidR="00A75803" w:rsidRDefault="00A75803" w:rsidP="00A75803">
            <w:pPr>
              <w:pStyle w:val="ListParagraph"/>
              <w:numPr>
                <w:ilvl w:val="0"/>
                <w:numId w:val="35"/>
              </w:numPr>
              <w:jc w:val="both"/>
              <w:rPr>
                <w:rFonts w:ascii="Arial" w:hAnsi="Arial" w:cs="Arial"/>
              </w:rPr>
            </w:pPr>
            <w:r w:rsidRPr="00EB2BB0">
              <w:rPr>
                <w:rFonts w:ascii="Arial" w:hAnsi="Arial" w:cs="Arial"/>
              </w:rPr>
              <w:t>Jews of Colour Voices</w:t>
            </w:r>
          </w:p>
          <w:p w:rsidR="002B5185" w:rsidRPr="002B5185" w:rsidRDefault="002B5185" w:rsidP="002B5185">
            <w:pPr>
              <w:jc w:val="both"/>
              <w:rPr>
                <w:rFonts w:ascii="Arial" w:hAnsi="Arial" w:cs="Arial"/>
              </w:rPr>
            </w:pPr>
          </w:p>
          <w:p w:rsidR="001F611F" w:rsidRPr="00EB2BB0" w:rsidRDefault="000F1037" w:rsidP="001F611F">
            <w:pPr>
              <w:jc w:val="both"/>
              <w:rPr>
                <w:rFonts w:ascii="Arial" w:hAnsi="Arial" w:cs="Arial"/>
              </w:rPr>
            </w:pPr>
            <w:r>
              <w:rPr>
                <w:rFonts w:ascii="Arial" w:hAnsi="Arial" w:cs="Arial"/>
              </w:rPr>
              <w:t>JF&amp;CS is</w:t>
            </w:r>
            <w:r w:rsidR="001F611F" w:rsidRPr="00EB2BB0">
              <w:rPr>
                <w:rFonts w:ascii="Arial" w:hAnsi="Arial" w:cs="Arial"/>
              </w:rPr>
              <w:t xml:space="preserve"> committed to working with other Jewish organizations in addressing the barriers to service and participation in mainstream Jewish life that Jews and other people of colour </w:t>
            </w:r>
            <w:r w:rsidR="001F611F">
              <w:rPr>
                <w:rFonts w:ascii="Arial" w:hAnsi="Arial" w:cs="Arial"/>
              </w:rPr>
              <w:t>experience</w:t>
            </w:r>
            <w:r w:rsidR="001F611F" w:rsidRPr="00EB2BB0">
              <w:rPr>
                <w:rFonts w:ascii="Arial" w:hAnsi="Arial" w:cs="Arial"/>
              </w:rPr>
              <w:t>.</w:t>
            </w:r>
          </w:p>
          <w:p w:rsidR="001F611F" w:rsidRDefault="001F611F" w:rsidP="001F611F">
            <w:pPr>
              <w:jc w:val="both"/>
              <w:rPr>
                <w:rFonts w:ascii="Arial" w:hAnsi="Arial" w:cs="Arial"/>
              </w:rPr>
            </w:pPr>
          </w:p>
          <w:p w:rsidR="001F611F" w:rsidRPr="00EB2BB0" w:rsidRDefault="001F611F" w:rsidP="001F611F">
            <w:pPr>
              <w:jc w:val="both"/>
              <w:rPr>
                <w:rFonts w:ascii="Arial" w:hAnsi="Arial" w:cs="Arial"/>
              </w:rPr>
            </w:pPr>
            <w:r w:rsidRPr="00EB2BB0">
              <w:rPr>
                <w:rFonts w:ascii="Arial" w:hAnsi="Arial" w:cs="Arial"/>
              </w:rPr>
              <w:t xml:space="preserve">NSOR has created a documentary, </w:t>
            </w:r>
            <w:r w:rsidRPr="001D5825">
              <w:rPr>
                <w:rFonts w:ascii="Arial" w:hAnsi="Arial" w:cs="Arial"/>
                <w:i/>
              </w:rPr>
              <w:t>Periphery</w:t>
            </w:r>
            <w:r w:rsidRPr="00EB2BB0">
              <w:rPr>
                <w:rFonts w:ascii="Arial" w:hAnsi="Arial" w:cs="Arial"/>
              </w:rPr>
              <w:t xml:space="preserve">, with a suite of educational materials that </w:t>
            </w:r>
            <w:proofErr w:type="gramStart"/>
            <w:r w:rsidRPr="00EB2BB0">
              <w:rPr>
                <w:rFonts w:ascii="Arial" w:hAnsi="Arial" w:cs="Arial"/>
              </w:rPr>
              <w:t>can be used</w:t>
            </w:r>
            <w:proofErr w:type="gramEnd"/>
            <w:r w:rsidRPr="00EB2BB0">
              <w:rPr>
                <w:rFonts w:ascii="Arial" w:hAnsi="Arial" w:cs="Arial"/>
              </w:rPr>
              <w:t xml:space="preserve"> to talk about the experiences of Jews of Colour within the Jewish community and beyond. They have indicated their continuing interest in sharing their knowledge and tools with JF&amp;CS in the future, and discussions about their potential inclusion in future training sessions, panel discussions, and other initiatives are ongoing.</w:t>
            </w:r>
          </w:p>
          <w:p w:rsidR="005B0305" w:rsidRDefault="005B0305" w:rsidP="001F611F">
            <w:pPr>
              <w:jc w:val="both"/>
              <w:rPr>
                <w:rFonts w:ascii="Arial" w:hAnsi="Arial" w:cs="Arial"/>
                <w:b/>
              </w:rPr>
            </w:pPr>
          </w:p>
          <w:p w:rsidR="005B0305" w:rsidRDefault="005B0305" w:rsidP="001F611F">
            <w:pPr>
              <w:jc w:val="both"/>
              <w:rPr>
                <w:rFonts w:ascii="Arial" w:hAnsi="Arial" w:cs="Arial"/>
                <w:b/>
              </w:rPr>
            </w:pPr>
          </w:p>
          <w:p w:rsidR="005B0305" w:rsidRDefault="005B0305" w:rsidP="001F611F">
            <w:pPr>
              <w:jc w:val="both"/>
              <w:rPr>
                <w:rFonts w:ascii="Arial" w:hAnsi="Arial" w:cs="Arial"/>
                <w:b/>
              </w:rPr>
            </w:pPr>
          </w:p>
          <w:p w:rsidR="005B0305" w:rsidRDefault="005B0305" w:rsidP="001F611F">
            <w:pPr>
              <w:jc w:val="both"/>
              <w:rPr>
                <w:rFonts w:ascii="Arial" w:hAnsi="Arial" w:cs="Arial"/>
                <w:b/>
              </w:rPr>
            </w:pPr>
          </w:p>
          <w:p w:rsidR="001F611F" w:rsidRPr="00EB2BB0" w:rsidRDefault="001F611F" w:rsidP="001F611F">
            <w:pPr>
              <w:jc w:val="both"/>
              <w:rPr>
                <w:rFonts w:ascii="Arial" w:hAnsi="Arial" w:cs="Arial"/>
                <w:b/>
              </w:rPr>
            </w:pPr>
            <w:r w:rsidRPr="00EB2BB0">
              <w:rPr>
                <w:rFonts w:ascii="Arial" w:hAnsi="Arial" w:cs="Arial"/>
                <w:b/>
              </w:rPr>
              <w:t>Inclusivity Statement:</w:t>
            </w:r>
          </w:p>
          <w:p w:rsidR="00A75803" w:rsidRDefault="001F611F" w:rsidP="001F611F">
            <w:pPr>
              <w:jc w:val="both"/>
              <w:rPr>
                <w:rFonts w:ascii="Arial" w:hAnsi="Arial" w:cs="Arial"/>
              </w:rPr>
            </w:pPr>
            <w:r w:rsidRPr="00EB2BB0">
              <w:rPr>
                <w:rFonts w:ascii="Arial" w:hAnsi="Arial" w:cs="Arial"/>
              </w:rPr>
              <w:t>JF&amp;CS has adopted the following statement: "JF&amp;CS strives for inclusivity in all its programs, serving community members of any income, family structure, ability, sexual orientation, gender identity, and religious affiliation, level of observance, race, ethnicity, cultural identity and place of origin</w:t>
            </w:r>
            <w:r>
              <w:rPr>
                <w:rFonts w:ascii="Arial" w:hAnsi="Arial" w:cs="Arial"/>
              </w:rPr>
              <w:t>.</w:t>
            </w:r>
          </w:p>
          <w:p w:rsidR="001F611F" w:rsidRDefault="001F611F" w:rsidP="001F611F">
            <w:pPr>
              <w:jc w:val="both"/>
              <w:rPr>
                <w:rFonts w:ascii="Arial" w:hAnsi="Arial" w:cs="Arial"/>
              </w:rPr>
            </w:pPr>
          </w:p>
          <w:p w:rsidR="001F611F" w:rsidRDefault="001F611F" w:rsidP="001F611F">
            <w:pPr>
              <w:jc w:val="both"/>
              <w:rPr>
                <w:rFonts w:ascii="Arial" w:hAnsi="Arial" w:cs="Arial"/>
              </w:rPr>
            </w:pPr>
            <w:r>
              <w:rPr>
                <w:rFonts w:ascii="Arial" w:hAnsi="Arial" w:cs="Arial"/>
                <w:b/>
              </w:rPr>
              <w:t>Practice Principle:</w:t>
            </w:r>
          </w:p>
          <w:p w:rsidR="00BF4225" w:rsidRDefault="001F611F" w:rsidP="001F611F">
            <w:pPr>
              <w:jc w:val="both"/>
              <w:rPr>
                <w:rFonts w:ascii="Arial" w:hAnsi="Arial" w:cs="Arial"/>
              </w:rPr>
            </w:pPr>
            <w:r>
              <w:rPr>
                <w:rFonts w:ascii="Arial" w:hAnsi="Arial" w:cs="Arial"/>
              </w:rPr>
              <w:t>The child welfare department is committed to engaging in ongoing learning about anti-oppressive practice in team meeting discussions, Community of Practice sessions and trainings.</w:t>
            </w:r>
          </w:p>
          <w:p w:rsidR="003A00A1" w:rsidRPr="00D4140E" w:rsidRDefault="003A00A1" w:rsidP="001F611F">
            <w:pPr>
              <w:jc w:val="both"/>
              <w:rPr>
                <w:rFonts w:ascii="Arial" w:hAnsi="Arial" w:cs="Arial"/>
              </w:rPr>
            </w:pPr>
          </w:p>
        </w:tc>
      </w:tr>
      <w:tr w:rsidR="00EB2BB0" w:rsidTr="001F611F">
        <w:tc>
          <w:tcPr>
            <w:tcW w:w="2545" w:type="dxa"/>
          </w:tcPr>
          <w:p w:rsidR="00EB2BB0" w:rsidRPr="008E0F6C" w:rsidRDefault="00EB2BB0" w:rsidP="00B96095">
            <w:pPr>
              <w:rPr>
                <w:rFonts w:ascii="Arial" w:hAnsi="Arial" w:cs="Arial"/>
                <w:b/>
              </w:rPr>
            </w:pPr>
            <w:r w:rsidRPr="008E0F6C">
              <w:rPr>
                <w:rFonts w:ascii="Arial" w:hAnsi="Arial" w:cs="Arial"/>
                <w:b/>
              </w:rPr>
              <w:t>CARE Unit</w:t>
            </w:r>
          </w:p>
        </w:tc>
        <w:tc>
          <w:tcPr>
            <w:tcW w:w="7515" w:type="dxa"/>
          </w:tcPr>
          <w:p w:rsidR="00265955" w:rsidRDefault="00265955" w:rsidP="00B96095">
            <w:pPr>
              <w:jc w:val="both"/>
              <w:rPr>
                <w:rFonts w:ascii="Arial" w:hAnsi="Arial" w:cs="Arial"/>
              </w:rPr>
            </w:pPr>
            <w:r>
              <w:rPr>
                <w:rFonts w:ascii="Arial" w:hAnsi="Arial" w:cs="Arial"/>
              </w:rPr>
              <w:t>Child at Risk of Exploitation (</w:t>
            </w:r>
            <w:r w:rsidR="00EB2BB0" w:rsidRPr="00EB2BB0">
              <w:rPr>
                <w:rFonts w:ascii="Arial" w:hAnsi="Arial" w:cs="Arial"/>
              </w:rPr>
              <w:t>CARE</w:t>
            </w:r>
            <w:r>
              <w:rPr>
                <w:rFonts w:ascii="Arial" w:hAnsi="Arial" w:cs="Arial"/>
              </w:rPr>
              <w:t>)</w:t>
            </w:r>
            <w:r w:rsidR="00EB2BB0" w:rsidRPr="00EB2BB0">
              <w:rPr>
                <w:rFonts w:ascii="Arial" w:hAnsi="Arial" w:cs="Arial"/>
              </w:rPr>
              <w:t xml:space="preserve"> units are part of the province-wide effort to combat human trafficking. There are two CARE Units, one in Toronto and one in Durham. </w:t>
            </w:r>
            <w:r w:rsidR="000F1037">
              <w:rPr>
                <w:rFonts w:ascii="Arial" w:hAnsi="Arial" w:cs="Arial"/>
              </w:rPr>
              <w:t>Within e</w:t>
            </w:r>
            <w:r w:rsidR="00EB2BB0" w:rsidRPr="00EB2BB0">
              <w:rPr>
                <w:rFonts w:ascii="Arial" w:hAnsi="Arial" w:cs="Arial"/>
              </w:rPr>
              <w:t>ach unit</w:t>
            </w:r>
            <w:r w:rsidR="000F1037">
              <w:rPr>
                <w:rFonts w:ascii="Arial" w:hAnsi="Arial" w:cs="Arial"/>
              </w:rPr>
              <w:t xml:space="preserve">, </w:t>
            </w:r>
            <w:r w:rsidR="00EB2BB0" w:rsidRPr="00EB2BB0">
              <w:rPr>
                <w:rFonts w:ascii="Arial" w:hAnsi="Arial" w:cs="Arial"/>
              </w:rPr>
              <w:t>CAS</w:t>
            </w:r>
            <w:r w:rsidR="000F1037">
              <w:rPr>
                <w:rFonts w:ascii="Arial" w:hAnsi="Arial" w:cs="Arial"/>
              </w:rPr>
              <w:t>s</w:t>
            </w:r>
            <w:r w:rsidR="00EB2BB0" w:rsidRPr="00EB2BB0">
              <w:rPr>
                <w:rFonts w:ascii="Arial" w:hAnsi="Arial" w:cs="Arial"/>
              </w:rPr>
              <w:t xml:space="preserve"> and law enforcement work together </w:t>
            </w:r>
            <w:r w:rsidR="000F1037">
              <w:rPr>
                <w:rFonts w:ascii="Arial" w:hAnsi="Arial" w:cs="Arial"/>
              </w:rPr>
              <w:t xml:space="preserve">to support the </w:t>
            </w:r>
            <w:r w:rsidR="00EB2BB0" w:rsidRPr="00EB2BB0">
              <w:rPr>
                <w:rFonts w:ascii="Arial" w:hAnsi="Arial" w:cs="Arial"/>
              </w:rPr>
              <w:t xml:space="preserve">prevention and early identification of human trafficking, as well as </w:t>
            </w:r>
            <w:r w:rsidR="000F1037">
              <w:rPr>
                <w:rFonts w:ascii="Arial" w:hAnsi="Arial" w:cs="Arial"/>
              </w:rPr>
              <w:t xml:space="preserve">coordinated </w:t>
            </w:r>
            <w:r w:rsidR="00EB2BB0" w:rsidRPr="00EB2BB0">
              <w:rPr>
                <w:rFonts w:ascii="Arial" w:hAnsi="Arial" w:cs="Arial"/>
              </w:rPr>
              <w:t>responses and interventions for chi</w:t>
            </w:r>
            <w:r>
              <w:rPr>
                <w:rFonts w:ascii="Arial" w:hAnsi="Arial" w:cs="Arial"/>
              </w:rPr>
              <w:t xml:space="preserve">ldren and youth who are </w:t>
            </w:r>
            <w:r w:rsidR="000F1037">
              <w:rPr>
                <w:rFonts w:ascii="Arial" w:hAnsi="Arial" w:cs="Arial"/>
              </w:rPr>
              <w:t xml:space="preserve">experiencing </w:t>
            </w:r>
            <w:r w:rsidR="00EB2BB0" w:rsidRPr="00EB2BB0">
              <w:rPr>
                <w:rFonts w:ascii="Arial" w:hAnsi="Arial" w:cs="Arial"/>
              </w:rPr>
              <w:t xml:space="preserve">or at risk of sexual exploitation. </w:t>
            </w:r>
            <w:r>
              <w:rPr>
                <w:rFonts w:ascii="Arial" w:hAnsi="Arial" w:cs="Arial"/>
              </w:rPr>
              <w:t>JF&amp;CS participates in monthly meetings with representatives from service partner</w:t>
            </w:r>
            <w:r w:rsidR="007D7373">
              <w:rPr>
                <w:rFonts w:ascii="Arial" w:hAnsi="Arial" w:cs="Arial"/>
              </w:rPr>
              <w:t xml:space="preserve"> organization</w:t>
            </w:r>
            <w:r>
              <w:rPr>
                <w:rFonts w:ascii="Arial" w:hAnsi="Arial" w:cs="Arial"/>
              </w:rPr>
              <w:t xml:space="preserve">s, </w:t>
            </w:r>
            <w:r w:rsidR="007D7373">
              <w:rPr>
                <w:rFonts w:ascii="Arial" w:hAnsi="Arial" w:cs="Arial"/>
              </w:rPr>
              <w:t>including</w:t>
            </w:r>
            <w:r>
              <w:rPr>
                <w:rFonts w:ascii="Arial" w:hAnsi="Arial" w:cs="Arial"/>
              </w:rPr>
              <w:t xml:space="preserve"> child welfare agencies, the police and the Ministry</w:t>
            </w:r>
            <w:r w:rsidR="007D7373">
              <w:rPr>
                <w:rFonts w:ascii="Arial" w:hAnsi="Arial" w:cs="Arial"/>
              </w:rPr>
              <w:t>,</w:t>
            </w:r>
            <w:r>
              <w:rPr>
                <w:rFonts w:ascii="Arial" w:hAnsi="Arial" w:cs="Arial"/>
              </w:rPr>
              <w:t xml:space="preserve"> in order to learn how best to provide service to these at</w:t>
            </w:r>
            <w:r w:rsidR="007D7373">
              <w:rPr>
                <w:rFonts w:ascii="Arial" w:hAnsi="Arial" w:cs="Arial"/>
              </w:rPr>
              <w:t>-</w:t>
            </w:r>
            <w:r>
              <w:rPr>
                <w:rFonts w:ascii="Arial" w:hAnsi="Arial" w:cs="Arial"/>
              </w:rPr>
              <w:t>risk youth.</w:t>
            </w:r>
          </w:p>
          <w:p w:rsidR="00265955" w:rsidRDefault="00265955" w:rsidP="00B96095">
            <w:pPr>
              <w:jc w:val="both"/>
              <w:rPr>
                <w:rFonts w:ascii="Arial" w:hAnsi="Arial" w:cs="Arial"/>
              </w:rPr>
            </w:pPr>
          </w:p>
          <w:p w:rsidR="00F07E35" w:rsidRDefault="00265955" w:rsidP="0004424F">
            <w:pPr>
              <w:jc w:val="both"/>
              <w:rPr>
                <w:rFonts w:ascii="Arial" w:hAnsi="Arial" w:cs="Arial"/>
              </w:rPr>
            </w:pPr>
            <w:r>
              <w:rPr>
                <w:rFonts w:ascii="Arial" w:hAnsi="Arial" w:cs="Arial"/>
              </w:rPr>
              <w:t xml:space="preserve">This past year </w:t>
            </w:r>
            <w:r w:rsidR="007D7373">
              <w:rPr>
                <w:rFonts w:ascii="Arial" w:hAnsi="Arial" w:cs="Arial"/>
              </w:rPr>
              <w:t xml:space="preserve">JF&amp;CS </w:t>
            </w:r>
            <w:r w:rsidR="0061705C">
              <w:rPr>
                <w:rFonts w:ascii="Arial" w:hAnsi="Arial" w:cs="Arial"/>
              </w:rPr>
              <w:t>enhanced</w:t>
            </w:r>
            <w:r>
              <w:rPr>
                <w:rFonts w:ascii="Arial" w:hAnsi="Arial" w:cs="Arial"/>
              </w:rPr>
              <w:t xml:space="preserve"> the intake template used by child welfare staff </w:t>
            </w:r>
            <w:r w:rsidR="0061705C">
              <w:rPr>
                <w:rFonts w:ascii="Arial" w:hAnsi="Arial" w:cs="Arial"/>
              </w:rPr>
              <w:t xml:space="preserve">for </w:t>
            </w:r>
            <w:r>
              <w:rPr>
                <w:rFonts w:ascii="Arial" w:hAnsi="Arial" w:cs="Arial"/>
              </w:rPr>
              <w:t>new</w:t>
            </w:r>
            <w:r w:rsidR="0061705C">
              <w:rPr>
                <w:rFonts w:ascii="Arial" w:hAnsi="Arial" w:cs="Arial"/>
              </w:rPr>
              <w:t xml:space="preserve"> community</w:t>
            </w:r>
            <w:r>
              <w:rPr>
                <w:rFonts w:ascii="Arial" w:hAnsi="Arial" w:cs="Arial"/>
              </w:rPr>
              <w:t xml:space="preserve"> referral</w:t>
            </w:r>
            <w:r w:rsidR="0061705C">
              <w:rPr>
                <w:rFonts w:ascii="Arial" w:hAnsi="Arial" w:cs="Arial"/>
              </w:rPr>
              <w:t xml:space="preserve">s </w:t>
            </w:r>
            <w:r w:rsidR="0004424F">
              <w:rPr>
                <w:rFonts w:ascii="Arial" w:hAnsi="Arial" w:cs="Arial"/>
              </w:rPr>
              <w:t xml:space="preserve">to include </w:t>
            </w:r>
            <w:r w:rsidR="0061705C">
              <w:rPr>
                <w:rFonts w:ascii="Arial" w:hAnsi="Arial" w:cs="Arial"/>
              </w:rPr>
              <w:t xml:space="preserve">specific </w:t>
            </w:r>
            <w:r w:rsidR="0004424F">
              <w:rPr>
                <w:rFonts w:ascii="Arial" w:hAnsi="Arial" w:cs="Arial"/>
              </w:rPr>
              <w:t xml:space="preserve">questions </w:t>
            </w:r>
            <w:r w:rsidR="0061705C">
              <w:rPr>
                <w:rFonts w:ascii="Arial" w:hAnsi="Arial" w:cs="Arial"/>
              </w:rPr>
              <w:t>related to</w:t>
            </w:r>
            <w:r w:rsidR="0004424F">
              <w:rPr>
                <w:rFonts w:ascii="Arial" w:hAnsi="Arial" w:cs="Arial"/>
              </w:rPr>
              <w:t xml:space="preserve"> Human Trafficking.  </w:t>
            </w:r>
            <w:r w:rsidR="0061705C">
              <w:rPr>
                <w:rFonts w:ascii="Arial" w:hAnsi="Arial" w:cs="Arial"/>
              </w:rPr>
              <w:t>In addition, a</w:t>
            </w:r>
            <w:r w:rsidR="0004424F">
              <w:rPr>
                <w:rFonts w:ascii="Arial" w:hAnsi="Arial" w:cs="Arial"/>
              </w:rPr>
              <w:t xml:space="preserve"> staff</w:t>
            </w:r>
            <w:r w:rsidR="0061705C">
              <w:rPr>
                <w:rFonts w:ascii="Arial" w:hAnsi="Arial" w:cs="Arial"/>
              </w:rPr>
              <w:t xml:space="preserve"> member completed </w:t>
            </w:r>
            <w:r>
              <w:rPr>
                <w:rFonts w:ascii="Arial" w:hAnsi="Arial" w:cs="Arial"/>
              </w:rPr>
              <w:t xml:space="preserve">a 5 day specialized training program on </w:t>
            </w:r>
            <w:r w:rsidR="0061705C">
              <w:rPr>
                <w:rFonts w:ascii="Arial" w:hAnsi="Arial" w:cs="Arial"/>
              </w:rPr>
              <w:t xml:space="preserve">human trafficking </w:t>
            </w:r>
            <w:r w:rsidR="0004424F">
              <w:rPr>
                <w:rFonts w:ascii="Arial" w:hAnsi="Arial" w:cs="Arial"/>
              </w:rPr>
              <w:t xml:space="preserve">and subsequently </w:t>
            </w:r>
            <w:r>
              <w:rPr>
                <w:rFonts w:ascii="Arial" w:hAnsi="Arial" w:cs="Arial"/>
              </w:rPr>
              <w:t>facilitated a Community of Practice session</w:t>
            </w:r>
            <w:r w:rsidR="0004424F">
              <w:rPr>
                <w:rFonts w:ascii="Arial" w:hAnsi="Arial" w:cs="Arial"/>
              </w:rPr>
              <w:t xml:space="preserve"> to share </w:t>
            </w:r>
            <w:r w:rsidR="0061705C">
              <w:rPr>
                <w:rFonts w:ascii="Arial" w:hAnsi="Arial" w:cs="Arial"/>
              </w:rPr>
              <w:t>key</w:t>
            </w:r>
            <w:r w:rsidR="0004424F">
              <w:rPr>
                <w:rFonts w:ascii="Arial" w:hAnsi="Arial" w:cs="Arial"/>
              </w:rPr>
              <w:t xml:space="preserve"> learnings</w:t>
            </w:r>
            <w:r w:rsidR="0061705C">
              <w:rPr>
                <w:rFonts w:ascii="Arial" w:hAnsi="Arial" w:cs="Arial"/>
              </w:rPr>
              <w:t xml:space="preserve"> and strengthen knowledge and awareness across the team</w:t>
            </w:r>
            <w:r w:rsidR="0004424F">
              <w:rPr>
                <w:rFonts w:ascii="Arial" w:hAnsi="Arial" w:cs="Arial"/>
              </w:rPr>
              <w:t>.</w:t>
            </w:r>
          </w:p>
          <w:p w:rsidR="0004424F" w:rsidRDefault="0004424F" w:rsidP="0004424F">
            <w:pPr>
              <w:jc w:val="both"/>
              <w:rPr>
                <w:rFonts w:ascii="Arial" w:hAnsi="Arial" w:cs="Arial"/>
              </w:rPr>
            </w:pPr>
          </w:p>
          <w:p w:rsidR="0004424F" w:rsidRDefault="0004424F" w:rsidP="0004424F">
            <w:pPr>
              <w:jc w:val="both"/>
              <w:rPr>
                <w:rFonts w:ascii="Arial" w:hAnsi="Arial" w:cs="Arial"/>
              </w:rPr>
            </w:pPr>
            <w:r>
              <w:rPr>
                <w:rFonts w:ascii="Arial" w:hAnsi="Arial" w:cs="Arial"/>
              </w:rPr>
              <w:t xml:space="preserve">In the past </w:t>
            </w:r>
            <w:proofErr w:type="gramStart"/>
            <w:r>
              <w:rPr>
                <w:rFonts w:ascii="Arial" w:hAnsi="Arial" w:cs="Arial"/>
              </w:rPr>
              <w:t>year</w:t>
            </w:r>
            <w:proofErr w:type="gramEnd"/>
            <w:r>
              <w:rPr>
                <w:rFonts w:ascii="Arial" w:hAnsi="Arial" w:cs="Arial"/>
              </w:rPr>
              <w:t xml:space="preserve"> JF&amp;CS staff have consulted with workers </w:t>
            </w:r>
            <w:r w:rsidR="00485E36">
              <w:rPr>
                <w:rFonts w:ascii="Arial" w:hAnsi="Arial" w:cs="Arial"/>
              </w:rPr>
              <w:t>on the Toronto CARE unit about 8</w:t>
            </w:r>
            <w:r>
              <w:rPr>
                <w:rFonts w:ascii="Arial" w:hAnsi="Arial" w:cs="Arial"/>
              </w:rPr>
              <w:t xml:space="preserve"> youth.</w:t>
            </w:r>
          </w:p>
          <w:p w:rsidR="0004424F" w:rsidRPr="00EB2BB0" w:rsidRDefault="0004424F" w:rsidP="0004424F">
            <w:pPr>
              <w:jc w:val="both"/>
              <w:rPr>
                <w:rFonts w:ascii="Arial" w:hAnsi="Arial" w:cs="Arial"/>
              </w:rPr>
            </w:pPr>
          </w:p>
        </w:tc>
      </w:tr>
      <w:tr w:rsidR="001935E8" w:rsidTr="001F611F">
        <w:tc>
          <w:tcPr>
            <w:tcW w:w="2545" w:type="dxa"/>
          </w:tcPr>
          <w:p w:rsidR="001935E8" w:rsidRPr="008244AD" w:rsidRDefault="001935E8" w:rsidP="00B96095">
            <w:pPr>
              <w:rPr>
                <w:rFonts w:ascii="Arial" w:hAnsi="Arial" w:cs="Arial"/>
                <w:b/>
              </w:rPr>
            </w:pPr>
            <w:r w:rsidRPr="004F79A3">
              <w:rPr>
                <w:rFonts w:ascii="Arial" w:hAnsi="Arial" w:cs="Arial"/>
                <w:b/>
              </w:rPr>
              <w:t>Community Tables</w:t>
            </w:r>
          </w:p>
        </w:tc>
        <w:tc>
          <w:tcPr>
            <w:tcW w:w="7515" w:type="dxa"/>
          </w:tcPr>
          <w:p w:rsidR="001935E8" w:rsidRPr="005E2A40" w:rsidRDefault="001935E8" w:rsidP="001935E8">
            <w:pPr>
              <w:jc w:val="both"/>
              <w:rPr>
                <w:rFonts w:ascii="Arial" w:hAnsi="Arial" w:cs="Arial"/>
              </w:rPr>
            </w:pPr>
            <w:r w:rsidRPr="005E2A40">
              <w:rPr>
                <w:rFonts w:ascii="Arial" w:hAnsi="Arial" w:cs="Arial"/>
              </w:rPr>
              <w:t>The Child Welfare department at JF&amp;CS extends far beyond the direct services provided to children, youth and families. Through active participation in provincial, regional and community-based committees, advisory groups and collaborative networks, JF&amp;CS helps shape child welfare practice, strengthen cross-sector partnerships and improve outcomes for vulnerable children and families with a cultural lens. These tables address a wide range of issues, including intimate partner violence, human trafficking, developmental and complex needs, education, youth homelessness, youth justice, mental health, public health, perinatal care, kinship services, quality improvement and system planning. By contributing to policy development, service coordination, best practices and complex case consultation, JF&amp;CS ensures that children and families benefit from a more connected, responsive and collaborative service system.</w:t>
            </w:r>
          </w:p>
          <w:p w:rsidR="001935E8" w:rsidRPr="005E2A40" w:rsidRDefault="001935E8" w:rsidP="001935E8">
            <w:pPr>
              <w:jc w:val="both"/>
              <w:rPr>
                <w:rFonts w:ascii="Arial" w:hAnsi="Arial" w:cs="Arial"/>
              </w:rPr>
            </w:pPr>
          </w:p>
          <w:p w:rsidR="004F79A3" w:rsidRDefault="001935E8" w:rsidP="001935E8">
            <w:pPr>
              <w:jc w:val="both"/>
              <w:rPr>
                <w:rFonts w:ascii="Arial" w:hAnsi="Arial" w:cs="Arial"/>
              </w:rPr>
            </w:pPr>
            <w:r w:rsidRPr="005E2A40">
              <w:rPr>
                <w:rFonts w:ascii="Arial" w:hAnsi="Arial" w:cs="Arial"/>
              </w:rPr>
              <w:t>As the only Jewish child welfare agency in Ontario, JF&amp;CS brings a unique and essential perspective to these partnerships.  Our participation provides opportunities to educate community partners about the Jewish community, Jewish culture and traditions, and the specific needs</w:t>
            </w:r>
            <w:r w:rsidR="00FE7BC5">
              <w:rPr>
                <w:rFonts w:ascii="Arial" w:hAnsi="Arial" w:cs="Arial"/>
              </w:rPr>
              <w:t xml:space="preserve"> and </w:t>
            </w:r>
            <w:r w:rsidR="00134D09">
              <w:rPr>
                <w:rFonts w:ascii="Arial" w:hAnsi="Arial" w:cs="Arial"/>
              </w:rPr>
              <w:t>considerations</w:t>
            </w:r>
            <w:r w:rsidRPr="005E2A40">
              <w:rPr>
                <w:rFonts w:ascii="Arial" w:hAnsi="Arial" w:cs="Arial"/>
              </w:rPr>
              <w:t xml:space="preserve"> of Jewish children and families. </w:t>
            </w:r>
          </w:p>
          <w:p w:rsidR="001935E8" w:rsidRPr="005E2A40" w:rsidRDefault="001935E8" w:rsidP="001935E8">
            <w:pPr>
              <w:jc w:val="both"/>
              <w:rPr>
                <w:rFonts w:ascii="Arial" w:hAnsi="Arial" w:cs="Arial"/>
              </w:rPr>
            </w:pPr>
            <w:r w:rsidRPr="005E2A40">
              <w:rPr>
                <w:rFonts w:ascii="Arial" w:hAnsi="Arial" w:cs="Arial"/>
              </w:rPr>
              <w:t>At a time when antisemitism continues to rise, our presence at these tables is increasingly important</w:t>
            </w:r>
            <w:r w:rsidR="00FE7BC5">
              <w:rPr>
                <w:rFonts w:ascii="Arial" w:hAnsi="Arial" w:cs="Arial"/>
              </w:rPr>
              <w:t>,</w:t>
            </w:r>
            <w:r w:rsidRPr="005E2A40">
              <w:rPr>
                <w:rFonts w:ascii="Arial" w:hAnsi="Arial" w:cs="Arial"/>
              </w:rPr>
              <w:t xml:space="preserve"> helping to foster understanding, challenge misconceptions and ensure that Jewish voices and experiences </w:t>
            </w:r>
            <w:proofErr w:type="gramStart"/>
            <w:r w:rsidRPr="005E2A40">
              <w:rPr>
                <w:rFonts w:ascii="Arial" w:hAnsi="Arial" w:cs="Arial"/>
              </w:rPr>
              <w:t>are represented</w:t>
            </w:r>
            <w:proofErr w:type="gramEnd"/>
            <w:r w:rsidRPr="005E2A40">
              <w:rPr>
                <w:rFonts w:ascii="Arial" w:hAnsi="Arial" w:cs="Arial"/>
              </w:rPr>
              <w:t xml:space="preserve"> in cross-sector planning and decision-making. At the same time, JF&amp;CS shares its child welfare expertise while building stronger relationships with community partners, creating greater awareness of our agency, enhancing collaboration</w:t>
            </w:r>
            <w:r w:rsidR="004F79A3">
              <w:rPr>
                <w:rFonts w:ascii="Arial" w:hAnsi="Arial" w:cs="Arial"/>
              </w:rPr>
              <w:t xml:space="preserve">.  Together, these efforts help to </w:t>
            </w:r>
            <w:r w:rsidRPr="005E2A40">
              <w:rPr>
                <w:rFonts w:ascii="Arial" w:hAnsi="Arial" w:cs="Arial"/>
              </w:rPr>
              <w:t>ensur</w:t>
            </w:r>
            <w:r w:rsidR="004F79A3">
              <w:rPr>
                <w:rFonts w:ascii="Arial" w:hAnsi="Arial" w:cs="Arial"/>
              </w:rPr>
              <w:t>e</w:t>
            </w:r>
            <w:r w:rsidRPr="005E2A40">
              <w:rPr>
                <w:rFonts w:ascii="Arial" w:hAnsi="Arial" w:cs="Arial"/>
              </w:rPr>
              <w:t xml:space="preserve"> that </w:t>
            </w:r>
            <w:r w:rsidR="004F79A3" w:rsidRPr="005E2A40">
              <w:rPr>
                <w:rFonts w:ascii="Arial" w:hAnsi="Arial" w:cs="Arial"/>
              </w:rPr>
              <w:t>children, youth and families</w:t>
            </w:r>
            <w:r w:rsidR="004F79A3">
              <w:rPr>
                <w:rFonts w:ascii="Arial" w:hAnsi="Arial" w:cs="Arial"/>
              </w:rPr>
              <w:t xml:space="preserve"> have access to services that are </w:t>
            </w:r>
            <w:r w:rsidRPr="005E2A40">
              <w:rPr>
                <w:rFonts w:ascii="Arial" w:hAnsi="Arial" w:cs="Arial"/>
              </w:rPr>
              <w:t>culturally responsive, inclusive and equitable</w:t>
            </w:r>
            <w:r w:rsidR="004F79A3">
              <w:rPr>
                <w:rFonts w:ascii="Arial" w:hAnsi="Arial" w:cs="Arial"/>
              </w:rPr>
              <w:t xml:space="preserve">.  </w:t>
            </w:r>
            <w:r w:rsidRPr="005E2A40">
              <w:rPr>
                <w:rFonts w:ascii="Arial" w:hAnsi="Arial" w:cs="Arial"/>
              </w:rPr>
              <w:t>.</w:t>
            </w:r>
          </w:p>
          <w:p w:rsidR="001935E8" w:rsidRDefault="001935E8" w:rsidP="00B96095">
            <w:pPr>
              <w:jc w:val="both"/>
              <w:rPr>
                <w:rFonts w:ascii="Arial" w:hAnsi="Arial" w:cs="Arial"/>
              </w:rPr>
            </w:pPr>
          </w:p>
        </w:tc>
      </w:tr>
    </w:tbl>
    <w:p w:rsidR="00EB2BB0" w:rsidRDefault="00EB2BB0" w:rsidP="00B96095">
      <w:pPr>
        <w:spacing w:after="0" w:line="240" w:lineRule="auto"/>
        <w:jc w:val="both"/>
        <w:rPr>
          <w:rFonts w:ascii="Arial" w:hAnsi="Arial" w:cs="Arial"/>
        </w:rPr>
      </w:pPr>
    </w:p>
    <w:p w:rsidR="00F655B9" w:rsidRDefault="00F655B9" w:rsidP="00B96095">
      <w:pPr>
        <w:spacing w:after="0" w:line="240" w:lineRule="auto"/>
        <w:jc w:val="both"/>
        <w:rPr>
          <w:rFonts w:ascii="Arial" w:hAnsi="Arial" w:cs="Arial"/>
          <w:b/>
          <w:highlight w:val="yellow"/>
        </w:rPr>
      </w:pPr>
    </w:p>
    <w:p w:rsidR="00EE47BA" w:rsidRDefault="00EE47BA">
      <w:pPr>
        <w:rPr>
          <w:rFonts w:ascii="Arial" w:hAnsi="Arial" w:cs="Arial"/>
          <w:color w:val="4B63AE"/>
          <w:sz w:val="32"/>
          <w:szCs w:val="32"/>
        </w:rPr>
      </w:pPr>
      <w:r>
        <w:rPr>
          <w:rFonts w:ascii="Arial" w:hAnsi="Arial" w:cs="Arial"/>
          <w:color w:val="4B63AE"/>
          <w:sz w:val="32"/>
          <w:szCs w:val="32"/>
        </w:rPr>
        <w:br w:type="page"/>
      </w:r>
    </w:p>
    <w:p w:rsidR="006F588F" w:rsidRPr="008E0F6C" w:rsidRDefault="006F588F" w:rsidP="006F588F">
      <w:pPr>
        <w:spacing w:after="0" w:line="240" w:lineRule="auto"/>
        <w:jc w:val="both"/>
        <w:rPr>
          <w:rFonts w:ascii="Arial" w:hAnsi="Arial" w:cs="Arial"/>
          <w:color w:val="4B63AE"/>
          <w:sz w:val="32"/>
          <w:szCs w:val="32"/>
        </w:rPr>
      </w:pPr>
      <w:r w:rsidRPr="008E0F6C">
        <w:rPr>
          <w:rFonts w:ascii="Arial" w:hAnsi="Arial" w:cs="Arial"/>
          <w:color w:val="4B63AE"/>
          <w:sz w:val="32"/>
          <w:szCs w:val="32"/>
        </w:rPr>
        <w:t>KEY PARTNERSHIPS &amp; COLLABORATIONS</w:t>
      </w:r>
    </w:p>
    <w:p w:rsidR="006F588F" w:rsidRDefault="006F588F" w:rsidP="006F588F">
      <w:pPr>
        <w:spacing w:after="0" w:line="240" w:lineRule="auto"/>
        <w:jc w:val="both"/>
        <w:rPr>
          <w:rFonts w:ascii="Arial" w:hAnsi="Arial" w:cs="Arial"/>
        </w:rPr>
      </w:pPr>
    </w:p>
    <w:tbl>
      <w:tblPr>
        <w:tblStyle w:val="TableGrid"/>
        <w:tblW w:w="0" w:type="auto"/>
        <w:tblBorders>
          <w:top w:val="single" w:sz="8" w:space="0" w:color="4B63AE"/>
          <w:left w:val="single" w:sz="8" w:space="0" w:color="4B63AE"/>
          <w:bottom w:val="single" w:sz="8" w:space="0" w:color="4B63AE"/>
          <w:right w:val="single" w:sz="8" w:space="0" w:color="4B63AE"/>
          <w:insideH w:val="single" w:sz="8" w:space="0" w:color="4B63AE"/>
          <w:insideV w:val="single" w:sz="8" w:space="0" w:color="4B63AE"/>
        </w:tblBorders>
        <w:tblLook w:val="04A0" w:firstRow="1" w:lastRow="0" w:firstColumn="1" w:lastColumn="0" w:noHBand="0" w:noVBand="1"/>
      </w:tblPr>
      <w:tblGrid>
        <w:gridCol w:w="2546"/>
        <w:gridCol w:w="7514"/>
      </w:tblGrid>
      <w:tr w:rsidR="006F588F" w:rsidTr="00C65CCD">
        <w:tc>
          <w:tcPr>
            <w:tcW w:w="2546" w:type="dxa"/>
          </w:tcPr>
          <w:p w:rsidR="006F588F" w:rsidRPr="008E0F6C" w:rsidRDefault="006F588F" w:rsidP="00C65CCD">
            <w:pPr>
              <w:rPr>
                <w:rFonts w:ascii="Arial" w:hAnsi="Arial" w:cs="Arial"/>
                <w:b/>
              </w:rPr>
            </w:pPr>
            <w:r w:rsidRPr="008E0F6C">
              <w:rPr>
                <w:rFonts w:ascii="Arial" w:hAnsi="Arial" w:cs="Arial"/>
                <w:b/>
              </w:rPr>
              <w:t>CAS/VAW (Violence Against Women) Collaboration Advisory Committee</w:t>
            </w:r>
          </w:p>
        </w:tc>
        <w:tc>
          <w:tcPr>
            <w:tcW w:w="7514" w:type="dxa"/>
          </w:tcPr>
          <w:p w:rsidR="006F588F" w:rsidRDefault="006F588F" w:rsidP="00C65CCD">
            <w:pPr>
              <w:jc w:val="both"/>
              <w:rPr>
                <w:rFonts w:ascii="Arial" w:hAnsi="Arial" w:cs="Arial"/>
              </w:rPr>
            </w:pPr>
            <w:r w:rsidRPr="008173AA">
              <w:rPr>
                <w:rFonts w:ascii="Arial" w:hAnsi="Arial" w:cs="Arial"/>
              </w:rPr>
              <w:t>The VAW/CAS Advisory Committee is a community</w:t>
            </w:r>
            <w:r w:rsidR="004F79A3">
              <w:rPr>
                <w:rFonts w:ascii="Arial" w:hAnsi="Arial" w:cs="Arial"/>
              </w:rPr>
              <w:t>-</w:t>
            </w:r>
            <w:r w:rsidRPr="008173AA">
              <w:rPr>
                <w:rFonts w:ascii="Arial" w:hAnsi="Arial" w:cs="Arial"/>
              </w:rPr>
              <w:t>based advisory group that disseminates information and recommendations from MCCSS, and works across the CAS/VAW sector to increase collaboration and enhance service delivery for woman who are victims of domestic violence.</w:t>
            </w:r>
          </w:p>
          <w:p w:rsidR="006F588F" w:rsidRPr="00EB2BB0" w:rsidRDefault="006F588F" w:rsidP="00C65CCD">
            <w:pPr>
              <w:jc w:val="both"/>
              <w:rPr>
                <w:rFonts w:ascii="Arial" w:hAnsi="Arial" w:cs="Arial"/>
              </w:rPr>
            </w:pPr>
          </w:p>
        </w:tc>
      </w:tr>
      <w:tr w:rsidR="006F588F" w:rsidTr="00C65CCD">
        <w:tc>
          <w:tcPr>
            <w:tcW w:w="2546" w:type="dxa"/>
          </w:tcPr>
          <w:p w:rsidR="006F588F" w:rsidRPr="008E0F6C" w:rsidRDefault="006B4B53" w:rsidP="006B4B53">
            <w:pPr>
              <w:rPr>
                <w:rFonts w:ascii="Arial" w:hAnsi="Arial" w:cs="Arial"/>
                <w:b/>
              </w:rPr>
            </w:pPr>
            <w:r>
              <w:rPr>
                <w:rFonts w:ascii="Arial" w:hAnsi="Arial" w:cs="Arial"/>
                <w:b/>
              </w:rPr>
              <w:t xml:space="preserve">OACAS </w:t>
            </w:r>
            <w:r w:rsidRPr="006B4B53">
              <w:rPr>
                <w:rFonts w:ascii="Arial" w:hAnsi="Arial" w:cs="Arial"/>
                <w:b/>
              </w:rPr>
              <w:t>(</w:t>
            </w:r>
            <w:r w:rsidRPr="006976F9">
              <w:rPr>
                <w:rFonts w:ascii="Arial" w:hAnsi="Arial" w:cs="Arial"/>
                <w:b/>
              </w:rPr>
              <w:t>Ontario Association of Children’s Aid Societies</w:t>
            </w:r>
            <w:r>
              <w:rPr>
                <w:rFonts w:ascii="Arial" w:hAnsi="Arial" w:cs="Arial"/>
                <w:b/>
              </w:rPr>
              <w:t xml:space="preserve">) Child Welfare </w:t>
            </w:r>
            <w:r w:rsidR="006F588F" w:rsidRPr="008E0F6C">
              <w:rPr>
                <w:rFonts w:ascii="Arial" w:hAnsi="Arial" w:cs="Arial"/>
                <w:b/>
              </w:rPr>
              <w:t xml:space="preserve">Zone </w:t>
            </w:r>
            <w:r>
              <w:rPr>
                <w:rFonts w:ascii="Arial" w:hAnsi="Arial" w:cs="Arial"/>
                <w:b/>
              </w:rPr>
              <w:t>Tables</w:t>
            </w:r>
          </w:p>
        </w:tc>
        <w:tc>
          <w:tcPr>
            <w:tcW w:w="7514" w:type="dxa"/>
          </w:tcPr>
          <w:p w:rsidR="006F588F" w:rsidRDefault="004F79A3" w:rsidP="00C65CCD">
            <w:pPr>
              <w:jc w:val="both"/>
              <w:rPr>
                <w:rFonts w:ascii="Arial" w:hAnsi="Arial" w:cs="Arial"/>
              </w:rPr>
            </w:pPr>
            <w:r>
              <w:rPr>
                <w:rFonts w:ascii="Arial" w:hAnsi="Arial" w:cs="Arial"/>
              </w:rPr>
              <w:t>JF&amp;CS participated in the broader</w:t>
            </w:r>
            <w:r w:rsidR="006B4B53">
              <w:rPr>
                <w:rFonts w:ascii="Arial" w:hAnsi="Arial" w:cs="Arial"/>
              </w:rPr>
              <w:t xml:space="preserve"> </w:t>
            </w:r>
            <w:r>
              <w:rPr>
                <w:rFonts w:ascii="Arial" w:hAnsi="Arial" w:cs="Arial"/>
              </w:rPr>
              <w:t xml:space="preserve">OACAS </w:t>
            </w:r>
            <w:r w:rsidR="006F588F" w:rsidRPr="008173AA">
              <w:rPr>
                <w:rFonts w:ascii="Arial" w:hAnsi="Arial" w:cs="Arial"/>
              </w:rPr>
              <w:t>Central Zone</w:t>
            </w:r>
            <w:r w:rsidR="004C2999">
              <w:rPr>
                <w:rFonts w:ascii="Arial" w:hAnsi="Arial" w:cs="Arial"/>
              </w:rPr>
              <w:t xml:space="preserve">, which brought together 9 </w:t>
            </w:r>
            <w:r w:rsidR="006F588F" w:rsidRPr="008173AA">
              <w:rPr>
                <w:rFonts w:ascii="Arial" w:hAnsi="Arial" w:cs="Arial"/>
              </w:rPr>
              <w:t>Children's Aid Societies</w:t>
            </w:r>
            <w:r w:rsidR="004C2999">
              <w:rPr>
                <w:rFonts w:ascii="Arial" w:hAnsi="Arial" w:cs="Arial"/>
              </w:rPr>
              <w:t xml:space="preserve"> from across the region </w:t>
            </w:r>
            <w:r w:rsidR="006976F9">
              <w:rPr>
                <w:rFonts w:ascii="Arial" w:hAnsi="Arial" w:cs="Arial"/>
              </w:rPr>
              <w:t xml:space="preserve">allows the agency to contribute to the broader provincial child welfare sector with respect to </w:t>
            </w:r>
            <w:r w:rsidR="004C2999">
              <w:rPr>
                <w:rFonts w:ascii="Arial" w:hAnsi="Arial" w:cs="Arial"/>
              </w:rPr>
              <w:t xml:space="preserve"> </w:t>
            </w:r>
            <w:r w:rsidR="006F588F" w:rsidRPr="008173AA">
              <w:rPr>
                <w:rFonts w:ascii="Arial" w:hAnsi="Arial" w:cs="Arial"/>
              </w:rPr>
              <w:t>emerging</w:t>
            </w:r>
            <w:r w:rsidR="004C2999">
              <w:rPr>
                <w:rFonts w:ascii="Arial" w:hAnsi="Arial" w:cs="Arial"/>
              </w:rPr>
              <w:t xml:space="preserve">, shared priorities and </w:t>
            </w:r>
            <w:r w:rsidR="006F588F" w:rsidRPr="008173AA">
              <w:rPr>
                <w:rFonts w:ascii="Arial" w:hAnsi="Arial" w:cs="Arial"/>
              </w:rPr>
              <w:t>the coordination of services</w:t>
            </w:r>
            <w:r w:rsidR="004C2999">
              <w:rPr>
                <w:rFonts w:ascii="Arial" w:hAnsi="Arial" w:cs="Arial"/>
              </w:rPr>
              <w:t xml:space="preserve">.  Through our participation, JF&amp;CS contributes its perspective and expertise to discussions related to </w:t>
            </w:r>
            <w:r w:rsidR="006F588F" w:rsidRPr="008173AA">
              <w:rPr>
                <w:rFonts w:ascii="Arial" w:hAnsi="Arial" w:cs="Arial"/>
              </w:rPr>
              <w:t>consistent and best</w:t>
            </w:r>
            <w:r w:rsidR="004C2999">
              <w:rPr>
                <w:rFonts w:ascii="Arial" w:hAnsi="Arial" w:cs="Arial"/>
              </w:rPr>
              <w:t>-</w:t>
            </w:r>
            <w:r w:rsidR="006F588F" w:rsidRPr="008173AA">
              <w:rPr>
                <w:rFonts w:ascii="Arial" w:hAnsi="Arial" w:cs="Arial"/>
              </w:rPr>
              <w:t>practice service delivery, implementation of EDI strategies, reputation building</w:t>
            </w:r>
            <w:r w:rsidR="004C2999">
              <w:rPr>
                <w:rFonts w:ascii="Arial" w:hAnsi="Arial" w:cs="Arial"/>
              </w:rPr>
              <w:t>,</w:t>
            </w:r>
            <w:r w:rsidR="006F588F" w:rsidRPr="008173AA">
              <w:rPr>
                <w:rFonts w:ascii="Arial" w:hAnsi="Arial" w:cs="Arial"/>
              </w:rPr>
              <w:t xml:space="preserve"> standards development</w:t>
            </w:r>
            <w:r w:rsidR="004C2999">
              <w:rPr>
                <w:rFonts w:ascii="Arial" w:hAnsi="Arial" w:cs="Arial"/>
              </w:rPr>
              <w:t>,</w:t>
            </w:r>
            <w:r w:rsidR="006F588F" w:rsidRPr="008173AA">
              <w:rPr>
                <w:rFonts w:ascii="Arial" w:hAnsi="Arial" w:cs="Arial"/>
              </w:rPr>
              <w:t xml:space="preserve"> governance; government relations</w:t>
            </w:r>
            <w:r w:rsidR="004C2999">
              <w:rPr>
                <w:rFonts w:ascii="Arial" w:hAnsi="Arial" w:cs="Arial"/>
              </w:rPr>
              <w:t>,</w:t>
            </w:r>
            <w:r w:rsidR="006F588F" w:rsidRPr="008173AA">
              <w:rPr>
                <w:rFonts w:ascii="Arial" w:hAnsi="Arial" w:cs="Arial"/>
              </w:rPr>
              <w:t xml:space="preserve"> service quality and quality improvement.</w:t>
            </w:r>
          </w:p>
          <w:p w:rsidR="006F588F" w:rsidRPr="008173AA" w:rsidRDefault="006F588F" w:rsidP="00C65CCD">
            <w:pPr>
              <w:jc w:val="both"/>
              <w:rPr>
                <w:rFonts w:ascii="Arial" w:hAnsi="Arial" w:cs="Arial"/>
              </w:rPr>
            </w:pPr>
          </w:p>
        </w:tc>
      </w:tr>
      <w:tr w:rsidR="006F588F" w:rsidTr="00C65CCD">
        <w:tc>
          <w:tcPr>
            <w:tcW w:w="2546" w:type="dxa"/>
          </w:tcPr>
          <w:p w:rsidR="006F588F" w:rsidRPr="008E0F6C" w:rsidRDefault="006F588F" w:rsidP="00C65CCD">
            <w:pPr>
              <w:rPr>
                <w:rFonts w:ascii="Arial" w:hAnsi="Arial" w:cs="Arial"/>
                <w:b/>
              </w:rPr>
            </w:pPr>
            <w:r w:rsidRPr="008E0F6C">
              <w:rPr>
                <w:rFonts w:ascii="Arial" w:hAnsi="Arial" w:cs="Arial"/>
                <w:b/>
              </w:rPr>
              <w:t>Children's Service System Review and Consultation (CSSRC)</w:t>
            </w:r>
          </w:p>
        </w:tc>
        <w:tc>
          <w:tcPr>
            <w:tcW w:w="7514" w:type="dxa"/>
          </w:tcPr>
          <w:p w:rsidR="006F588F" w:rsidRDefault="006F588F" w:rsidP="00C65CCD">
            <w:pPr>
              <w:jc w:val="both"/>
              <w:rPr>
                <w:rFonts w:ascii="Arial" w:hAnsi="Arial" w:cs="Arial"/>
              </w:rPr>
            </w:pPr>
            <w:r w:rsidRPr="008173AA">
              <w:rPr>
                <w:rFonts w:ascii="Arial" w:hAnsi="Arial" w:cs="Arial"/>
              </w:rPr>
              <w:t xml:space="preserve">CCSRC is the service resolution mechanism formulated to better support families </w:t>
            </w:r>
            <w:r w:rsidR="006B4B53">
              <w:rPr>
                <w:rFonts w:ascii="Arial" w:hAnsi="Arial" w:cs="Arial"/>
              </w:rPr>
              <w:t xml:space="preserve">in the Toronto Region who have </w:t>
            </w:r>
            <w:r w:rsidRPr="008173AA">
              <w:rPr>
                <w:rFonts w:ascii="Arial" w:hAnsi="Arial" w:cs="Arial"/>
              </w:rPr>
              <w:t>children</w:t>
            </w:r>
            <w:r w:rsidR="006B4B53">
              <w:rPr>
                <w:rFonts w:ascii="Arial" w:hAnsi="Arial" w:cs="Arial"/>
              </w:rPr>
              <w:t xml:space="preserve"> with </w:t>
            </w:r>
            <w:r w:rsidRPr="008173AA">
              <w:rPr>
                <w:rFonts w:ascii="Arial" w:hAnsi="Arial" w:cs="Arial"/>
              </w:rPr>
              <w:t xml:space="preserve">complex special needs, such as Autism Spectrum Disorder. The CCSR was developed in 2005 to provide a forum where cases are presented for consultation </w:t>
            </w:r>
            <w:proofErr w:type="gramStart"/>
            <w:r w:rsidRPr="008173AA">
              <w:rPr>
                <w:rFonts w:ascii="Arial" w:hAnsi="Arial" w:cs="Arial"/>
              </w:rPr>
              <w:t>so as to</w:t>
            </w:r>
            <w:proofErr w:type="gramEnd"/>
            <w:r w:rsidRPr="008173AA">
              <w:rPr>
                <w:rFonts w:ascii="Arial" w:hAnsi="Arial" w:cs="Arial"/>
              </w:rPr>
              <w:t xml:space="preserve"> better address and navigate the children's service system needs and gaps. Through the consultation process, collaborative models of service </w:t>
            </w:r>
            <w:proofErr w:type="gramStart"/>
            <w:r w:rsidRPr="008173AA">
              <w:rPr>
                <w:rFonts w:ascii="Arial" w:hAnsi="Arial" w:cs="Arial"/>
              </w:rPr>
              <w:t>are explored</w:t>
            </w:r>
            <w:proofErr w:type="gramEnd"/>
            <w:r w:rsidRPr="008173AA">
              <w:rPr>
                <w:rFonts w:ascii="Arial" w:hAnsi="Arial" w:cs="Arial"/>
              </w:rPr>
              <w:t xml:space="preserve"> t</w:t>
            </w:r>
            <w:r w:rsidR="006B4B53">
              <w:rPr>
                <w:rFonts w:ascii="Arial" w:hAnsi="Arial" w:cs="Arial"/>
              </w:rPr>
              <w:t>o</w:t>
            </w:r>
            <w:r w:rsidRPr="008173AA">
              <w:rPr>
                <w:rFonts w:ascii="Arial" w:hAnsi="Arial" w:cs="Arial"/>
              </w:rPr>
              <w:t xml:space="preserve"> strengthen service interconnectivity. Ongoing systemic quality improvement </w:t>
            </w:r>
            <w:proofErr w:type="gramStart"/>
            <w:r w:rsidRPr="008173AA">
              <w:rPr>
                <w:rFonts w:ascii="Arial" w:hAnsi="Arial" w:cs="Arial"/>
              </w:rPr>
              <w:t>is supported</w:t>
            </w:r>
            <w:proofErr w:type="gramEnd"/>
            <w:r w:rsidRPr="008173AA">
              <w:rPr>
                <w:rFonts w:ascii="Arial" w:hAnsi="Arial" w:cs="Arial"/>
              </w:rPr>
              <w:t xml:space="preserve"> by exploring trends and recommendations </w:t>
            </w:r>
            <w:r w:rsidR="006B4B53">
              <w:rPr>
                <w:rFonts w:ascii="Arial" w:hAnsi="Arial" w:cs="Arial"/>
              </w:rPr>
              <w:t xml:space="preserve">regarding </w:t>
            </w:r>
            <w:r w:rsidRPr="008173AA">
              <w:rPr>
                <w:rFonts w:ascii="Arial" w:hAnsi="Arial" w:cs="Arial"/>
              </w:rPr>
              <w:t>case-specific situations.</w:t>
            </w:r>
          </w:p>
          <w:p w:rsidR="006F588F" w:rsidRPr="008173AA" w:rsidRDefault="006F588F" w:rsidP="00C65CCD">
            <w:pPr>
              <w:jc w:val="both"/>
              <w:rPr>
                <w:rFonts w:ascii="Arial" w:hAnsi="Arial" w:cs="Arial"/>
              </w:rPr>
            </w:pPr>
          </w:p>
        </w:tc>
      </w:tr>
      <w:tr w:rsidR="006F588F" w:rsidTr="00C65CCD">
        <w:tc>
          <w:tcPr>
            <w:tcW w:w="2546" w:type="dxa"/>
          </w:tcPr>
          <w:p w:rsidR="006F588F" w:rsidRPr="008E0F6C" w:rsidRDefault="006F588F" w:rsidP="00C65CCD">
            <w:pPr>
              <w:rPr>
                <w:rFonts w:ascii="Arial" w:hAnsi="Arial" w:cs="Arial"/>
                <w:b/>
              </w:rPr>
            </w:pPr>
            <w:r w:rsidRPr="00F95699">
              <w:rPr>
                <w:rFonts w:ascii="Arial" w:hAnsi="Arial" w:cs="Arial"/>
                <w:b/>
              </w:rPr>
              <w:t>Children’s Case Co</w:t>
            </w:r>
            <w:r>
              <w:rPr>
                <w:rFonts w:ascii="Arial" w:hAnsi="Arial" w:cs="Arial"/>
                <w:b/>
              </w:rPr>
              <w:t xml:space="preserve">ordination (“CCC”) </w:t>
            </w:r>
            <w:r w:rsidRPr="00F95699">
              <w:rPr>
                <w:rFonts w:ascii="Arial" w:hAnsi="Arial" w:cs="Arial"/>
                <w:b/>
              </w:rPr>
              <w:tab/>
            </w:r>
          </w:p>
        </w:tc>
        <w:tc>
          <w:tcPr>
            <w:tcW w:w="7514" w:type="dxa"/>
          </w:tcPr>
          <w:p w:rsidR="006F588F" w:rsidRDefault="006F588F" w:rsidP="00C65CCD">
            <w:pPr>
              <w:jc w:val="both"/>
              <w:rPr>
                <w:rFonts w:ascii="Arial" w:hAnsi="Arial" w:cs="Arial"/>
              </w:rPr>
            </w:pPr>
            <w:r>
              <w:rPr>
                <w:rFonts w:ascii="Arial" w:hAnsi="Arial" w:cs="Arial"/>
              </w:rPr>
              <w:t>Your Support Services Network (YSSN) is a not</w:t>
            </w:r>
            <w:r w:rsidR="006B4B53">
              <w:rPr>
                <w:rFonts w:ascii="Arial" w:hAnsi="Arial" w:cs="Arial"/>
              </w:rPr>
              <w:t>-</w:t>
            </w:r>
            <w:r>
              <w:rPr>
                <w:rFonts w:ascii="Arial" w:hAnsi="Arial" w:cs="Arial"/>
              </w:rPr>
              <w:t>for</w:t>
            </w:r>
            <w:r w:rsidR="006B4B53">
              <w:rPr>
                <w:rFonts w:ascii="Arial" w:hAnsi="Arial" w:cs="Arial"/>
              </w:rPr>
              <w:t>-</w:t>
            </w:r>
            <w:r>
              <w:rPr>
                <w:rFonts w:ascii="Arial" w:hAnsi="Arial" w:cs="Arial"/>
              </w:rPr>
              <w:t xml:space="preserve">profit community organization that connects youth and families with services and coordinated service planning for youth with complex special needs.  JF&amp;CS participates on the CCC </w:t>
            </w:r>
            <w:proofErr w:type="gramStart"/>
            <w:r>
              <w:rPr>
                <w:rFonts w:ascii="Arial" w:hAnsi="Arial" w:cs="Arial"/>
              </w:rPr>
              <w:t>committee which</w:t>
            </w:r>
            <w:proofErr w:type="gramEnd"/>
            <w:r>
              <w:rPr>
                <w:rFonts w:ascii="Arial" w:hAnsi="Arial" w:cs="Arial"/>
              </w:rPr>
              <w:t xml:space="preserve"> YSSN chairs</w:t>
            </w:r>
            <w:r w:rsidR="006B4B53">
              <w:rPr>
                <w:rFonts w:ascii="Arial" w:hAnsi="Arial" w:cs="Arial"/>
              </w:rPr>
              <w:t>,</w:t>
            </w:r>
            <w:r>
              <w:rPr>
                <w:rFonts w:ascii="Arial" w:hAnsi="Arial" w:cs="Arial"/>
              </w:rPr>
              <w:t xml:space="preserve"> along with other </w:t>
            </w:r>
            <w:r w:rsidR="006B4B53">
              <w:rPr>
                <w:rFonts w:ascii="Arial" w:hAnsi="Arial" w:cs="Arial"/>
              </w:rPr>
              <w:t xml:space="preserve">York Region </w:t>
            </w:r>
            <w:r>
              <w:rPr>
                <w:rFonts w:ascii="Arial" w:hAnsi="Arial" w:cs="Arial"/>
              </w:rPr>
              <w:t>agencies.</w:t>
            </w:r>
          </w:p>
          <w:p w:rsidR="006F588F" w:rsidRPr="00591250" w:rsidRDefault="006F588F" w:rsidP="00C65CCD">
            <w:pPr>
              <w:jc w:val="both"/>
              <w:rPr>
                <w:rFonts w:ascii="Arial" w:hAnsi="Arial" w:cs="Arial"/>
              </w:rPr>
            </w:pPr>
          </w:p>
        </w:tc>
      </w:tr>
      <w:tr w:rsidR="006F588F" w:rsidTr="00C65CCD">
        <w:tc>
          <w:tcPr>
            <w:tcW w:w="2546" w:type="dxa"/>
          </w:tcPr>
          <w:p w:rsidR="006F588F" w:rsidRPr="008E0F6C" w:rsidRDefault="006F588F" w:rsidP="00C65CCD">
            <w:pPr>
              <w:rPr>
                <w:rFonts w:ascii="Arial" w:hAnsi="Arial" w:cs="Arial"/>
                <w:b/>
              </w:rPr>
            </w:pPr>
            <w:r w:rsidRPr="008E0F6C">
              <w:rPr>
                <w:rFonts w:ascii="Arial" w:hAnsi="Arial" w:cs="Arial"/>
                <w:b/>
              </w:rPr>
              <w:t xml:space="preserve">Director of Service </w:t>
            </w:r>
            <w:r w:rsidR="00412532">
              <w:rPr>
                <w:rFonts w:ascii="Arial" w:hAnsi="Arial" w:cs="Arial"/>
                <w:b/>
              </w:rPr>
              <w:t xml:space="preserve">and CEO </w:t>
            </w:r>
            <w:r w:rsidRPr="008E0F6C">
              <w:rPr>
                <w:rFonts w:ascii="Arial" w:hAnsi="Arial" w:cs="Arial"/>
                <w:b/>
              </w:rPr>
              <w:t>Group</w:t>
            </w:r>
            <w:r w:rsidR="00412532">
              <w:rPr>
                <w:rFonts w:ascii="Arial" w:hAnsi="Arial" w:cs="Arial"/>
                <w:b/>
              </w:rPr>
              <w:t>s</w:t>
            </w:r>
            <w:r w:rsidRPr="008E0F6C">
              <w:rPr>
                <w:rFonts w:ascii="Arial" w:hAnsi="Arial" w:cs="Arial"/>
                <w:b/>
              </w:rPr>
              <w:t xml:space="preserve"> (OACAS)</w:t>
            </w:r>
          </w:p>
        </w:tc>
        <w:tc>
          <w:tcPr>
            <w:tcW w:w="7514" w:type="dxa"/>
          </w:tcPr>
          <w:p w:rsidR="006F588F" w:rsidRDefault="006F588F" w:rsidP="00C65CCD">
            <w:pPr>
              <w:jc w:val="both"/>
              <w:rPr>
                <w:rFonts w:ascii="Arial" w:hAnsi="Arial" w:cs="Arial"/>
              </w:rPr>
            </w:pPr>
            <w:r w:rsidRPr="004E6E75">
              <w:rPr>
                <w:rFonts w:ascii="Arial" w:hAnsi="Arial" w:cs="Arial"/>
              </w:rPr>
              <w:t xml:space="preserve">The Provincial Director of Service Group brings together service </w:t>
            </w:r>
            <w:proofErr w:type="gramStart"/>
            <w:r w:rsidRPr="004E6E75">
              <w:rPr>
                <w:rFonts w:ascii="Arial" w:hAnsi="Arial" w:cs="Arial"/>
              </w:rPr>
              <w:t>leaders</w:t>
            </w:r>
            <w:r w:rsidR="00412532">
              <w:rPr>
                <w:rFonts w:ascii="Arial" w:hAnsi="Arial" w:cs="Arial"/>
              </w:rPr>
              <w:t xml:space="preserve"> </w:t>
            </w:r>
            <w:r w:rsidRPr="004E6E75">
              <w:rPr>
                <w:rFonts w:ascii="Arial" w:hAnsi="Arial" w:cs="Arial"/>
              </w:rPr>
              <w:t xml:space="preserve"> from</w:t>
            </w:r>
            <w:proofErr w:type="gramEnd"/>
            <w:r w:rsidRPr="004E6E75">
              <w:rPr>
                <w:rFonts w:ascii="Arial" w:hAnsi="Arial" w:cs="Arial"/>
              </w:rPr>
              <w:t xml:space="preserve"> Indigenous and Non-Indigenous child welfare agencies </w:t>
            </w:r>
            <w:r w:rsidR="00412532">
              <w:rPr>
                <w:rFonts w:ascii="Arial" w:hAnsi="Arial" w:cs="Arial"/>
              </w:rPr>
              <w:t>across Ontario, along with representatives from the OACAS</w:t>
            </w:r>
            <w:r>
              <w:rPr>
                <w:rFonts w:ascii="Arial" w:hAnsi="Arial" w:cs="Arial"/>
              </w:rPr>
              <w:t>. This group</w:t>
            </w:r>
            <w:r w:rsidRPr="004E6E75">
              <w:rPr>
                <w:rFonts w:ascii="Arial" w:hAnsi="Arial" w:cs="Arial"/>
              </w:rPr>
              <w:t xml:space="preserve"> </w:t>
            </w:r>
            <w:r w:rsidR="00412532">
              <w:rPr>
                <w:rFonts w:ascii="Arial" w:hAnsi="Arial" w:cs="Arial"/>
              </w:rPr>
              <w:t xml:space="preserve">provides a forum to identify emerging issues, share promising practices and consider opportunities to strengthen </w:t>
            </w:r>
            <w:r w:rsidRPr="004E6E75">
              <w:rPr>
                <w:rFonts w:ascii="Arial" w:hAnsi="Arial" w:cs="Arial"/>
              </w:rPr>
              <w:t>the sector</w:t>
            </w:r>
            <w:r w:rsidR="00412532">
              <w:rPr>
                <w:rFonts w:ascii="Arial" w:hAnsi="Arial" w:cs="Arial"/>
              </w:rPr>
              <w:t xml:space="preserve">, with a focus </w:t>
            </w:r>
            <w:r w:rsidR="00EE47BA">
              <w:rPr>
                <w:rFonts w:ascii="Arial" w:hAnsi="Arial" w:cs="Arial"/>
              </w:rPr>
              <w:t xml:space="preserve">on </w:t>
            </w:r>
            <w:r w:rsidR="00EE47BA" w:rsidRPr="004E6E75">
              <w:rPr>
                <w:rFonts w:ascii="Arial" w:hAnsi="Arial" w:cs="Arial"/>
              </w:rPr>
              <w:t>both</w:t>
            </w:r>
            <w:r w:rsidR="00412532">
              <w:rPr>
                <w:rFonts w:ascii="Arial" w:hAnsi="Arial" w:cs="Arial"/>
              </w:rPr>
              <w:t xml:space="preserve"> broader</w:t>
            </w:r>
            <w:r w:rsidRPr="004E6E75">
              <w:rPr>
                <w:rFonts w:ascii="Arial" w:hAnsi="Arial" w:cs="Arial"/>
              </w:rPr>
              <w:t xml:space="preserve"> strategic</w:t>
            </w:r>
            <w:r w:rsidR="00412532">
              <w:rPr>
                <w:rFonts w:ascii="Arial" w:hAnsi="Arial" w:cs="Arial"/>
              </w:rPr>
              <w:t xml:space="preserve"> priorities</w:t>
            </w:r>
            <w:r w:rsidRPr="004E6E75">
              <w:rPr>
                <w:rFonts w:ascii="Arial" w:hAnsi="Arial" w:cs="Arial"/>
              </w:rPr>
              <w:t xml:space="preserve"> and</w:t>
            </w:r>
            <w:r w:rsidR="00412532">
              <w:rPr>
                <w:rFonts w:ascii="Arial" w:hAnsi="Arial" w:cs="Arial"/>
              </w:rPr>
              <w:t xml:space="preserve"> their</w:t>
            </w:r>
            <w:r w:rsidRPr="004E6E75">
              <w:rPr>
                <w:rFonts w:ascii="Arial" w:hAnsi="Arial" w:cs="Arial"/>
              </w:rPr>
              <w:t xml:space="preserve"> impact</w:t>
            </w:r>
            <w:r w:rsidR="00412532">
              <w:rPr>
                <w:rFonts w:ascii="Arial" w:hAnsi="Arial" w:cs="Arial"/>
              </w:rPr>
              <w:t xml:space="preserve"> on</w:t>
            </w:r>
            <w:r w:rsidRPr="004E6E75">
              <w:rPr>
                <w:rFonts w:ascii="Arial" w:hAnsi="Arial" w:cs="Arial"/>
              </w:rPr>
              <w:t xml:space="preserve"> day</w:t>
            </w:r>
            <w:r w:rsidR="00412532">
              <w:rPr>
                <w:rFonts w:ascii="Arial" w:hAnsi="Arial" w:cs="Arial"/>
              </w:rPr>
              <w:t>-</w:t>
            </w:r>
            <w:r w:rsidRPr="004E6E75">
              <w:rPr>
                <w:rFonts w:ascii="Arial" w:hAnsi="Arial" w:cs="Arial"/>
              </w:rPr>
              <w:t>to</w:t>
            </w:r>
            <w:r w:rsidR="00412532">
              <w:rPr>
                <w:rFonts w:ascii="Arial" w:hAnsi="Arial" w:cs="Arial"/>
              </w:rPr>
              <w:t>-</w:t>
            </w:r>
            <w:r w:rsidRPr="004E6E75">
              <w:rPr>
                <w:rFonts w:ascii="Arial" w:hAnsi="Arial" w:cs="Arial"/>
              </w:rPr>
              <w:t xml:space="preserve">day </w:t>
            </w:r>
            <w:proofErr w:type="gramStart"/>
            <w:r w:rsidR="00412532">
              <w:rPr>
                <w:rFonts w:ascii="Arial" w:hAnsi="Arial" w:cs="Arial"/>
              </w:rPr>
              <w:t xml:space="preserve">child welfare </w:t>
            </w:r>
            <w:r w:rsidRPr="004E6E75">
              <w:rPr>
                <w:rFonts w:ascii="Arial" w:hAnsi="Arial" w:cs="Arial"/>
              </w:rPr>
              <w:t>service delivery</w:t>
            </w:r>
            <w:proofErr w:type="gramEnd"/>
            <w:r w:rsidRPr="004E6E75">
              <w:rPr>
                <w:rFonts w:ascii="Arial" w:hAnsi="Arial" w:cs="Arial"/>
              </w:rPr>
              <w:t>.</w:t>
            </w:r>
          </w:p>
          <w:p w:rsidR="00412532" w:rsidRDefault="00412532" w:rsidP="00C65CCD">
            <w:pPr>
              <w:jc w:val="both"/>
              <w:rPr>
                <w:rFonts w:ascii="Arial" w:hAnsi="Arial" w:cs="Arial"/>
              </w:rPr>
            </w:pPr>
          </w:p>
          <w:p w:rsidR="00412532" w:rsidRPr="00412532" w:rsidRDefault="00412532" w:rsidP="00C65CCD">
            <w:pPr>
              <w:jc w:val="both"/>
              <w:rPr>
                <w:rFonts w:ascii="Arial" w:hAnsi="Arial" w:cs="Arial"/>
              </w:rPr>
            </w:pPr>
            <w:r w:rsidRPr="00412532">
              <w:rPr>
                <w:rFonts w:ascii="Arial" w:hAnsi="Arial" w:cs="Arial"/>
              </w:rPr>
              <w:t xml:space="preserve">A corresponding </w:t>
            </w:r>
            <w:r w:rsidRPr="00412532">
              <w:rPr>
                <w:rStyle w:val="Strong"/>
                <w:rFonts w:ascii="Arial" w:hAnsi="Arial" w:cs="Arial"/>
                <w:b w:val="0"/>
              </w:rPr>
              <w:t>Provincial CEO table</w:t>
            </w:r>
            <w:r w:rsidRPr="00412532">
              <w:rPr>
                <w:rFonts w:ascii="Arial" w:hAnsi="Arial" w:cs="Arial"/>
              </w:rPr>
              <w:t xml:space="preserve"> brings</w:t>
            </w:r>
            <w:r>
              <w:rPr>
                <w:rFonts w:ascii="Arial" w:hAnsi="Arial" w:cs="Arial"/>
              </w:rPr>
              <w:t xml:space="preserve"> the CEOs from across the province</w:t>
            </w:r>
            <w:r w:rsidRPr="00412532">
              <w:rPr>
                <w:rFonts w:ascii="Arial" w:hAnsi="Arial" w:cs="Arial"/>
              </w:rPr>
              <w:t xml:space="preserve"> together to provide a system-level perspective on sector priorities, challenges and opportunities. Together, these provincial tables support greater alignment, collaboration and collective leadership across Ontario’s child welfare sector</w:t>
            </w:r>
          </w:p>
          <w:p w:rsidR="006F588F" w:rsidRPr="008173AA" w:rsidRDefault="006F588F" w:rsidP="00C65CCD">
            <w:pPr>
              <w:jc w:val="both"/>
              <w:rPr>
                <w:rFonts w:ascii="Arial" w:hAnsi="Arial" w:cs="Arial"/>
              </w:rPr>
            </w:pPr>
          </w:p>
        </w:tc>
      </w:tr>
      <w:tr w:rsidR="006F588F" w:rsidTr="00C65CCD">
        <w:tc>
          <w:tcPr>
            <w:tcW w:w="2546" w:type="dxa"/>
          </w:tcPr>
          <w:p w:rsidR="006F588F" w:rsidRPr="008E0F6C" w:rsidRDefault="006F588F" w:rsidP="00C65CCD">
            <w:pPr>
              <w:rPr>
                <w:rFonts w:ascii="Arial" w:hAnsi="Arial" w:cs="Arial"/>
                <w:b/>
              </w:rPr>
            </w:pPr>
            <w:r w:rsidRPr="00B24C47">
              <w:rPr>
                <w:rFonts w:ascii="Arial" w:hAnsi="Arial" w:cs="Arial"/>
                <w:b/>
              </w:rPr>
              <w:t>Duty To Report</w:t>
            </w:r>
          </w:p>
        </w:tc>
        <w:tc>
          <w:tcPr>
            <w:tcW w:w="7514" w:type="dxa"/>
          </w:tcPr>
          <w:p w:rsidR="006F588F" w:rsidRDefault="006F588F" w:rsidP="00C65CCD">
            <w:pPr>
              <w:jc w:val="both"/>
              <w:rPr>
                <w:rFonts w:ascii="Arial" w:hAnsi="Arial" w:cs="Arial"/>
              </w:rPr>
            </w:pPr>
            <w:r>
              <w:rPr>
                <w:rFonts w:ascii="Arial" w:hAnsi="Arial" w:cs="Arial"/>
              </w:rPr>
              <w:t>S</w:t>
            </w:r>
            <w:r w:rsidRPr="00446BC3">
              <w:rPr>
                <w:rFonts w:ascii="Arial" w:hAnsi="Arial" w:cs="Arial"/>
              </w:rPr>
              <w:t xml:space="preserve">everal JF&amp;CS child protection </w:t>
            </w:r>
            <w:r>
              <w:rPr>
                <w:rFonts w:ascii="Arial" w:hAnsi="Arial" w:cs="Arial"/>
              </w:rPr>
              <w:t xml:space="preserve">staff </w:t>
            </w:r>
            <w:r w:rsidRPr="00446BC3">
              <w:rPr>
                <w:rFonts w:ascii="Arial" w:hAnsi="Arial" w:cs="Arial"/>
              </w:rPr>
              <w:t>regularly attend schools (Jewish Day Schools and public schools), synagogues, camps and other organizations to provide information and training with respect to child abuse and neglect</w:t>
            </w:r>
            <w:r>
              <w:rPr>
                <w:rFonts w:ascii="Arial" w:hAnsi="Arial" w:cs="Arial"/>
              </w:rPr>
              <w:t xml:space="preserve">.  There is also an educational component about </w:t>
            </w:r>
            <w:r w:rsidRPr="00446BC3">
              <w:rPr>
                <w:rFonts w:ascii="Arial" w:hAnsi="Arial" w:cs="Arial"/>
              </w:rPr>
              <w:t xml:space="preserve">professionals’ </w:t>
            </w:r>
            <w:r w:rsidR="00B24C47" w:rsidRPr="006976F9">
              <w:rPr>
                <w:rFonts w:ascii="Arial" w:hAnsi="Arial" w:cs="Arial"/>
                <w:i/>
              </w:rPr>
              <w:t>D</w:t>
            </w:r>
            <w:r w:rsidRPr="006976F9">
              <w:rPr>
                <w:rFonts w:ascii="Arial" w:hAnsi="Arial" w:cs="Arial"/>
                <w:i/>
              </w:rPr>
              <w:t xml:space="preserve">uty to </w:t>
            </w:r>
            <w:r w:rsidR="00B24C47" w:rsidRPr="006976F9">
              <w:rPr>
                <w:rFonts w:ascii="Arial" w:hAnsi="Arial" w:cs="Arial"/>
                <w:i/>
              </w:rPr>
              <w:t>R</w:t>
            </w:r>
            <w:r w:rsidRPr="006976F9">
              <w:rPr>
                <w:rFonts w:ascii="Arial" w:hAnsi="Arial" w:cs="Arial"/>
                <w:i/>
              </w:rPr>
              <w:t>eport</w:t>
            </w:r>
            <w:r>
              <w:rPr>
                <w:rFonts w:ascii="Arial" w:hAnsi="Arial" w:cs="Arial"/>
              </w:rPr>
              <w:t xml:space="preserve"> concerns to a Children’s Aid Society.</w:t>
            </w:r>
          </w:p>
          <w:p w:rsidR="006F588F" w:rsidRPr="008173AA" w:rsidRDefault="006F588F" w:rsidP="00C65CCD">
            <w:pPr>
              <w:jc w:val="both"/>
              <w:rPr>
                <w:rFonts w:ascii="Arial" w:hAnsi="Arial" w:cs="Arial"/>
              </w:rPr>
            </w:pPr>
          </w:p>
        </w:tc>
      </w:tr>
      <w:tr w:rsidR="006F588F" w:rsidTr="00C65CCD">
        <w:tc>
          <w:tcPr>
            <w:tcW w:w="2546" w:type="dxa"/>
          </w:tcPr>
          <w:p w:rsidR="006F588F" w:rsidRPr="008E0F6C" w:rsidRDefault="006F588F" w:rsidP="00C65CCD">
            <w:pPr>
              <w:rPr>
                <w:rFonts w:ascii="Arial" w:hAnsi="Arial" w:cs="Arial"/>
                <w:b/>
              </w:rPr>
            </w:pPr>
            <w:r w:rsidRPr="008E0F6C">
              <w:rPr>
                <w:rFonts w:ascii="Arial" w:hAnsi="Arial" w:cs="Arial"/>
                <w:b/>
              </w:rPr>
              <w:t>Education Liaison Program</w:t>
            </w:r>
          </w:p>
        </w:tc>
        <w:tc>
          <w:tcPr>
            <w:tcW w:w="7514" w:type="dxa"/>
          </w:tcPr>
          <w:p w:rsidR="006F588F" w:rsidRDefault="006F588F" w:rsidP="00C65CCD">
            <w:pPr>
              <w:jc w:val="both"/>
              <w:rPr>
                <w:rFonts w:ascii="Arial" w:hAnsi="Arial" w:cs="Arial"/>
              </w:rPr>
            </w:pPr>
            <w:r w:rsidRPr="00446BC3">
              <w:rPr>
                <w:rFonts w:ascii="Arial" w:hAnsi="Arial" w:cs="Arial"/>
              </w:rPr>
              <w:t xml:space="preserve">The Education Liaison Program </w:t>
            </w:r>
            <w:proofErr w:type="gramStart"/>
            <w:r w:rsidRPr="00446BC3">
              <w:rPr>
                <w:rFonts w:ascii="Arial" w:hAnsi="Arial" w:cs="Arial"/>
              </w:rPr>
              <w:t>was established</w:t>
            </w:r>
            <w:proofErr w:type="gramEnd"/>
            <w:r w:rsidRPr="00446BC3">
              <w:rPr>
                <w:rFonts w:ascii="Arial" w:hAnsi="Arial" w:cs="Arial"/>
              </w:rPr>
              <w:t xml:space="preserve"> a few years ago and is comprised of a variety of members from across children's aid societies, school board personnel, and others. The members support and consult with each other to advance high quality education</w:t>
            </w:r>
            <w:r w:rsidR="00B24C47">
              <w:rPr>
                <w:rFonts w:ascii="Arial" w:hAnsi="Arial" w:cs="Arial"/>
              </w:rPr>
              <w:t>al outcomes for</w:t>
            </w:r>
            <w:r w:rsidRPr="00446BC3">
              <w:rPr>
                <w:rFonts w:ascii="Arial" w:hAnsi="Arial" w:cs="Arial"/>
              </w:rPr>
              <w:t xml:space="preserve"> children/youth in care and</w:t>
            </w:r>
            <w:r w:rsidR="00B24C47">
              <w:rPr>
                <w:rFonts w:ascii="Arial" w:hAnsi="Arial" w:cs="Arial"/>
              </w:rPr>
              <w:t xml:space="preserve"> promote their success in</w:t>
            </w:r>
            <w:r w:rsidRPr="00446BC3">
              <w:rPr>
                <w:rFonts w:ascii="Arial" w:hAnsi="Arial" w:cs="Arial"/>
              </w:rPr>
              <w:t xml:space="preserve"> post-secondary </w:t>
            </w:r>
            <w:r w:rsidR="00B24C47">
              <w:rPr>
                <w:rFonts w:ascii="Arial" w:hAnsi="Arial" w:cs="Arial"/>
              </w:rPr>
              <w:t>education</w:t>
            </w:r>
            <w:r w:rsidRPr="00446BC3">
              <w:rPr>
                <w:rFonts w:ascii="Arial" w:hAnsi="Arial" w:cs="Arial"/>
              </w:rPr>
              <w:t>. The committee also accesses short-term funding to help maintain children in their existing school placements via bus-passes or taxis, and stability supports such as devices, tutoring, and assessments.</w:t>
            </w:r>
          </w:p>
          <w:p w:rsidR="006F588F" w:rsidRPr="008173AA" w:rsidRDefault="006F588F" w:rsidP="00C65CCD">
            <w:pPr>
              <w:jc w:val="both"/>
              <w:rPr>
                <w:rFonts w:ascii="Arial" w:hAnsi="Arial" w:cs="Arial"/>
              </w:rPr>
            </w:pPr>
          </w:p>
        </w:tc>
      </w:tr>
      <w:tr w:rsidR="006F588F" w:rsidTr="00C65CCD">
        <w:tc>
          <w:tcPr>
            <w:tcW w:w="2546" w:type="dxa"/>
          </w:tcPr>
          <w:p w:rsidR="006F588F" w:rsidRPr="008E0F6C" w:rsidRDefault="006F588F" w:rsidP="00C65CCD">
            <w:pPr>
              <w:rPr>
                <w:rFonts w:ascii="Arial" w:hAnsi="Arial" w:cs="Arial"/>
                <w:b/>
              </w:rPr>
            </w:pPr>
            <w:r w:rsidRPr="008E0F6C">
              <w:rPr>
                <w:rFonts w:ascii="Arial" w:hAnsi="Arial" w:cs="Arial"/>
                <w:b/>
              </w:rPr>
              <w:t>Fetal Alcohol Syndrome (FASD) Leadership Team</w:t>
            </w:r>
          </w:p>
        </w:tc>
        <w:tc>
          <w:tcPr>
            <w:tcW w:w="7514" w:type="dxa"/>
          </w:tcPr>
          <w:p w:rsidR="006F588F" w:rsidRDefault="006F588F" w:rsidP="00B24C47">
            <w:pPr>
              <w:jc w:val="both"/>
              <w:rPr>
                <w:rFonts w:ascii="Arial" w:hAnsi="Arial" w:cs="Arial"/>
              </w:rPr>
            </w:pPr>
            <w:r w:rsidRPr="00446BC3">
              <w:rPr>
                <w:rFonts w:ascii="Arial" w:hAnsi="Arial" w:cs="Arial"/>
              </w:rPr>
              <w:t xml:space="preserve">The focus of this table is to enhance knowledge of FASD in Ontario by providing consultation and training to agencies, individuals and families within the GTA. Representatives </w:t>
            </w:r>
            <w:r w:rsidR="00B24C47">
              <w:rPr>
                <w:rFonts w:ascii="Arial" w:hAnsi="Arial" w:cs="Arial"/>
              </w:rPr>
              <w:t>from</w:t>
            </w:r>
            <w:r w:rsidRPr="00446BC3">
              <w:rPr>
                <w:rFonts w:ascii="Arial" w:hAnsi="Arial" w:cs="Arial"/>
              </w:rPr>
              <w:t xml:space="preserve"> our front­ line staff </w:t>
            </w:r>
            <w:proofErr w:type="gramStart"/>
            <w:r w:rsidRPr="00446BC3">
              <w:rPr>
                <w:rFonts w:ascii="Arial" w:hAnsi="Arial" w:cs="Arial"/>
              </w:rPr>
              <w:t>have been trained and certified as FASD leads in the GTA, and participate on this leadership team</w:t>
            </w:r>
            <w:proofErr w:type="gramEnd"/>
            <w:r w:rsidRPr="00446BC3">
              <w:rPr>
                <w:rFonts w:ascii="Arial" w:hAnsi="Arial" w:cs="Arial"/>
              </w:rPr>
              <w:t>.</w:t>
            </w:r>
          </w:p>
          <w:p w:rsidR="003B4279" w:rsidRPr="008173AA" w:rsidRDefault="003B4279" w:rsidP="00B24C47">
            <w:pPr>
              <w:jc w:val="both"/>
              <w:rPr>
                <w:rFonts w:ascii="Arial" w:hAnsi="Arial" w:cs="Arial"/>
              </w:rPr>
            </w:pPr>
          </w:p>
        </w:tc>
      </w:tr>
      <w:tr w:rsidR="006F588F" w:rsidTr="00C65CCD">
        <w:tc>
          <w:tcPr>
            <w:tcW w:w="2546" w:type="dxa"/>
          </w:tcPr>
          <w:p w:rsidR="006F588F" w:rsidRPr="008E0F6C" w:rsidRDefault="006F588F" w:rsidP="00C65CCD">
            <w:pPr>
              <w:rPr>
                <w:rFonts w:ascii="Arial" w:hAnsi="Arial" w:cs="Arial"/>
                <w:b/>
              </w:rPr>
            </w:pPr>
            <w:r>
              <w:rPr>
                <w:rFonts w:ascii="Arial" w:hAnsi="Arial" w:cs="Arial"/>
                <w:b/>
              </w:rPr>
              <w:t>FOCUS Toronto</w:t>
            </w:r>
          </w:p>
        </w:tc>
        <w:tc>
          <w:tcPr>
            <w:tcW w:w="7514" w:type="dxa"/>
          </w:tcPr>
          <w:p w:rsidR="006F588F" w:rsidRDefault="006F588F" w:rsidP="00C65CCD">
            <w:pPr>
              <w:jc w:val="both"/>
              <w:rPr>
                <w:rFonts w:ascii="Arial" w:hAnsi="Arial" w:cs="Arial"/>
              </w:rPr>
            </w:pPr>
            <w:r w:rsidRPr="004858D8">
              <w:rPr>
                <w:rFonts w:ascii="Arial" w:hAnsi="Arial" w:cs="Arial"/>
              </w:rPr>
              <w:t>FOCUS (Furthering Our Communities Uniting Services) Toronto is a collaboration of over 190 Community Agencies led by a cross-sector partnership between the Toronto Police Service, the City of Toronto and the United Way of Greater Toronto. The model brings together the most appropriate community agencies through weekly situation tables to provide a focused, wrap-around</w:t>
            </w:r>
            <w:r w:rsidR="00B24C47">
              <w:rPr>
                <w:rFonts w:ascii="Arial" w:hAnsi="Arial" w:cs="Arial"/>
              </w:rPr>
              <w:t xml:space="preserve"> approach to </w:t>
            </w:r>
            <w:r w:rsidRPr="004858D8">
              <w:rPr>
                <w:rFonts w:ascii="Arial" w:hAnsi="Arial" w:cs="Arial"/>
              </w:rPr>
              <w:t xml:space="preserve">risk-mitigation </w:t>
            </w:r>
            <w:r w:rsidR="00B24C47">
              <w:rPr>
                <w:rFonts w:ascii="Arial" w:hAnsi="Arial" w:cs="Arial"/>
              </w:rPr>
              <w:t xml:space="preserve">for </w:t>
            </w:r>
            <w:r w:rsidRPr="004858D8">
              <w:rPr>
                <w:rFonts w:ascii="Arial" w:hAnsi="Arial" w:cs="Arial"/>
              </w:rPr>
              <w:t>vulnerable individuals and families</w:t>
            </w:r>
            <w:r w:rsidR="00B24C47">
              <w:rPr>
                <w:rFonts w:ascii="Arial" w:hAnsi="Arial" w:cs="Arial"/>
              </w:rPr>
              <w:t xml:space="preserve"> experiencing </w:t>
            </w:r>
            <w:r w:rsidRPr="004858D8">
              <w:rPr>
                <w:rFonts w:ascii="Arial" w:hAnsi="Arial" w:cs="Arial"/>
              </w:rPr>
              <w:t>Acutely Elevated Risk (AER) due to complex crises, potential harm, and/or victimization.</w:t>
            </w:r>
          </w:p>
          <w:p w:rsidR="006F588F" w:rsidRPr="006B5B90" w:rsidRDefault="006F588F" w:rsidP="00C65CCD">
            <w:pPr>
              <w:jc w:val="both"/>
              <w:rPr>
                <w:rFonts w:ascii="Arial" w:hAnsi="Arial" w:cs="Arial"/>
              </w:rPr>
            </w:pPr>
            <w:r w:rsidRPr="004858D8">
              <w:rPr>
                <w:rFonts w:ascii="Arial" w:hAnsi="Arial" w:cs="Arial"/>
              </w:rPr>
              <w:t xml:space="preserve"> </w:t>
            </w:r>
          </w:p>
        </w:tc>
      </w:tr>
      <w:tr w:rsidR="006F588F" w:rsidTr="00C65CCD">
        <w:tc>
          <w:tcPr>
            <w:tcW w:w="2546" w:type="dxa"/>
          </w:tcPr>
          <w:p w:rsidR="006F588F" w:rsidRPr="008E0F6C" w:rsidRDefault="006F588F" w:rsidP="00C65CCD">
            <w:pPr>
              <w:rPr>
                <w:rFonts w:ascii="Arial" w:hAnsi="Arial" w:cs="Arial"/>
                <w:b/>
              </w:rPr>
            </w:pPr>
            <w:r w:rsidRPr="008E0F6C">
              <w:rPr>
                <w:rFonts w:ascii="Arial" w:hAnsi="Arial" w:cs="Arial"/>
                <w:b/>
              </w:rPr>
              <w:t>Help Ahead</w:t>
            </w:r>
          </w:p>
        </w:tc>
        <w:tc>
          <w:tcPr>
            <w:tcW w:w="7514" w:type="dxa"/>
          </w:tcPr>
          <w:p w:rsidR="00460903" w:rsidRDefault="006F588F" w:rsidP="00460903">
            <w:pPr>
              <w:jc w:val="both"/>
              <w:rPr>
                <w:rFonts w:ascii="Arial" w:hAnsi="Arial" w:cs="Arial"/>
              </w:rPr>
            </w:pPr>
            <w:r w:rsidRPr="00446BC3">
              <w:rPr>
                <w:rFonts w:ascii="Arial" w:hAnsi="Arial" w:cs="Arial"/>
              </w:rPr>
              <w:t>Help Ahead is</w:t>
            </w:r>
            <w:r w:rsidR="00B24C47">
              <w:rPr>
                <w:rFonts w:ascii="Arial" w:hAnsi="Arial" w:cs="Arial"/>
              </w:rPr>
              <w:t xml:space="preserve"> a</w:t>
            </w:r>
            <w:r w:rsidRPr="00446BC3">
              <w:rPr>
                <w:rFonts w:ascii="Arial" w:hAnsi="Arial" w:cs="Arial"/>
              </w:rPr>
              <w:t xml:space="preserve"> newly developed Centralized </w:t>
            </w:r>
            <w:r w:rsidR="00460903">
              <w:rPr>
                <w:rFonts w:ascii="Arial" w:hAnsi="Arial" w:cs="Arial"/>
              </w:rPr>
              <w:t xml:space="preserve">resource and </w:t>
            </w:r>
            <w:r w:rsidRPr="00446BC3">
              <w:rPr>
                <w:rFonts w:ascii="Arial" w:hAnsi="Arial" w:cs="Arial"/>
              </w:rPr>
              <w:t xml:space="preserve">Intake referral service </w:t>
            </w:r>
            <w:r w:rsidR="00460903">
              <w:rPr>
                <w:rFonts w:ascii="Arial" w:hAnsi="Arial" w:cs="Arial"/>
              </w:rPr>
              <w:t xml:space="preserve">for infant, child and youth mental health and well-being services in Toronto.  </w:t>
            </w:r>
            <w:r w:rsidRPr="00446BC3">
              <w:rPr>
                <w:rFonts w:ascii="Arial" w:hAnsi="Arial" w:cs="Arial"/>
              </w:rPr>
              <w:t xml:space="preserve">  </w:t>
            </w:r>
            <w:proofErr w:type="gramStart"/>
            <w:r w:rsidRPr="00446BC3">
              <w:rPr>
                <w:rFonts w:ascii="Arial" w:hAnsi="Arial" w:cs="Arial"/>
              </w:rPr>
              <w:t>The program is operated by Strides Toronto</w:t>
            </w:r>
            <w:proofErr w:type="gramEnd"/>
            <w:r w:rsidR="00460903">
              <w:rPr>
                <w:rFonts w:ascii="Arial" w:hAnsi="Arial" w:cs="Arial"/>
              </w:rPr>
              <w:t>.</w:t>
            </w:r>
          </w:p>
          <w:p w:rsidR="00460903" w:rsidRDefault="00460903" w:rsidP="00460903">
            <w:pPr>
              <w:jc w:val="both"/>
              <w:rPr>
                <w:rFonts w:ascii="Arial" w:hAnsi="Arial" w:cs="Arial"/>
              </w:rPr>
            </w:pPr>
          </w:p>
          <w:p w:rsidR="006F588F" w:rsidRDefault="006F588F" w:rsidP="00460903">
            <w:pPr>
              <w:jc w:val="both"/>
              <w:rPr>
                <w:rFonts w:ascii="Arial" w:hAnsi="Arial" w:cs="Arial"/>
              </w:rPr>
            </w:pPr>
            <w:r>
              <w:rPr>
                <w:rFonts w:ascii="Arial" w:hAnsi="Arial" w:cs="Arial"/>
              </w:rPr>
              <w:t>T</w:t>
            </w:r>
            <w:r w:rsidRPr="00446BC3">
              <w:rPr>
                <w:rFonts w:ascii="Arial" w:hAnsi="Arial" w:cs="Arial"/>
              </w:rPr>
              <w:t xml:space="preserve">he </w:t>
            </w:r>
            <w:r w:rsidR="00460903">
              <w:rPr>
                <w:rFonts w:ascii="Arial" w:hAnsi="Arial" w:cs="Arial"/>
              </w:rPr>
              <w:t xml:space="preserve">Help Ahead </w:t>
            </w:r>
            <w:r w:rsidRPr="00446BC3">
              <w:rPr>
                <w:rFonts w:ascii="Arial" w:hAnsi="Arial" w:cs="Arial"/>
              </w:rPr>
              <w:t xml:space="preserve">intake line </w:t>
            </w:r>
            <w:r w:rsidR="00460903">
              <w:rPr>
                <w:rFonts w:ascii="Arial" w:hAnsi="Arial" w:cs="Arial"/>
              </w:rPr>
              <w:t xml:space="preserve">provides a centralized point of </w:t>
            </w:r>
            <w:r w:rsidRPr="00446BC3">
              <w:rPr>
                <w:rFonts w:ascii="Arial" w:hAnsi="Arial" w:cs="Arial"/>
              </w:rPr>
              <w:t xml:space="preserve">access </w:t>
            </w:r>
            <w:r w:rsidR="00460903">
              <w:rPr>
                <w:rFonts w:ascii="Arial" w:hAnsi="Arial" w:cs="Arial"/>
              </w:rPr>
              <w:t xml:space="preserve">to </w:t>
            </w:r>
            <w:r w:rsidRPr="00446BC3">
              <w:rPr>
                <w:rFonts w:ascii="Arial" w:hAnsi="Arial" w:cs="Arial"/>
              </w:rPr>
              <w:t>day treatment and residential treatment programs</w:t>
            </w:r>
            <w:r w:rsidR="00460903">
              <w:rPr>
                <w:rFonts w:ascii="Arial" w:hAnsi="Arial" w:cs="Arial"/>
              </w:rPr>
              <w:t>,</w:t>
            </w:r>
            <w:r w:rsidRPr="00446BC3">
              <w:rPr>
                <w:rFonts w:ascii="Arial" w:hAnsi="Arial" w:cs="Arial"/>
              </w:rPr>
              <w:t xml:space="preserve"> </w:t>
            </w:r>
            <w:r>
              <w:rPr>
                <w:rFonts w:ascii="Arial" w:hAnsi="Arial" w:cs="Arial"/>
              </w:rPr>
              <w:t xml:space="preserve">as well as </w:t>
            </w:r>
            <w:r w:rsidR="00460903">
              <w:rPr>
                <w:rFonts w:ascii="Arial" w:hAnsi="Arial" w:cs="Arial"/>
              </w:rPr>
              <w:t xml:space="preserve">a range of other </w:t>
            </w:r>
            <w:r w:rsidRPr="00446BC3">
              <w:rPr>
                <w:rFonts w:ascii="Arial" w:hAnsi="Arial" w:cs="Arial"/>
              </w:rPr>
              <w:t>children’s mental health services</w:t>
            </w:r>
            <w:r>
              <w:rPr>
                <w:rFonts w:ascii="Arial" w:hAnsi="Arial" w:cs="Arial"/>
              </w:rPr>
              <w:t>.</w:t>
            </w:r>
          </w:p>
          <w:p w:rsidR="003B4279" w:rsidRPr="008173AA" w:rsidRDefault="003B4279" w:rsidP="00460903">
            <w:pPr>
              <w:jc w:val="both"/>
              <w:rPr>
                <w:rFonts w:ascii="Arial" w:hAnsi="Arial" w:cs="Arial"/>
              </w:rPr>
            </w:pPr>
          </w:p>
        </w:tc>
      </w:tr>
      <w:tr w:rsidR="006F588F" w:rsidTr="00C65CCD">
        <w:tc>
          <w:tcPr>
            <w:tcW w:w="2546" w:type="dxa"/>
          </w:tcPr>
          <w:p w:rsidR="006F588F" w:rsidRPr="008E0F6C" w:rsidRDefault="006F588F" w:rsidP="00C65CCD">
            <w:pPr>
              <w:rPr>
                <w:rFonts w:ascii="Arial" w:hAnsi="Arial" w:cs="Arial"/>
                <w:b/>
              </w:rPr>
            </w:pPr>
            <w:r w:rsidRPr="008E0F6C">
              <w:rPr>
                <w:rFonts w:ascii="Arial" w:hAnsi="Arial" w:cs="Arial"/>
                <w:b/>
              </w:rPr>
              <w:t>Intimate Partner Violence (IPV) Roundtable</w:t>
            </w:r>
          </w:p>
        </w:tc>
        <w:tc>
          <w:tcPr>
            <w:tcW w:w="7514" w:type="dxa"/>
          </w:tcPr>
          <w:p w:rsidR="006F588F" w:rsidRDefault="006F588F" w:rsidP="00C65CCD">
            <w:pPr>
              <w:jc w:val="both"/>
              <w:rPr>
                <w:rFonts w:ascii="Arial" w:hAnsi="Arial" w:cs="Arial"/>
              </w:rPr>
            </w:pPr>
            <w:r w:rsidRPr="008173AA">
              <w:rPr>
                <w:rFonts w:ascii="Arial" w:hAnsi="Arial" w:cs="Arial"/>
              </w:rPr>
              <w:t xml:space="preserve">The IPV roundtable brings multiple Children’s Aid Societies in the GTA and surrounding areas together to discuss agency policies and procedures </w:t>
            </w:r>
            <w:r w:rsidR="00460903">
              <w:rPr>
                <w:rFonts w:ascii="Arial" w:hAnsi="Arial" w:cs="Arial"/>
              </w:rPr>
              <w:t>related to</w:t>
            </w:r>
            <w:r w:rsidRPr="008173AA">
              <w:rPr>
                <w:rFonts w:ascii="Arial" w:hAnsi="Arial" w:cs="Arial"/>
              </w:rPr>
              <w:t xml:space="preserve"> IPV</w:t>
            </w:r>
            <w:r w:rsidR="00460903">
              <w:rPr>
                <w:rFonts w:ascii="Arial" w:hAnsi="Arial" w:cs="Arial"/>
              </w:rPr>
              <w:t>,</w:t>
            </w:r>
            <w:r w:rsidRPr="008173AA">
              <w:rPr>
                <w:rFonts w:ascii="Arial" w:hAnsi="Arial" w:cs="Arial"/>
              </w:rPr>
              <w:t xml:space="preserve"> how each agency provides services to families who may be experiencing IPV, and other topics relevant to IPV. It is an opportunity to hear what other agencies are doing</w:t>
            </w:r>
            <w:r w:rsidR="00460903">
              <w:rPr>
                <w:rFonts w:ascii="Arial" w:hAnsi="Arial" w:cs="Arial"/>
              </w:rPr>
              <w:t xml:space="preserve"> and</w:t>
            </w:r>
            <w:r w:rsidRPr="008173AA">
              <w:rPr>
                <w:rFonts w:ascii="Arial" w:hAnsi="Arial" w:cs="Arial"/>
              </w:rPr>
              <w:t xml:space="preserve"> to learn from one another</w:t>
            </w:r>
            <w:r w:rsidR="00460903">
              <w:rPr>
                <w:rFonts w:ascii="Arial" w:hAnsi="Arial" w:cs="Arial"/>
              </w:rPr>
              <w:t xml:space="preserve">, with </w:t>
            </w:r>
            <w:r w:rsidRPr="008173AA">
              <w:rPr>
                <w:rFonts w:ascii="Arial" w:hAnsi="Arial" w:cs="Arial"/>
              </w:rPr>
              <w:t xml:space="preserve">the </w:t>
            </w:r>
            <w:r w:rsidR="00460903">
              <w:rPr>
                <w:rFonts w:ascii="Arial" w:hAnsi="Arial" w:cs="Arial"/>
              </w:rPr>
              <w:t>goal</w:t>
            </w:r>
            <w:r w:rsidRPr="008173AA">
              <w:rPr>
                <w:rFonts w:ascii="Arial" w:hAnsi="Arial" w:cs="Arial"/>
              </w:rPr>
              <w:t xml:space="preserve"> of providing the best possible service and outcomes </w:t>
            </w:r>
            <w:r w:rsidR="00460903">
              <w:rPr>
                <w:rFonts w:ascii="Arial" w:hAnsi="Arial" w:cs="Arial"/>
              </w:rPr>
              <w:t>for</w:t>
            </w:r>
            <w:r w:rsidRPr="008173AA">
              <w:rPr>
                <w:rFonts w:ascii="Arial" w:hAnsi="Arial" w:cs="Arial"/>
              </w:rPr>
              <w:t xml:space="preserve"> children, youth and families who are experiencing or have experienced IPV.</w:t>
            </w:r>
          </w:p>
          <w:p w:rsidR="006F588F" w:rsidRPr="008173AA" w:rsidRDefault="006F588F" w:rsidP="00C65CCD">
            <w:pPr>
              <w:jc w:val="both"/>
              <w:rPr>
                <w:rFonts w:ascii="Arial" w:hAnsi="Arial" w:cs="Arial"/>
              </w:rPr>
            </w:pPr>
          </w:p>
        </w:tc>
      </w:tr>
      <w:tr w:rsidR="006F588F" w:rsidTr="00C65CCD">
        <w:tc>
          <w:tcPr>
            <w:tcW w:w="2546" w:type="dxa"/>
          </w:tcPr>
          <w:p w:rsidR="006F588F" w:rsidRDefault="006F588F" w:rsidP="00C65CCD">
            <w:pPr>
              <w:rPr>
                <w:rFonts w:ascii="Arial" w:hAnsi="Arial" w:cs="Arial"/>
                <w:b/>
              </w:rPr>
            </w:pPr>
            <w:r w:rsidRPr="008E0F6C">
              <w:rPr>
                <w:rFonts w:ascii="Arial" w:hAnsi="Arial" w:cs="Arial"/>
                <w:b/>
              </w:rPr>
              <w:t>Kinship Resource Managers Meetings</w:t>
            </w:r>
          </w:p>
          <w:p w:rsidR="006F588F" w:rsidRPr="008E0F6C" w:rsidRDefault="006F588F" w:rsidP="00C65CCD">
            <w:pPr>
              <w:rPr>
                <w:rFonts w:ascii="Arial" w:hAnsi="Arial" w:cs="Arial"/>
                <w:b/>
              </w:rPr>
            </w:pPr>
            <w:r>
              <w:rPr>
                <w:rFonts w:ascii="Arial" w:hAnsi="Arial" w:cs="Arial"/>
                <w:b/>
              </w:rPr>
              <w:t>(OACAS)</w:t>
            </w:r>
          </w:p>
        </w:tc>
        <w:tc>
          <w:tcPr>
            <w:tcW w:w="7514" w:type="dxa"/>
          </w:tcPr>
          <w:p w:rsidR="006F588F" w:rsidRPr="008173AA" w:rsidRDefault="006F588F" w:rsidP="003B4279">
            <w:pPr>
              <w:jc w:val="both"/>
              <w:rPr>
                <w:rFonts w:ascii="Arial" w:hAnsi="Arial" w:cs="Arial"/>
              </w:rPr>
            </w:pPr>
            <w:r w:rsidRPr="006B5B90">
              <w:rPr>
                <w:rFonts w:ascii="Arial" w:hAnsi="Arial" w:cs="Arial"/>
              </w:rPr>
              <w:t xml:space="preserve">Our Child Welfare Resource Manager participates in this </w:t>
            </w:r>
            <w:proofErr w:type="gramStart"/>
            <w:r w:rsidRPr="006B5B90">
              <w:rPr>
                <w:rFonts w:ascii="Arial" w:hAnsi="Arial" w:cs="Arial"/>
              </w:rPr>
              <w:t>group which</w:t>
            </w:r>
            <w:proofErr w:type="gramEnd"/>
            <w:r w:rsidRPr="006B5B90">
              <w:rPr>
                <w:rFonts w:ascii="Arial" w:hAnsi="Arial" w:cs="Arial"/>
              </w:rPr>
              <w:t xml:space="preserve"> assists with the implementation of provincial initiatives for both Kinship Service and Kinship Care</w:t>
            </w:r>
            <w:r>
              <w:rPr>
                <w:rFonts w:ascii="Arial" w:hAnsi="Arial" w:cs="Arial"/>
              </w:rPr>
              <w:t xml:space="preserve"> families</w:t>
            </w:r>
            <w:r w:rsidRPr="006B5B90">
              <w:rPr>
                <w:rFonts w:ascii="Arial" w:hAnsi="Arial" w:cs="Arial"/>
              </w:rPr>
              <w:t>, including new policies and standards. The work includes looking at the impact of those standards and policies on</w:t>
            </w:r>
            <w:r w:rsidR="00E53BCF">
              <w:rPr>
                <w:rFonts w:ascii="Arial" w:hAnsi="Arial" w:cs="Arial"/>
              </w:rPr>
              <w:t xml:space="preserve"> the families being serves, as well as on</w:t>
            </w:r>
            <w:r w:rsidRPr="006B5B90">
              <w:rPr>
                <w:rFonts w:ascii="Arial" w:hAnsi="Arial" w:cs="Arial"/>
              </w:rPr>
              <w:t xml:space="preserve"> front line staff</w:t>
            </w:r>
            <w:r w:rsidR="00E53BCF">
              <w:rPr>
                <w:rFonts w:ascii="Arial" w:hAnsi="Arial" w:cs="Arial"/>
              </w:rPr>
              <w:t xml:space="preserve">.  The members of the table </w:t>
            </w:r>
            <w:r w:rsidRPr="006B5B90">
              <w:rPr>
                <w:rFonts w:ascii="Arial" w:hAnsi="Arial" w:cs="Arial"/>
              </w:rPr>
              <w:t>identif</w:t>
            </w:r>
            <w:r w:rsidR="00E53BCF">
              <w:rPr>
                <w:rFonts w:ascii="Arial" w:hAnsi="Arial" w:cs="Arial"/>
              </w:rPr>
              <w:t xml:space="preserve">y </w:t>
            </w:r>
            <w:r w:rsidRPr="006B5B90">
              <w:rPr>
                <w:rFonts w:ascii="Arial" w:hAnsi="Arial" w:cs="Arial"/>
              </w:rPr>
              <w:t>education/training gaps</w:t>
            </w:r>
            <w:r w:rsidR="00E53BCF">
              <w:rPr>
                <w:rFonts w:ascii="Arial" w:hAnsi="Arial" w:cs="Arial"/>
              </w:rPr>
              <w:t>, and make recommendations accordingly</w:t>
            </w:r>
            <w:r w:rsidRPr="006B5B90">
              <w:rPr>
                <w:rFonts w:ascii="Arial" w:hAnsi="Arial" w:cs="Arial"/>
              </w:rPr>
              <w:t xml:space="preserve">. This group also plans </w:t>
            </w:r>
            <w:r w:rsidR="00E53BCF">
              <w:rPr>
                <w:rFonts w:ascii="Arial" w:hAnsi="Arial" w:cs="Arial"/>
              </w:rPr>
              <w:t>an</w:t>
            </w:r>
            <w:r w:rsidRPr="006B5B90">
              <w:rPr>
                <w:rFonts w:ascii="Arial" w:hAnsi="Arial" w:cs="Arial"/>
              </w:rPr>
              <w:t xml:space="preserve"> annual Kinship Symposium.</w:t>
            </w:r>
          </w:p>
        </w:tc>
      </w:tr>
      <w:tr w:rsidR="006F588F" w:rsidTr="00C65CCD">
        <w:tc>
          <w:tcPr>
            <w:tcW w:w="2546" w:type="dxa"/>
          </w:tcPr>
          <w:p w:rsidR="006F588F" w:rsidRPr="008E0F6C" w:rsidRDefault="006F588F" w:rsidP="00C65CCD">
            <w:pPr>
              <w:rPr>
                <w:rFonts w:ascii="Arial" w:hAnsi="Arial" w:cs="Arial"/>
                <w:b/>
              </w:rPr>
            </w:pPr>
            <w:r w:rsidRPr="008E0F6C">
              <w:rPr>
                <w:rFonts w:ascii="Arial" w:hAnsi="Arial" w:cs="Arial"/>
                <w:b/>
              </w:rPr>
              <w:t>Lotus Health</w:t>
            </w:r>
          </w:p>
        </w:tc>
        <w:tc>
          <w:tcPr>
            <w:tcW w:w="7514" w:type="dxa"/>
          </w:tcPr>
          <w:p w:rsidR="006F588F" w:rsidRDefault="006F588F" w:rsidP="00485E36">
            <w:pPr>
              <w:jc w:val="both"/>
              <w:rPr>
                <w:rFonts w:ascii="Arial" w:hAnsi="Arial" w:cs="Arial"/>
              </w:rPr>
            </w:pPr>
            <w:r w:rsidRPr="006B5B90">
              <w:rPr>
                <w:rFonts w:ascii="Arial" w:hAnsi="Arial" w:cs="Arial"/>
              </w:rPr>
              <w:t>Lotus Health is a health and advocacy program for children and youth who have or are at risk of e</w:t>
            </w:r>
            <w:r w:rsidR="00485E36">
              <w:rPr>
                <w:rFonts w:ascii="Arial" w:hAnsi="Arial" w:cs="Arial"/>
              </w:rPr>
              <w:t>xperiencing sexual exploitation.</w:t>
            </w:r>
          </w:p>
          <w:p w:rsidR="00485E36" w:rsidRPr="008173AA" w:rsidRDefault="00485E36" w:rsidP="00485E36">
            <w:pPr>
              <w:jc w:val="both"/>
              <w:rPr>
                <w:rFonts w:ascii="Arial" w:hAnsi="Arial" w:cs="Arial"/>
              </w:rPr>
            </w:pPr>
          </w:p>
        </w:tc>
      </w:tr>
      <w:tr w:rsidR="006F588F" w:rsidTr="00C65CCD">
        <w:tc>
          <w:tcPr>
            <w:tcW w:w="2546" w:type="dxa"/>
          </w:tcPr>
          <w:p w:rsidR="006F588F" w:rsidRDefault="006F588F" w:rsidP="00C65CCD">
            <w:pPr>
              <w:rPr>
                <w:rFonts w:ascii="Arial" w:hAnsi="Arial" w:cs="Arial"/>
                <w:b/>
              </w:rPr>
            </w:pPr>
            <w:r>
              <w:rPr>
                <w:rFonts w:ascii="Arial" w:hAnsi="Arial" w:cs="Arial"/>
                <w:b/>
              </w:rPr>
              <w:t>Ongoing Service Managers (OACAS)</w:t>
            </w:r>
          </w:p>
          <w:p w:rsidR="006F588F" w:rsidRDefault="006F588F" w:rsidP="00C65CCD">
            <w:pPr>
              <w:rPr>
                <w:rFonts w:ascii="Arial" w:hAnsi="Arial" w:cs="Arial"/>
                <w:b/>
              </w:rPr>
            </w:pPr>
          </w:p>
        </w:tc>
        <w:tc>
          <w:tcPr>
            <w:tcW w:w="7514" w:type="dxa"/>
          </w:tcPr>
          <w:p w:rsidR="006F588F" w:rsidRDefault="006F588F" w:rsidP="00C65CCD">
            <w:pPr>
              <w:jc w:val="both"/>
              <w:rPr>
                <w:rFonts w:ascii="Arial" w:hAnsi="Arial" w:cs="Arial"/>
              </w:rPr>
            </w:pPr>
            <w:r>
              <w:rPr>
                <w:rFonts w:ascii="Arial" w:hAnsi="Arial" w:cs="Arial"/>
              </w:rPr>
              <w:t>Our Manager of Ongoing</w:t>
            </w:r>
            <w:r w:rsidR="00E53BCF">
              <w:rPr>
                <w:rFonts w:ascii="Arial" w:hAnsi="Arial" w:cs="Arial"/>
              </w:rPr>
              <w:t xml:space="preserve"> Child Protection S</w:t>
            </w:r>
            <w:r>
              <w:rPr>
                <w:rFonts w:ascii="Arial" w:hAnsi="Arial" w:cs="Arial"/>
              </w:rPr>
              <w:t xml:space="preserve">ervices participates in this OACAS group that focuses on services to families </w:t>
            </w:r>
            <w:r w:rsidR="00E53BCF">
              <w:rPr>
                <w:rFonts w:ascii="Arial" w:hAnsi="Arial" w:cs="Arial"/>
              </w:rPr>
              <w:t xml:space="preserve">receiving ongoing </w:t>
            </w:r>
            <w:r>
              <w:rPr>
                <w:rFonts w:ascii="Arial" w:hAnsi="Arial" w:cs="Arial"/>
              </w:rPr>
              <w:t>child welfare</w:t>
            </w:r>
            <w:r w:rsidR="00E53BCF">
              <w:rPr>
                <w:rFonts w:ascii="Arial" w:hAnsi="Arial" w:cs="Arial"/>
              </w:rPr>
              <w:t xml:space="preserve"> services,</w:t>
            </w:r>
            <w:r w:rsidR="00485E36">
              <w:rPr>
                <w:rFonts w:ascii="Arial" w:hAnsi="Arial" w:cs="Arial"/>
              </w:rPr>
              <w:t xml:space="preserve"> after an investigation has </w:t>
            </w:r>
            <w:r w:rsidR="00E53BCF">
              <w:rPr>
                <w:rFonts w:ascii="Arial" w:hAnsi="Arial" w:cs="Arial"/>
              </w:rPr>
              <w:t xml:space="preserve">determined that the </w:t>
            </w:r>
            <w:proofErr w:type="gramStart"/>
            <w:r w:rsidR="00E53BCF">
              <w:rPr>
                <w:rFonts w:ascii="Arial" w:hAnsi="Arial" w:cs="Arial"/>
              </w:rPr>
              <w:t>child(</w:t>
            </w:r>
            <w:proofErr w:type="spellStart"/>
            <w:proofErr w:type="gramEnd"/>
            <w:r w:rsidR="00E53BCF">
              <w:rPr>
                <w:rFonts w:ascii="Arial" w:hAnsi="Arial" w:cs="Arial"/>
              </w:rPr>
              <w:t>ren</w:t>
            </w:r>
            <w:proofErr w:type="spellEnd"/>
            <w:r w:rsidR="00E53BCF">
              <w:rPr>
                <w:rFonts w:ascii="Arial" w:hAnsi="Arial" w:cs="Arial"/>
              </w:rPr>
              <w:t>) are in need of protection</w:t>
            </w:r>
            <w:r>
              <w:rPr>
                <w:rFonts w:ascii="Arial" w:hAnsi="Arial" w:cs="Arial"/>
              </w:rPr>
              <w:t>.</w:t>
            </w:r>
          </w:p>
          <w:p w:rsidR="00485E36" w:rsidRDefault="00485E36" w:rsidP="00C65CCD">
            <w:pPr>
              <w:jc w:val="both"/>
              <w:rPr>
                <w:rFonts w:ascii="Arial" w:hAnsi="Arial" w:cs="Arial"/>
              </w:rPr>
            </w:pPr>
          </w:p>
        </w:tc>
      </w:tr>
      <w:tr w:rsidR="006F588F" w:rsidTr="00C65CCD">
        <w:tc>
          <w:tcPr>
            <w:tcW w:w="2546" w:type="dxa"/>
          </w:tcPr>
          <w:p w:rsidR="006F588F" w:rsidRPr="008E0F6C" w:rsidRDefault="006F588F" w:rsidP="00C65CCD">
            <w:pPr>
              <w:rPr>
                <w:rFonts w:ascii="Arial" w:hAnsi="Arial" w:cs="Arial"/>
                <w:b/>
              </w:rPr>
            </w:pPr>
            <w:r w:rsidRPr="008E0F6C">
              <w:rPr>
                <w:rFonts w:ascii="Arial" w:hAnsi="Arial" w:cs="Arial"/>
                <w:b/>
              </w:rPr>
              <w:t>Project Hope</w:t>
            </w:r>
          </w:p>
        </w:tc>
        <w:tc>
          <w:tcPr>
            <w:tcW w:w="7514" w:type="dxa"/>
          </w:tcPr>
          <w:p w:rsidR="006F588F" w:rsidRDefault="006F588F" w:rsidP="00C65CCD">
            <w:pPr>
              <w:jc w:val="both"/>
              <w:rPr>
                <w:rFonts w:ascii="Arial" w:hAnsi="Arial" w:cs="Arial"/>
              </w:rPr>
            </w:pPr>
            <w:r w:rsidRPr="006B5B90">
              <w:rPr>
                <w:rFonts w:ascii="Arial" w:hAnsi="Arial" w:cs="Arial"/>
              </w:rPr>
              <w:t>This committee is comprised of members from Children's Aid Societies in York region, York Region Police, the Crown Attorney's Office, Emergency Domestic Abuse and Sexual Assault Care (DASA), Victim's Witness Service and Cedar Centre</w:t>
            </w:r>
            <w:r w:rsidR="00E53BCF">
              <w:rPr>
                <w:rFonts w:ascii="Arial" w:hAnsi="Arial" w:cs="Arial"/>
              </w:rPr>
              <w:t>.  The committee is working</w:t>
            </w:r>
            <w:r w:rsidRPr="006B5B90">
              <w:rPr>
                <w:rFonts w:ascii="Arial" w:hAnsi="Arial" w:cs="Arial"/>
              </w:rPr>
              <w:t xml:space="preserve"> to develop a </w:t>
            </w:r>
            <w:r w:rsidR="00E53BCF">
              <w:rPr>
                <w:rFonts w:ascii="Arial" w:hAnsi="Arial" w:cs="Arial"/>
              </w:rPr>
              <w:t xml:space="preserve">Child and </w:t>
            </w:r>
            <w:r w:rsidRPr="006B5B90">
              <w:rPr>
                <w:rFonts w:ascii="Arial" w:hAnsi="Arial" w:cs="Arial"/>
              </w:rPr>
              <w:t xml:space="preserve">Youth Advocacy Centre </w:t>
            </w:r>
            <w:r w:rsidR="00E53BCF">
              <w:rPr>
                <w:rFonts w:ascii="Arial" w:hAnsi="Arial" w:cs="Arial"/>
              </w:rPr>
              <w:t xml:space="preserve">that will provide services, under one roof, </w:t>
            </w:r>
            <w:r w:rsidR="00EE47BA">
              <w:rPr>
                <w:rFonts w:ascii="Arial" w:hAnsi="Arial" w:cs="Arial"/>
              </w:rPr>
              <w:t xml:space="preserve">to </w:t>
            </w:r>
            <w:r w:rsidR="00EE47BA" w:rsidRPr="006B5B90">
              <w:rPr>
                <w:rFonts w:ascii="Arial" w:hAnsi="Arial" w:cs="Arial"/>
              </w:rPr>
              <w:t>children</w:t>
            </w:r>
            <w:r w:rsidRPr="006B5B90">
              <w:rPr>
                <w:rFonts w:ascii="Arial" w:hAnsi="Arial" w:cs="Arial"/>
              </w:rPr>
              <w:t xml:space="preserve"> and youth who have experienced abuse</w:t>
            </w:r>
            <w:r w:rsidR="00E53BCF">
              <w:rPr>
                <w:rFonts w:ascii="Arial" w:hAnsi="Arial" w:cs="Arial"/>
              </w:rPr>
              <w:t>.</w:t>
            </w:r>
          </w:p>
          <w:p w:rsidR="006F588F" w:rsidRPr="008173AA" w:rsidRDefault="006F588F" w:rsidP="00C65CCD">
            <w:pPr>
              <w:jc w:val="both"/>
              <w:rPr>
                <w:rFonts w:ascii="Arial" w:hAnsi="Arial" w:cs="Arial"/>
              </w:rPr>
            </w:pPr>
          </w:p>
        </w:tc>
      </w:tr>
      <w:tr w:rsidR="006F588F" w:rsidTr="00C65CCD">
        <w:tc>
          <w:tcPr>
            <w:tcW w:w="2546" w:type="dxa"/>
          </w:tcPr>
          <w:p w:rsidR="006F588F" w:rsidRPr="008E0F6C" w:rsidRDefault="006F588F" w:rsidP="00C65CCD">
            <w:pPr>
              <w:rPr>
                <w:rFonts w:ascii="Arial" w:hAnsi="Arial" w:cs="Arial"/>
                <w:b/>
              </w:rPr>
            </w:pPr>
            <w:r w:rsidRPr="008E0F6C">
              <w:rPr>
                <w:rFonts w:ascii="Arial" w:hAnsi="Arial" w:cs="Arial"/>
                <w:b/>
              </w:rPr>
              <w:t>Provincial Child Welfare Quality Network (Q-Net)</w:t>
            </w:r>
          </w:p>
        </w:tc>
        <w:tc>
          <w:tcPr>
            <w:tcW w:w="7514" w:type="dxa"/>
          </w:tcPr>
          <w:p w:rsidR="006F588F" w:rsidRDefault="006F588F" w:rsidP="00C65CCD">
            <w:pPr>
              <w:jc w:val="both"/>
              <w:rPr>
                <w:rFonts w:ascii="Arial" w:hAnsi="Arial" w:cs="Arial"/>
              </w:rPr>
            </w:pPr>
            <w:r w:rsidRPr="006B5B90">
              <w:rPr>
                <w:rFonts w:ascii="Arial" w:hAnsi="Arial" w:cs="Arial"/>
              </w:rPr>
              <w:t xml:space="preserve">Our Director of Research and Evaluation participates in Q-Net, a network group </w:t>
            </w:r>
            <w:r w:rsidR="00E53BCF">
              <w:rPr>
                <w:rFonts w:ascii="Arial" w:hAnsi="Arial" w:cs="Arial"/>
              </w:rPr>
              <w:t>that</w:t>
            </w:r>
            <w:r w:rsidR="00E53BCF" w:rsidRPr="006B5B90">
              <w:rPr>
                <w:rFonts w:ascii="Arial" w:hAnsi="Arial" w:cs="Arial"/>
              </w:rPr>
              <w:t xml:space="preserve"> </w:t>
            </w:r>
            <w:r w:rsidRPr="006B5B90">
              <w:rPr>
                <w:rFonts w:ascii="Arial" w:hAnsi="Arial" w:cs="Arial"/>
              </w:rPr>
              <w:t xml:space="preserve">meets </w:t>
            </w:r>
            <w:r w:rsidR="00E53BCF">
              <w:rPr>
                <w:rFonts w:ascii="Arial" w:hAnsi="Arial" w:cs="Arial"/>
              </w:rPr>
              <w:t xml:space="preserve">to </w:t>
            </w:r>
            <w:r w:rsidRPr="006B5B90">
              <w:rPr>
                <w:rFonts w:ascii="Arial" w:hAnsi="Arial" w:cs="Arial"/>
              </w:rPr>
              <w:t>develop agency  capacity,  provid</w:t>
            </w:r>
            <w:r w:rsidR="00E53BCF">
              <w:rPr>
                <w:rFonts w:ascii="Arial" w:hAnsi="Arial" w:cs="Arial"/>
              </w:rPr>
              <w:t>e</w:t>
            </w:r>
            <w:r w:rsidRPr="006B5B90">
              <w:rPr>
                <w:rFonts w:ascii="Arial" w:hAnsi="Arial" w:cs="Arial"/>
              </w:rPr>
              <w:t xml:space="preserve"> leadership</w:t>
            </w:r>
            <w:r w:rsidR="00E53BCF">
              <w:rPr>
                <w:rFonts w:ascii="Arial" w:hAnsi="Arial" w:cs="Arial"/>
              </w:rPr>
              <w:t>,</w:t>
            </w:r>
            <w:r w:rsidRPr="006B5B90">
              <w:rPr>
                <w:rFonts w:ascii="Arial" w:hAnsi="Arial" w:cs="Arial"/>
              </w:rPr>
              <w:t xml:space="preserve">  and facilitat</w:t>
            </w:r>
            <w:r w:rsidR="00E53BCF">
              <w:rPr>
                <w:rFonts w:ascii="Arial" w:hAnsi="Arial" w:cs="Arial"/>
              </w:rPr>
              <w:t>e</w:t>
            </w:r>
            <w:r w:rsidRPr="006B5B90">
              <w:rPr>
                <w:rFonts w:ascii="Arial" w:hAnsi="Arial" w:cs="Arial"/>
              </w:rPr>
              <w:t xml:space="preserve"> continuous quality improvement  to support service excellence throughout the sector. There is a strong emphasis on the ongoing development of sector capacity to measure, monitor and evaluate the efficiency and effectiveness of child welfare services.</w:t>
            </w:r>
          </w:p>
          <w:p w:rsidR="006F588F" w:rsidRPr="008173AA" w:rsidRDefault="006F588F" w:rsidP="00C65CCD">
            <w:pPr>
              <w:jc w:val="both"/>
              <w:rPr>
                <w:rFonts w:ascii="Arial" w:hAnsi="Arial" w:cs="Arial"/>
              </w:rPr>
            </w:pPr>
          </w:p>
        </w:tc>
      </w:tr>
      <w:tr w:rsidR="006F588F" w:rsidTr="00C65CCD">
        <w:tc>
          <w:tcPr>
            <w:tcW w:w="2546" w:type="dxa"/>
          </w:tcPr>
          <w:p w:rsidR="006F588F" w:rsidRDefault="006F588F" w:rsidP="00C65CCD">
            <w:pPr>
              <w:rPr>
                <w:rFonts w:ascii="Arial" w:hAnsi="Arial" w:cs="Arial"/>
                <w:b/>
              </w:rPr>
            </w:pPr>
            <w:r w:rsidRPr="00087DBD">
              <w:rPr>
                <w:rFonts w:ascii="Arial" w:hAnsi="Arial" w:cs="Arial"/>
                <w:b/>
              </w:rPr>
              <w:t>Senior Counsel Network Group</w:t>
            </w:r>
            <w:r>
              <w:rPr>
                <w:rFonts w:ascii="Arial" w:hAnsi="Arial" w:cs="Arial"/>
                <w:b/>
              </w:rPr>
              <w:t xml:space="preserve"> (OACAS)</w:t>
            </w:r>
            <w:r w:rsidRPr="00087DBD">
              <w:rPr>
                <w:rFonts w:ascii="Arial" w:hAnsi="Arial" w:cs="Arial"/>
                <w:b/>
              </w:rPr>
              <w:tab/>
            </w:r>
          </w:p>
        </w:tc>
        <w:tc>
          <w:tcPr>
            <w:tcW w:w="7514" w:type="dxa"/>
          </w:tcPr>
          <w:p w:rsidR="006F588F" w:rsidRDefault="006F588F" w:rsidP="00E53BCF">
            <w:pPr>
              <w:jc w:val="both"/>
              <w:rPr>
                <w:rFonts w:ascii="Arial" w:hAnsi="Arial" w:cs="Arial"/>
              </w:rPr>
            </w:pPr>
            <w:r>
              <w:rPr>
                <w:rFonts w:ascii="Arial" w:hAnsi="Arial" w:cs="Arial"/>
              </w:rPr>
              <w:t xml:space="preserve">Senior counsel from each of the child welfare agencies collaborate and share expertise on legal matters </w:t>
            </w:r>
            <w:r w:rsidR="00E53BCF">
              <w:rPr>
                <w:rFonts w:ascii="Arial" w:hAnsi="Arial" w:cs="Arial"/>
              </w:rPr>
              <w:t>related to</w:t>
            </w:r>
            <w:r>
              <w:rPr>
                <w:rFonts w:ascii="Arial" w:hAnsi="Arial" w:cs="Arial"/>
              </w:rPr>
              <w:t xml:space="preserve"> child welfare.</w:t>
            </w:r>
          </w:p>
        </w:tc>
      </w:tr>
      <w:tr w:rsidR="006F588F" w:rsidTr="00C65CCD">
        <w:tc>
          <w:tcPr>
            <w:tcW w:w="2546" w:type="dxa"/>
          </w:tcPr>
          <w:p w:rsidR="006F588F" w:rsidRPr="008E0F6C" w:rsidRDefault="006F588F" w:rsidP="00C65CCD">
            <w:pPr>
              <w:rPr>
                <w:rFonts w:ascii="Arial" w:hAnsi="Arial" w:cs="Arial"/>
                <w:b/>
              </w:rPr>
            </w:pPr>
            <w:r w:rsidRPr="008E0F6C">
              <w:rPr>
                <w:rFonts w:ascii="Arial" w:hAnsi="Arial" w:cs="Arial"/>
                <w:b/>
              </w:rPr>
              <w:t>Special Needs Advisory Group (SNAG)</w:t>
            </w:r>
          </w:p>
        </w:tc>
        <w:tc>
          <w:tcPr>
            <w:tcW w:w="7514" w:type="dxa"/>
          </w:tcPr>
          <w:p w:rsidR="006F588F" w:rsidRDefault="006F588F" w:rsidP="00C65CCD">
            <w:pPr>
              <w:jc w:val="both"/>
              <w:rPr>
                <w:rFonts w:ascii="Arial" w:hAnsi="Arial" w:cs="Arial"/>
              </w:rPr>
            </w:pPr>
            <w:r w:rsidRPr="00591250">
              <w:rPr>
                <w:rFonts w:ascii="Arial" w:hAnsi="Arial" w:cs="Arial"/>
              </w:rPr>
              <w:t xml:space="preserve">SNAG aims to advise professionals serving children/youth who have a developmental disability, dual diagnosis and/or complex medical needs, when </w:t>
            </w:r>
            <w:r w:rsidR="00E53BCF">
              <w:rPr>
                <w:rFonts w:ascii="Arial" w:hAnsi="Arial" w:cs="Arial"/>
              </w:rPr>
              <w:t>s</w:t>
            </w:r>
            <w:r w:rsidRPr="00591250">
              <w:rPr>
                <w:rFonts w:ascii="Arial" w:hAnsi="Arial" w:cs="Arial"/>
              </w:rPr>
              <w:t xml:space="preserve">ervice coordination strategies at the local level </w:t>
            </w:r>
            <w:proofErr w:type="gramStart"/>
            <w:r w:rsidRPr="00591250">
              <w:rPr>
                <w:rFonts w:ascii="Arial" w:hAnsi="Arial" w:cs="Arial"/>
              </w:rPr>
              <w:t>have been exhaust</w:t>
            </w:r>
            <w:r w:rsidR="00E53BCF">
              <w:rPr>
                <w:rFonts w:ascii="Arial" w:hAnsi="Arial" w:cs="Arial"/>
              </w:rPr>
              <w:t>ed</w:t>
            </w:r>
            <w:proofErr w:type="gramEnd"/>
            <w:r w:rsidRPr="00591250">
              <w:rPr>
                <w:rFonts w:ascii="Arial" w:hAnsi="Arial" w:cs="Arial"/>
              </w:rPr>
              <w:t>. It provides a venue for service providers to problem</w:t>
            </w:r>
            <w:r w:rsidR="00E53BCF">
              <w:rPr>
                <w:rFonts w:ascii="Arial" w:hAnsi="Arial" w:cs="Arial"/>
              </w:rPr>
              <w:t>-</w:t>
            </w:r>
            <w:r w:rsidRPr="00591250">
              <w:rPr>
                <w:rFonts w:ascii="Arial" w:hAnsi="Arial" w:cs="Arial"/>
              </w:rPr>
              <w:t xml:space="preserve">solve with other community partners to resolve service issues and identify gaps in the system and/or </w:t>
            </w:r>
            <w:r w:rsidR="00E53BCF">
              <w:rPr>
                <w:rFonts w:ascii="Arial" w:hAnsi="Arial" w:cs="Arial"/>
              </w:rPr>
              <w:t xml:space="preserve">identify </w:t>
            </w:r>
            <w:r w:rsidRPr="00591250">
              <w:rPr>
                <w:rFonts w:ascii="Arial" w:hAnsi="Arial" w:cs="Arial"/>
              </w:rPr>
              <w:t>situations that require a multi</w:t>
            </w:r>
            <w:r w:rsidR="00E53BCF">
              <w:rPr>
                <w:rFonts w:ascii="Arial" w:hAnsi="Arial" w:cs="Arial"/>
              </w:rPr>
              <w:t>-</w:t>
            </w:r>
            <w:r w:rsidRPr="00591250">
              <w:rPr>
                <w:rFonts w:ascii="Arial" w:hAnsi="Arial" w:cs="Arial"/>
              </w:rPr>
              <w:t xml:space="preserve">sector response and need to </w:t>
            </w:r>
            <w:proofErr w:type="gramStart"/>
            <w:r w:rsidRPr="00591250">
              <w:rPr>
                <w:rFonts w:ascii="Arial" w:hAnsi="Arial" w:cs="Arial"/>
              </w:rPr>
              <w:t>be reviewed</w:t>
            </w:r>
            <w:proofErr w:type="gramEnd"/>
            <w:r w:rsidRPr="00591250">
              <w:rPr>
                <w:rFonts w:ascii="Arial" w:hAnsi="Arial" w:cs="Arial"/>
              </w:rPr>
              <w:t xml:space="preserve"> at the CSSRC.</w:t>
            </w:r>
          </w:p>
          <w:p w:rsidR="006F588F" w:rsidRPr="008173AA" w:rsidRDefault="006F588F" w:rsidP="00C65CCD">
            <w:pPr>
              <w:jc w:val="both"/>
              <w:rPr>
                <w:rFonts w:ascii="Arial" w:hAnsi="Arial" w:cs="Arial"/>
              </w:rPr>
            </w:pPr>
          </w:p>
        </w:tc>
      </w:tr>
      <w:tr w:rsidR="006F588F" w:rsidTr="00C65CCD">
        <w:tc>
          <w:tcPr>
            <w:tcW w:w="2546" w:type="dxa"/>
          </w:tcPr>
          <w:p w:rsidR="006F588F" w:rsidRDefault="006F588F" w:rsidP="00C65CCD">
            <w:pPr>
              <w:rPr>
                <w:rFonts w:ascii="Arial" w:hAnsi="Arial" w:cs="Arial"/>
                <w:b/>
              </w:rPr>
            </w:pPr>
            <w:r>
              <w:rPr>
                <w:rFonts w:ascii="Arial" w:hAnsi="Arial" w:cs="Arial"/>
                <w:b/>
              </w:rPr>
              <w:t>Telephone Intake and Community Care Investigations Group</w:t>
            </w:r>
          </w:p>
          <w:p w:rsidR="006F588F" w:rsidRDefault="006F588F" w:rsidP="00C65CCD">
            <w:pPr>
              <w:rPr>
                <w:rFonts w:ascii="Arial" w:hAnsi="Arial" w:cs="Arial"/>
                <w:b/>
              </w:rPr>
            </w:pPr>
          </w:p>
        </w:tc>
        <w:tc>
          <w:tcPr>
            <w:tcW w:w="7514" w:type="dxa"/>
          </w:tcPr>
          <w:p w:rsidR="006F588F" w:rsidRDefault="006F588F" w:rsidP="00485E36">
            <w:pPr>
              <w:jc w:val="both"/>
              <w:rPr>
                <w:rFonts w:ascii="Arial" w:hAnsi="Arial" w:cs="Arial"/>
              </w:rPr>
            </w:pPr>
            <w:r>
              <w:rPr>
                <w:rFonts w:ascii="Arial" w:hAnsi="Arial" w:cs="Arial"/>
              </w:rPr>
              <w:t>Our Child Welfare Intake Manager joins colleagues from other CASs</w:t>
            </w:r>
            <w:r w:rsidR="00485E36">
              <w:rPr>
                <w:rFonts w:ascii="Arial" w:hAnsi="Arial" w:cs="Arial"/>
              </w:rPr>
              <w:t xml:space="preserve"> to discuss issues related to </w:t>
            </w:r>
            <w:r w:rsidR="00052895">
              <w:rPr>
                <w:rFonts w:ascii="Arial" w:hAnsi="Arial" w:cs="Arial"/>
              </w:rPr>
              <w:t xml:space="preserve">the </w:t>
            </w:r>
            <w:r w:rsidR="00485E36">
              <w:rPr>
                <w:rFonts w:ascii="Arial" w:hAnsi="Arial" w:cs="Arial"/>
              </w:rPr>
              <w:t>screening of calls from the community and Community Caregiver Investigations</w:t>
            </w:r>
            <w:r w:rsidR="00052895">
              <w:rPr>
                <w:rFonts w:ascii="Arial" w:hAnsi="Arial" w:cs="Arial"/>
              </w:rPr>
              <w:t>, and to promote consistency in these areas</w:t>
            </w:r>
            <w:r w:rsidR="00485E36">
              <w:rPr>
                <w:rFonts w:ascii="Arial" w:hAnsi="Arial" w:cs="Arial"/>
              </w:rPr>
              <w:t>.</w:t>
            </w:r>
          </w:p>
          <w:p w:rsidR="003B4279" w:rsidRDefault="003B4279" w:rsidP="00485E36">
            <w:pPr>
              <w:jc w:val="both"/>
              <w:rPr>
                <w:rFonts w:ascii="Arial" w:hAnsi="Arial" w:cs="Arial"/>
              </w:rPr>
            </w:pPr>
          </w:p>
        </w:tc>
      </w:tr>
      <w:tr w:rsidR="006F588F" w:rsidTr="00C65CCD">
        <w:tc>
          <w:tcPr>
            <w:tcW w:w="2546" w:type="dxa"/>
          </w:tcPr>
          <w:p w:rsidR="006F588F" w:rsidRPr="008E0F6C" w:rsidRDefault="006F588F" w:rsidP="00C65CCD">
            <w:pPr>
              <w:rPr>
                <w:rFonts w:ascii="Arial" w:hAnsi="Arial" w:cs="Arial"/>
                <w:b/>
              </w:rPr>
            </w:pPr>
            <w:r w:rsidRPr="008E0F6C">
              <w:rPr>
                <w:rFonts w:ascii="Arial" w:hAnsi="Arial" w:cs="Arial"/>
                <w:b/>
              </w:rPr>
              <w:t>Toronto Counter Human Trafficking Network (TCHTN)</w:t>
            </w:r>
          </w:p>
        </w:tc>
        <w:tc>
          <w:tcPr>
            <w:tcW w:w="7514" w:type="dxa"/>
          </w:tcPr>
          <w:p w:rsidR="006F588F" w:rsidRDefault="006F588F" w:rsidP="00C65CCD">
            <w:pPr>
              <w:jc w:val="both"/>
              <w:rPr>
                <w:rFonts w:ascii="Arial" w:hAnsi="Arial" w:cs="Arial"/>
              </w:rPr>
            </w:pPr>
            <w:r w:rsidRPr="006B5B90">
              <w:rPr>
                <w:rFonts w:ascii="Arial" w:hAnsi="Arial" w:cs="Arial"/>
              </w:rPr>
              <w:t>This committee</w:t>
            </w:r>
            <w:r w:rsidR="00052895">
              <w:rPr>
                <w:rFonts w:ascii="Arial" w:hAnsi="Arial" w:cs="Arial"/>
              </w:rPr>
              <w:t xml:space="preserve"> is</w:t>
            </w:r>
            <w:r w:rsidRPr="006B5B90">
              <w:rPr>
                <w:rFonts w:ascii="Arial" w:hAnsi="Arial" w:cs="Arial"/>
              </w:rPr>
              <w:t xml:space="preserve"> comprise</w:t>
            </w:r>
            <w:r w:rsidR="00052895">
              <w:rPr>
                <w:rFonts w:ascii="Arial" w:hAnsi="Arial" w:cs="Arial"/>
              </w:rPr>
              <w:t>d</w:t>
            </w:r>
            <w:r w:rsidRPr="006B5B90">
              <w:rPr>
                <w:rFonts w:ascii="Arial" w:hAnsi="Arial" w:cs="Arial"/>
              </w:rPr>
              <w:t xml:space="preserve"> of Toronto community partners to discuss issues pertaining to Human Trafficking and to build stronger capacity across the GTA.</w:t>
            </w:r>
          </w:p>
          <w:p w:rsidR="006F588F" w:rsidRPr="003B4279" w:rsidRDefault="006F588F" w:rsidP="00C65CCD">
            <w:pPr>
              <w:jc w:val="both"/>
              <w:rPr>
                <w:rFonts w:ascii="Arial" w:hAnsi="Arial" w:cs="Arial"/>
                <w:sz w:val="8"/>
                <w:szCs w:val="8"/>
              </w:rPr>
            </w:pPr>
          </w:p>
        </w:tc>
      </w:tr>
      <w:tr w:rsidR="006F588F" w:rsidTr="00C65CCD">
        <w:tc>
          <w:tcPr>
            <w:tcW w:w="2546" w:type="dxa"/>
          </w:tcPr>
          <w:p w:rsidR="006F588F" w:rsidRPr="008E0F6C" w:rsidRDefault="006F588F" w:rsidP="00C65CCD">
            <w:pPr>
              <w:rPr>
                <w:rFonts w:ascii="Arial" w:hAnsi="Arial" w:cs="Arial"/>
                <w:b/>
              </w:rPr>
            </w:pPr>
            <w:r w:rsidRPr="008E0F6C">
              <w:rPr>
                <w:rFonts w:ascii="Arial" w:hAnsi="Arial" w:cs="Arial"/>
                <w:b/>
              </w:rPr>
              <w:t>Toronto Perinatal Best Practices Working Group</w:t>
            </w:r>
          </w:p>
        </w:tc>
        <w:tc>
          <w:tcPr>
            <w:tcW w:w="7514" w:type="dxa"/>
          </w:tcPr>
          <w:p w:rsidR="006F588F" w:rsidRPr="008173AA" w:rsidRDefault="006F588F" w:rsidP="00EE47BA">
            <w:pPr>
              <w:jc w:val="both"/>
              <w:rPr>
                <w:rFonts w:ascii="Arial" w:hAnsi="Arial" w:cs="Arial"/>
              </w:rPr>
            </w:pPr>
            <w:r w:rsidRPr="006B5B90">
              <w:rPr>
                <w:rFonts w:ascii="Arial" w:hAnsi="Arial" w:cs="Arial"/>
              </w:rPr>
              <w:t xml:space="preserve">This working group </w:t>
            </w:r>
            <w:proofErr w:type="gramStart"/>
            <w:r w:rsidRPr="006B5B90">
              <w:rPr>
                <w:rFonts w:ascii="Arial" w:hAnsi="Arial" w:cs="Arial"/>
              </w:rPr>
              <w:t>was developed</w:t>
            </w:r>
            <w:proofErr w:type="gramEnd"/>
            <w:r w:rsidRPr="006B5B90">
              <w:rPr>
                <w:rFonts w:ascii="Arial" w:hAnsi="Arial" w:cs="Arial"/>
              </w:rPr>
              <w:t xml:space="preserve"> to support interagency collaboration amongst CAS and hospital staff, and to ensure </w:t>
            </w:r>
            <w:r w:rsidR="00052895">
              <w:rPr>
                <w:rFonts w:ascii="Arial" w:hAnsi="Arial" w:cs="Arial"/>
              </w:rPr>
              <w:t xml:space="preserve">that </w:t>
            </w:r>
            <w:r w:rsidRPr="006B5B90">
              <w:rPr>
                <w:rFonts w:ascii="Arial" w:hAnsi="Arial" w:cs="Arial"/>
              </w:rPr>
              <w:t xml:space="preserve">client centered </w:t>
            </w:r>
            <w:r w:rsidR="00EE47BA" w:rsidRPr="006B5B90">
              <w:rPr>
                <w:rFonts w:ascii="Arial" w:hAnsi="Arial" w:cs="Arial"/>
              </w:rPr>
              <w:t>best</w:t>
            </w:r>
            <w:r w:rsidR="00EE47BA">
              <w:rPr>
                <w:rFonts w:ascii="Arial" w:hAnsi="Arial" w:cs="Arial"/>
              </w:rPr>
              <w:t xml:space="preserve"> practice</w:t>
            </w:r>
            <w:r w:rsidRPr="006B5B90">
              <w:rPr>
                <w:rFonts w:ascii="Arial" w:hAnsi="Arial" w:cs="Arial"/>
              </w:rPr>
              <w:t xml:space="preserve"> guidelines are utilized</w:t>
            </w:r>
            <w:r w:rsidR="00052895">
              <w:rPr>
                <w:rFonts w:ascii="Arial" w:hAnsi="Arial" w:cs="Arial"/>
              </w:rPr>
              <w:t>,</w:t>
            </w:r>
            <w:r w:rsidRPr="006B5B90">
              <w:rPr>
                <w:rFonts w:ascii="Arial" w:hAnsi="Arial" w:cs="Arial"/>
              </w:rPr>
              <w:t xml:space="preserve"> with the goal of providing the best care possible for pregnant individuals and their babies. It includes four</w:t>
            </w:r>
            <w:r>
              <w:rPr>
                <w:rFonts w:ascii="Arial" w:hAnsi="Arial" w:cs="Arial"/>
              </w:rPr>
              <w:t xml:space="preserve"> </w:t>
            </w:r>
            <w:r w:rsidRPr="006B5B90">
              <w:rPr>
                <w:rFonts w:ascii="Arial" w:hAnsi="Arial" w:cs="Arial"/>
              </w:rPr>
              <w:t xml:space="preserve">sub-committees </w:t>
            </w:r>
            <w:r w:rsidR="00052895">
              <w:rPr>
                <w:rFonts w:ascii="Arial" w:hAnsi="Arial" w:cs="Arial"/>
              </w:rPr>
              <w:t>that</w:t>
            </w:r>
            <w:r w:rsidRPr="006B5B90">
              <w:rPr>
                <w:rFonts w:ascii="Arial" w:hAnsi="Arial" w:cs="Arial"/>
              </w:rPr>
              <w:t xml:space="preserve"> address education across the child welfare and hospital sector</w:t>
            </w:r>
            <w:r w:rsidR="00052895">
              <w:rPr>
                <w:rFonts w:ascii="Arial" w:hAnsi="Arial" w:cs="Arial"/>
              </w:rPr>
              <w:t>s</w:t>
            </w:r>
            <w:r w:rsidRPr="006B5B90">
              <w:rPr>
                <w:rFonts w:ascii="Arial" w:hAnsi="Arial" w:cs="Arial"/>
              </w:rPr>
              <w:t>, a</w:t>
            </w:r>
            <w:r w:rsidR="00052895">
              <w:rPr>
                <w:rFonts w:ascii="Arial" w:hAnsi="Arial" w:cs="Arial"/>
              </w:rPr>
              <w:t>s well as</w:t>
            </w:r>
            <w:r w:rsidRPr="006B5B90">
              <w:rPr>
                <w:rFonts w:ascii="Arial" w:hAnsi="Arial" w:cs="Arial"/>
              </w:rPr>
              <w:t xml:space="preserve"> cross-sector collaboration when child welfare involvement is required, either in hospital when families are giving birth or postpartum. The committees </w:t>
            </w:r>
            <w:proofErr w:type="gramStart"/>
            <w:r w:rsidRPr="006B5B90">
              <w:rPr>
                <w:rFonts w:ascii="Arial" w:hAnsi="Arial" w:cs="Arial"/>
              </w:rPr>
              <w:t>were formed</w:t>
            </w:r>
            <w:proofErr w:type="gramEnd"/>
            <w:r w:rsidRPr="006B5B90">
              <w:rPr>
                <w:rFonts w:ascii="Arial" w:hAnsi="Arial" w:cs="Arial"/>
              </w:rPr>
              <w:t xml:space="preserve"> following the Ministry directive to cease the use of "Birth Alerts" on October 15, 2020.</w:t>
            </w:r>
          </w:p>
        </w:tc>
      </w:tr>
      <w:tr w:rsidR="006F588F" w:rsidTr="00C65CCD">
        <w:tc>
          <w:tcPr>
            <w:tcW w:w="2546" w:type="dxa"/>
          </w:tcPr>
          <w:p w:rsidR="006F588F" w:rsidRDefault="006F588F" w:rsidP="00C65CCD">
            <w:pPr>
              <w:rPr>
                <w:rFonts w:ascii="Arial" w:hAnsi="Arial" w:cs="Arial"/>
                <w:b/>
              </w:rPr>
            </w:pPr>
            <w:r>
              <w:rPr>
                <w:rFonts w:ascii="Arial" w:hAnsi="Arial" w:cs="Arial"/>
                <w:b/>
              </w:rPr>
              <w:t>Toronto Public Health and CAS Workgroup</w:t>
            </w:r>
          </w:p>
        </w:tc>
        <w:tc>
          <w:tcPr>
            <w:tcW w:w="7514" w:type="dxa"/>
          </w:tcPr>
          <w:p w:rsidR="006F588F" w:rsidRDefault="006F588F" w:rsidP="00C65CCD">
            <w:pPr>
              <w:jc w:val="both"/>
              <w:rPr>
                <w:rFonts w:ascii="Arial" w:hAnsi="Arial" w:cs="Arial"/>
              </w:rPr>
            </w:pPr>
            <w:r>
              <w:rPr>
                <w:rFonts w:ascii="Arial" w:hAnsi="Arial" w:cs="Arial"/>
              </w:rPr>
              <w:t>Representatives from each of the Toronto child welfare agencies along with Toronto Public Health work together to best support families with young children.</w:t>
            </w:r>
            <w:r w:rsidRPr="00087DBD">
              <w:rPr>
                <w:rFonts w:ascii="Arial" w:hAnsi="Arial" w:cs="Arial"/>
              </w:rPr>
              <w:t xml:space="preserve"> </w:t>
            </w:r>
          </w:p>
          <w:p w:rsidR="006F588F" w:rsidRPr="004858D8" w:rsidRDefault="006F588F" w:rsidP="00C65CCD">
            <w:pPr>
              <w:jc w:val="both"/>
              <w:rPr>
                <w:rFonts w:ascii="Arial" w:hAnsi="Arial" w:cs="Arial"/>
              </w:rPr>
            </w:pPr>
          </w:p>
        </w:tc>
      </w:tr>
      <w:tr w:rsidR="006F588F" w:rsidTr="00C65CCD">
        <w:tc>
          <w:tcPr>
            <w:tcW w:w="2546" w:type="dxa"/>
          </w:tcPr>
          <w:p w:rsidR="006F588F" w:rsidRPr="008E0F6C" w:rsidRDefault="006F588F" w:rsidP="00C65CCD">
            <w:pPr>
              <w:rPr>
                <w:rFonts w:ascii="Arial" w:hAnsi="Arial" w:cs="Arial"/>
                <w:b/>
              </w:rPr>
            </w:pPr>
            <w:r>
              <w:rPr>
                <w:rFonts w:ascii="Arial" w:hAnsi="Arial" w:cs="Arial"/>
                <w:b/>
              </w:rPr>
              <w:t>York Regional Centralized Intake (YRCI)</w:t>
            </w:r>
          </w:p>
        </w:tc>
        <w:tc>
          <w:tcPr>
            <w:tcW w:w="7514" w:type="dxa"/>
          </w:tcPr>
          <w:p w:rsidR="006F588F" w:rsidRDefault="006F588F" w:rsidP="00C65CCD">
            <w:pPr>
              <w:jc w:val="both"/>
              <w:rPr>
                <w:rFonts w:ascii="Arial" w:hAnsi="Arial" w:cs="Arial"/>
              </w:rPr>
            </w:pPr>
            <w:r>
              <w:rPr>
                <w:rFonts w:ascii="Arial" w:hAnsi="Arial" w:cs="Arial"/>
              </w:rPr>
              <w:t xml:space="preserve">Representatives from children’s mental health and child welfare agencies </w:t>
            </w:r>
            <w:r w:rsidR="00052895">
              <w:rPr>
                <w:rFonts w:ascii="Arial" w:hAnsi="Arial" w:cs="Arial"/>
              </w:rPr>
              <w:t>participate in</w:t>
            </w:r>
            <w:r>
              <w:rPr>
                <w:rFonts w:ascii="Arial" w:hAnsi="Arial" w:cs="Arial"/>
              </w:rPr>
              <w:t xml:space="preserve"> this group </w:t>
            </w:r>
            <w:r w:rsidR="00052895">
              <w:rPr>
                <w:rFonts w:ascii="Arial" w:hAnsi="Arial" w:cs="Arial"/>
              </w:rPr>
              <w:t>and</w:t>
            </w:r>
            <w:r>
              <w:rPr>
                <w:rFonts w:ascii="Arial" w:hAnsi="Arial" w:cs="Arial"/>
              </w:rPr>
              <w:t xml:space="preserve"> present cases </w:t>
            </w:r>
            <w:r w:rsidR="00052895">
              <w:rPr>
                <w:rFonts w:ascii="Arial" w:hAnsi="Arial" w:cs="Arial"/>
              </w:rPr>
              <w:t>to</w:t>
            </w:r>
            <w:r>
              <w:rPr>
                <w:rFonts w:ascii="Arial" w:hAnsi="Arial" w:cs="Arial"/>
              </w:rPr>
              <w:t xml:space="preserve"> explore </w:t>
            </w:r>
            <w:r w:rsidR="00052895">
              <w:rPr>
                <w:rFonts w:ascii="Arial" w:hAnsi="Arial" w:cs="Arial"/>
              </w:rPr>
              <w:t xml:space="preserve">available </w:t>
            </w:r>
            <w:r>
              <w:rPr>
                <w:rFonts w:ascii="Arial" w:hAnsi="Arial" w:cs="Arial"/>
              </w:rPr>
              <w:t>services and potential placement</w:t>
            </w:r>
            <w:r w:rsidR="00052895">
              <w:rPr>
                <w:rFonts w:ascii="Arial" w:hAnsi="Arial" w:cs="Arial"/>
              </w:rPr>
              <w:t xml:space="preserve"> options</w:t>
            </w:r>
            <w:r w:rsidR="006976F9">
              <w:rPr>
                <w:rFonts w:ascii="Arial" w:hAnsi="Arial" w:cs="Arial"/>
              </w:rPr>
              <w:t xml:space="preserve"> </w:t>
            </w:r>
            <w:r>
              <w:rPr>
                <w:rFonts w:ascii="Arial" w:hAnsi="Arial" w:cs="Arial"/>
              </w:rPr>
              <w:t>for children and youth.</w:t>
            </w:r>
          </w:p>
          <w:p w:rsidR="006F588F" w:rsidRPr="006B5B90" w:rsidRDefault="006F588F" w:rsidP="00C65CCD">
            <w:pPr>
              <w:jc w:val="both"/>
              <w:rPr>
                <w:rFonts w:ascii="Arial" w:hAnsi="Arial" w:cs="Arial"/>
              </w:rPr>
            </w:pPr>
          </w:p>
        </w:tc>
      </w:tr>
      <w:tr w:rsidR="006F588F" w:rsidTr="00C65CCD">
        <w:tc>
          <w:tcPr>
            <w:tcW w:w="2546" w:type="dxa"/>
          </w:tcPr>
          <w:p w:rsidR="006F588F" w:rsidRPr="00087DBD" w:rsidRDefault="006F588F" w:rsidP="00C65CCD">
            <w:pPr>
              <w:rPr>
                <w:rFonts w:ascii="Arial" w:hAnsi="Arial" w:cs="Arial"/>
                <w:b/>
              </w:rPr>
            </w:pPr>
            <w:r w:rsidRPr="00087DBD">
              <w:rPr>
                <w:rFonts w:ascii="Arial" w:hAnsi="Arial" w:cs="Arial"/>
                <w:b/>
              </w:rPr>
              <w:t>York Region cross-over youth committee</w:t>
            </w:r>
            <w:r w:rsidRPr="00087DBD">
              <w:rPr>
                <w:rFonts w:ascii="Arial" w:hAnsi="Arial" w:cs="Arial"/>
                <w:b/>
              </w:rPr>
              <w:tab/>
            </w:r>
          </w:p>
        </w:tc>
        <w:tc>
          <w:tcPr>
            <w:tcW w:w="7514" w:type="dxa"/>
          </w:tcPr>
          <w:p w:rsidR="006F588F" w:rsidRDefault="006F588F" w:rsidP="00C65CCD">
            <w:pPr>
              <w:jc w:val="both"/>
              <w:rPr>
                <w:rFonts w:ascii="Arial" w:hAnsi="Arial" w:cs="Arial"/>
              </w:rPr>
            </w:pPr>
            <w:r w:rsidRPr="00087DBD">
              <w:rPr>
                <w:rFonts w:ascii="Arial" w:hAnsi="Arial" w:cs="Arial"/>
              </w:rPr>
              <w:t xml:space="preserve">This group includes lawyers and </w:t>
            </w:r>
            <w:r>
              <w:rPr>
                <w:rFonts w:ascii="Arial" w:hAnsi="Arial" w:cs="Arial"/>
              </w:rPr>
              <w:t xml:space="preserve">child welfare staff </w:t>
            </w:r>
            <w:r w:rsidR="00052895">
              <w:rPr>
                <w:rFonts w:ascii="Arial" w:hAnsi="Arial" w:cs="Arial"/>
              </w:rPr>
              <w:t xml:space="preserve">who </w:t>
            </w:r>
            <w:r>
              <w:rPr>
                <w:rFonts w:ascii="Arial" w:hAnsi="Arial" w:cs="Arial"/>
              </w:rPr>
              <w:t xml:space="preserve">discuss how best to provide service to </w:t>
            </w:r>
            <w:r w:rsidRPr="00087DBD">
              <w:rPr>
                <w:rFonts w:ascii="Arial" w:hAnsi="Arial" w:cs="Arial"/>
              </w:rPr>
              <w:t xml:space="preserve">youth who are </w:t>
            </w:r>
            <w:r w:rsidR="00052895">
              <w:rPr>
                <w:rFonts w:ascii="Arial" w:hAnsi="Arial" w:cs="Arial"/>
              </w:rPr>
              <w:t>involved</w:t>
            </w:r>
            <w:r w:rsidRPr="00087DBD">
              <w:rPr>
                <w:rFonts w:ascii="Arial" w:hAnsi="Arial" w:cs="Arial"/>
              </w:rPr>
              <w:t xml:space="preserve"> wit</w:t>
            </w:r>
            <w:r>
              <w:rPr>
                <w:rFonts w:ascii="Arial" w:hAnsi="Arial" w:cs="Arial"/>
              </w:rPr>
              <w:t xml:space="preserve">h both the child welfare </w:t>
            </w:r>
            <w:r w:rsidRPr="00087DBD">
              <w:rPr>
                <w:rFonts w:ascii="Arial" w:hAnsi="Arial" w:cs="Arial"/>
              </w:rPr>
              <w:t>and youth criminal justice system</w:t>
            </w:r>
            <w:r w:rsidR="00052895">
              <w:rPr>
                <w:rFonts w:ascii="Arial" w:hAnsi="Arial" w:cs="Arial"/>
              </w:rPr>
              <w:t>s</w:t>
            </w:r>
            <w:r w:rsidRPr="00087DBD">
              <w:rPr>
                <w:rFonts w:ascii="Arial" w:hAnsi="Arial" w:cs="Arial"/>
              </w:rPr>
              <w:t xml:space="preserve">.  </w:t>
            </w:r>
          </w:p>
          <w:p w:rsidR="006F588F" w:rsidRPr="00087DBD" w:rsidRDefault="006F588F" w:rsidP="00C65CCD">
            <w:pPr>
              <w:jc w:val="both"/>
              <w:rPr>
                <w:rFonts w:ascii="Arial" w:hAnsi="Arial" w:cs="Arial"/>
              </w:rPr>
            </w:pPr>
          </w:p>
        </w:tc>
      </w:tr>
      <w:tr w:rsidR="006F588F" w:rsidTr="00C65CCD">
        <w:tc>
          <w:tcPr>
            <w:tcW w:w="2546" w:type="dxa"/>
          </w:tcPr>
          <w:p w:rsidR="006F588F" w:rsidRDefault="006F588F" w:rsidP="00C65CCD">
            <w:pPr>
              <w:rPr>
                <w:rFonts w:ascii="Arial" w:hAnsi="Arial" w:cs="Arial"/>
                <w:b/>
              </w:rPr>
            </w:pPr>
            <w:r>
              <w:rPr>
                <w:rFonts w:ascii="Arial" w:hAnsi="Arial" w:cs="Arial"/>
                <w:b/>
              </w:rPr>
              <w:t>York Region Public Health and CAS Workgroup</w:t>
            </w:r>
          </w:p>
        </w:tc>
        <w:tc>
          <w:tcPr>
            <w:tcW w:w="7514" w:type="dxa"/>
          </w:tcPr>
          <w:p w:rsidR="006F588F" w:rsidRDefault="006F588F" w:rsidP="00C65CCD">
            <w:pPr>
              <w:jc w:val="both"/>
              <w:rPr>
                <w:rFonts w:ascii="Arial" w:hAnsi="Arial" w:cs="Arial"/>
              </w:rPr>
            </w:pPr>
            <w:r>
              <w:rPr>
                <w:rFonts w:ascii="Arial" w:hAnsi="Arial" w:cs="Arial"/>
              </w:rPr>
              <w:t>Representatives from the three child welfare agencies that operate in York region along with</w:t>
            </w:r>
            <w:r w:rsidR="00052895">
              <w:rPr>
                <w:rFonts w:ascii="Arial" w:hAnsi="Arial" w:cs="Arial"/>
              </w:rPr>
              <w:t xml:space="preserve"> the</w:t>
            </w:r>
            <w:r>
              <w:rPr>
                <w:rFonts w:ascii="Arial" w:hAnsi="Arial" w:cs="Arial"/>
              </w:rPr>
              <w:t xml:space="preserve"> local Public Health</w:t>
            </w:r>
            <w:r w:rsidR="00052895">
              <w:rPr>
                <w:rFonts w:ascii="Arial" w:hAnsi="Arial" w:cs="Arial"/>
              </w:rPr>
              <w:t xml:space="preserve"> Department</w:t>
            </w:r>
            <w:r>
              <w:rPr>
                <w:rFonts w:ascii="Arial" w:hAnsi="Arial" w:cs="Arial"/>
              </w:rPr>
              <w:t xml:space="preserve"> work together to best support families with young children.</w:t>
            </w:r>
          </w:p>
          <w:p w:rsidR="006F588F" w:rsidRDefault="006F588F" w:rsidP="00C65CCD">
            <w:pPr>
              <w:jc w:val="both"/>
              <w:rPr>
                <w:rFonts w:ascii="Arial" w:hAnsi="Arial" w:cs="Arial"/>
              </w:rPr>
            </w:pPr>
          </w:p>
        </w:tc>
      </w:tr>
      <w:tr w:rsidR="006F588F" w:rsidTr="00C65CCD">
        <w:tc>
          <w:tcPr>
            <w:tcW w:w="2546" w:type="dxa"/>
          </w:tcPr>
          <w:p w:rsidR="006F588F" w:rsidRPr="008E0F6C" w:rsidRDefault="006F588F" w:rsidP="00C65CCD">
            <w:pPr>
              <w:rPr>
                <w:rFonts w:ascii="Arial" w:hAnsi="Arial" w:cs="Arial"/>
                <w:b/>
              </w:rPr>
            </w:pPr>
            <w:r w:rsidRPr="008E0F6C">
              <w:rPr>
                <w:rFonts w:ascii="Arial" w:hAnsi="Arial" w:cs="Arial"/>
                <w:b/>
              </w:rPr>
              <w:t>Youth In Transition Worker Program (YITW)</w:t>
            </w:r>
          </w:p>
        </w:tc>
        <w:tc>
          <w:tcPr>
            <w:tcW w:w="7514" w:type="dxa"/>
          </w:tcPr>
          <w:p w:rsidR="006F588F" w:rsidRDefault="006F588F" w:rsidP="00C65CCD">
            <w:pPr>
              <w:jc w:val="both"/>
              <w:rPr>
                <w:rFonts w:ascii="Arial" w:hAnsi="Arial" w:cs="Arial"/>
              </w:rPr>
            </w:pPr>
            <w:r w:rsidRPr="006B5B90">
              <w:rPr>
                <w:rFonts w:ascii="Arial" w:hAnsi="Arial" w:cs="Arial"/>
              </w:rPr>
              <w:t xml:space="preserve">The YITW program is comprised of several members, including the Ministry, who provide services and supports to help youth who are leaving care make a successful transition to adulthood. YIT workers help youth develop and pursue their goals and support them </w:t>
            </w:r>
            <w:r w:rsidR="00052895">
              <w:rPr>
                <w:rFonts w:ascii="Arial" w:hAnsi="Arial" w:cs="Arial"/>
              </w:rPr>
              <w:t>in</w:t>
            </w:r>
            <w:r w:rsidRPr="006B5B90">
              <w:rPr>
                <w:rFonts w:ascii="Arial" w:hAnsi="Arial" w:cs="Arial"/>
              </w:rPr>
              <w:t xml:space="preserve"> identify</w:t>
            </w:r>
            <w:r w:rsidR="00052895">
              <w:rPr>
                <w:rFonts w:ascii="Arial" w:hAnsi="Arial" w:cs="Arial"/>
              </w:rPr>
              <w:t>ing</w:t>
            </w:r>
            <w:r w:rsidRPr="006B5B90">
              <w:rPr>
                <w:rFonts w:ascii="Arial" w:hAnsi="Arial" w:cs="Arial"/>
              </w:rPr>
              <w:t>, access</w:t>
            </w:r>
            <w:r w:rsidR="00052895">
              <w:rPr>
                <w:rFonts w:ascii="Arial" w:hAnsi="Arial" w:cs="Arial"/>
              </w:rPr>
              <w:t>ing</w:t>
            </w:r>
            <w:r w:rsidRPr="006B5B90">
              <w:rPr>
                <w:rFonts w:ascii="Arial" w:hAnsi="Arial" w:cs="Arial"/>
              </w:rPr>
              <w:t>, and navigat</w:t>
            </w:r>
            <w:r w:rsidR="00052895">
              <w:rPr>
                <w:rFonts w:ascii="Arial" w:hAnsi="Arial" w:cs="Arial"/>
              </w:rPr>
              <w:t>ing</w:t>
            </w:r>
            <w:r w:rsidRPr="006B5B90">
              <w:rPr>
                <w:rFonts w:ascii="Arial" w:hAnsi="Arial" w:cs="Arial"/>
              </w:rPr>
              <w:t xml:space="preserve"> adult service systems relevant to their specific needs, including housing supports, education resources, employment services and training, life skills training, physical and mental health services, and legal services.</w:t>
            </w:r>
          </w:p>
          <w:p w:rsidR="006F588F" w:rsidRPr="008173AA" w:rsidRDefault="006F588F" w:rsidP="00C65CCD">
            <w:pPr>
              <w:jc w:val="both"/>
              <w:rPr>
                <w:rFonts w:ascii="Arial" w:hAnsi="Arial" w:cs="Arial"/>
              </w:rPr>
            </w:pPr>
          </w:p>
        </w:tc>
      </w:tr>
      <w:tr w:rsidR="006F588F" w:rsidTr="00C65CCD">
        <w:tc>
          <w:tcPr>
            <w:tcW w:w="2546" w:type="dxa"/>
          </w:tcPr>
          <w:p w:rsidR="006F588F" w:rsidRPr="008E0F6C" w:rsidRDefault="006F588F" w:rsidP="00C65CCD">
            <w:pPr>
              <w:rPr>
                <w:rFonts w:ascii="Arial" w:hAnsi="Arial" w:cs="Arial"/>
                <w:b/>
              </w:rPr>
            </w:pPr>
            <w:r w:rsidRPr="008E0F6C">
              <w:rPr>
                <w:rFonts w:ascii="Arial" w:hAnsi="Arial" w:cs="Arial"/>
                <w:b/>
              </w:rPr>
              <w:t>Youth Strategy Steering Committee</w:t>
            </w:r>
          </w:p>
        </w:tc>
        <w:tc>
          <w:tcPr>
            <w:tcW w:w="7514" w:type="dxa"/>
          </w:tcPr>
          <w:p w:rsidR="006F588F" w:rsidRDefault="006F588F" w:rsidP="00C65CCD">
            <w:pPr>
              <w:jc w:val="both"/>
              <w:rPr>
                <w:rFonts w:ascii="Arial" w:hAnsi="Arial" w:cs="Arial"/>
              </w:rPr>
            </w:pPr>
            <w:r w:rsidRPr="006B5B90">
              <w:rPr>
                <w:rFonts w:ascii="Arial" w:hAnsi="Arial" w:cs="Arial"/>
              </w:rPr>
              <w:t>This committee is coordinated by 360</w:t>
            </w:r>
            <w:r w:rsidR="00B211E1" w:rsidRPr="00B211E1">
              <w:rPr>
                <w:rFonts w:ascii="Arial" w:hAnsi="Arial" w:cs="Arial"/>
                <w:sz w:val="24"/>
              </w:rPr>
              <w:t>°</w:t>
            </w:r>
            <w:r w:rsidRPr="006B5B90">
              <w:rPr>
                <w:rFonts w:ascii="Arial" w:hAnsi="Arial" w:cs="Arial"/>
              </w:rPr>
              <w:t xml:space="preserve"> Kids</w:t>
            </w:r>
            <w:r w:rsidR="00B211E1">
              <w:rPr>
                <w:rFonts w:ascii="Arial" w:hAnsi="Arial" w:cs="Arial"/>
              </w:rPr>
              <w:t xml:space="preserve"> (a York Region-based organization providing housing, employment, education and support to youth experiencing or at risk of homelessness)</w:t>
            </w:r>
            <w:r w:rsidRPr="006B5B90">
              <w:rPr>
                <w:rFonts w:ascii="Arial" w:hAnsi="Arial" w:cs="Arial"/>
              </w:rPr>
              <w:t xml:space="preserve"> and </w:t>
            </w:r>
            <w:r w:rsidR="00B211E1">
              <w:rPr>
                <w:rFonts w:ascii="Arial" w:hAnsi="Arial" w:cs="Arial"/>
              </w:rPr>
              <w:t>includes</w:t>
            </w:r>
            <w:r w:rsidRPr="006B5B90">
              <w:rPr>
                <w:rFonts w:ascii="Arial" w:hAnsi="Arial" w:cs="Arial"/>
              </w:rPr>
              <w:t xml:space="preserve"> representation from a number of York Region community partners. </w:t>
            </w:r>
            <w:r w:rsidR="00B211E1">
              <w:rPr>
                <w:rFonts w:ascii="Arial" w:hAnsi="Arial" w:cs="Arial"/>
              </w:rPr>
              <w:t>P</w:t>
            </w:r>
            <w:r w:rsidRPr="006B5B90">
              <w:rPr>
                <w:rFonts w:ascii="Arial" w:hAnsi="Arial" w:cs="Arial"/>
              </w:rPr>
              <w:t>articipants mee</w:t>
            </w:r>
            <w:r>
              <w:rPr>
                <w:rFonts w:ascii="Arial" w:hAnsi="Arial" w:cs="Arial"/>
              </w:rPr>
              <w:t>t to address issue</w:t>
            </w:r>
            <w:r w:rsidR="00B211E1">
              <w:rPr>
                <w:rFonts w:ascii="Arial" w:hAnsi="Arial" w:cs="Arial"/>
              </w:rPr>
              <w:t>s related to</w:t>
            </w:r>
            <w:r>
              <w:rPr>
                <w:rFonts w:ascii="Arial" w:hAnsi="Arial" w:cs="Arial"/>
              </w:rPr>
              <w:t xml:space="preserve"> </w:t>
            </w:r>
            <w:r w:rsidRPr="0041204D">
              <w:rPr>
                <w:rFonts w:ascii="Arial" w:hAnsi="Arial" w:cs="Arial"/>
              </w:rPr>
              <w:t>youth h</w:t>
            </w:r>
            <w:r w:rsidRPr="006B5B90">
              <w:rPr>
                <w:rFonts w:ascii="Arial" w:hAnsi="Arial" w:cs="Arial"/>
              </w:rPr>
              <w:t>omelessness in York Region.</w:t>
            </w:r>
          </w:p>
          <w:p w:rsidR="006F588F" w:rsidRPr="008173AA" w:rsidRDefault="006F588F" w:rsidP="00C65CCD">
            <w:pPr>
              <w:jc w:val="both"/>
              <w:rPr>
                <w:rFonts w:ascii="Arial" w:hAnsi="Arial" w:cs="Arial"/>
              </w:rPr>
            </w:pPr>
          </w:p>
        </w:tc>
      </w:tr>
    </w:tbl>
    <w:p w:rsidR="006F588F" w:rsidRDefault="006F588F" w:rsidP="006F588F">
      <w:pPr>
        <w:spacing w:after="0" w:line="240" w:lineRule="auto"/>
        <w:jc w:val="both"/>
        <w:rPr>
          <w:rFonts w:ascii="Arial" w:hAnsi="Arial" w:cs="Arial"/>
          <w:color w:val="4B63AE"/>
          <w:sz w:val="32"/>
          <w:szCs w:val="32"/>
        </w:rPr>
      </w:pPr>
    </w:p>
    <w:p w:rsidR="006F588F" w:rsidRDefault="006F588F" w:rsidP="006F588F">
      <w:pPr>
        <w:spacing w:after="0" w:line="240" w:lineRule="auto"/>
        <w:jc w:val="both"/>
        <w:rPr>
          <w:rFonts w:ascii="Arial" w:hAnsi="Arial" w:cs="Arial"/>
          <w:color w:val="4B63AE"/>
          <w:sz w:val="32"/>
          <w:szCs w:val="32"/>
        </w:rPr>
      </w:pPr>
    </w:p>
    <w:p w:rsidR="006F588F" w:rsidRPr="008E0F6C" w:rsidRDefault="006F588F" w:rsidP="006F588F">
      <w:pPr>
        <w:spacing w:after="0" w:line="240" w:lineRule="auto"/>
        <w:jc w:val="both"/>
        <w:rPr>
          <w:rFonts w:ascii="Arial" w:hAnsi="Arial" w:cs="Arial"/>
          <w:color w:val="4B63AE"/>
          <w:sz w:val="32"/>
          <w:szCs w:val="32"/>
        </w:rPr>
      </w:pPr>
      <w:r w:rsidRPr="008E0F6C">
        <w:rPr>
          <w:rFonts w:ascii="Arial" w:hAnsi="Arial" w:cs="Arial"/>
          <w:color w:val="4B63AE"/>
          <w:sz w:val="32"/>
          <w:szCs w:val="32"/>
        </w:rPr>
        <w:t>CONTACT INFORMATION</w:t>
      </w:r>
    </w:p>
    <w:p w:rsidR="006F588F" w:rsidRDefault="006F588F" w:rsidP="006F588F">
      <w:pPr>
        <w:spacing w:after="0" w:line="240" w:lineRule="auto"/>
        <w:jc w:val="both"/>
        <w:rPr>
          <w:rFonts w:ascii="Arial" w:hAnsi="Arial" w:cs="Arial"/>
        </w:rPr>
      </w:pPr>
    </w:p>
    <w:p w:rsidR="006F588F" w:rsidRDefault="006F588F" w:rsidP="006F588F">
      <w:pPr>
        <w:spacing w:after="0" w:line="240" w:lineRule="auto"/>
        <w:jc w:val="both"/>
        <w:rPr>
          <w:rFonts w:ascii="Arial" w:hAnsi="Arial" w:cs="Arial"/>
        </w:rPr>
      </w:pPr>
      <w:r w:rsidRPr="005C6D10">
        <w:rPr>
          <w:rFonts w:ascii="Arial" w:hAnsi="Arial" w:cs="Arial"/>
        </w:rPr>
        <w:t xml:space="preserve">Brahm Goldenberg, M.S.W., RSW </w:t>
      </w:r>
    </w:p>
    <w:p w:rsidR="006F588F" w:rsidRPr="005C6D10" w:rsidRDefault="006F588F" w:rsidP="006F588F">
      <w:pPr>
        <w:spacing w:after="0" w:line="240" w:lineRule="auto"/>
        <w:jc w:val="both"/>
        <w:rPr>
          <w:rFonts w:ascii="Arial" w:hAnsi="Arial" w:cs="Arial"/>
        </w:rPr>
      </w:pPr>
      <w:r w:rsidRPr="005C6D10">
        <w:rPr>
          <w:rFonts w:ascii="Arial" w:hAnsi="Arial" w:cs="Arial"/>
        </w:rPr>
        <w:t>Director of Child Welfare</w:t>
      </w:r>
    </w:p>
    <w:p w:rsidR="006F588F" w:rsidRDefault="006F588F" w:rsidP="006F588F">
      <w:pPr>
        <w:spacing w:after="0" w:line="240" w:lineRule="auto"/>
        <w:jc w:val="both"/>
        <w:rPr>
          <w:rFonts w:ascii="Arial" w:hAnsi="Arial" w:cs="Arial"/>
        </w:rPr>
      </w:pPr>
      <w:r w:rsidRPr="005C6D10">
        <w:rPr>
          <w:rFonts w:ascii="Arial" w:hAnsi="Arial" w:cs="Arial"/>
        </w:rPr>
        <w:t xml:space="preserve">Jewish Family and Child Service of Greater Toronto </w:t>
      </w:r>
    </w:p>
    <w:p w:rsidR="006F588F" w:rsidRDefault="006F588F" w:rsidP="006F588F">
      <w:pPr>
        <w:spacing w:after="0" w:line="240" w:lineRule="auto"/>
        <w:jc w:val="both"/>
        <w:rPr>
          <w:rFonts w:ascii="Arial" w:hAnsi="Arial" w:cs="Arial"/>
        </w:rPr>
      </w:pPr>
      <w:r w:rsidRPr="005C6D10">
        <w:rPr>
          <w:rFonts w:ascii="Arial" w:hAnsi="Arial" w:cs="Arial"/>
        </w:rPr>
        <w:t xml:space="preserve">4600 Bathurst Street I Toronto, Ontario I M2R 3V3 </w:t>
      </w:r>
    </w:p>
    <w:p w:rsidR="006F588F" w:rsidRPr="00AD5DC2" w:rsidRDefault="006F588F" w:rsidP="006F588F">
      <w:pPr>
        <w:spacing w:after="0" w:line="240" w:lineRule="auto"/>
        <w:jc w:val="both"/>
        <w:rPr>
          <w:rFonts w:ascii="Arial" w:hAnsi="Arial" w:cs="Arial"/>
        </w:rPr>
      </w:pPr>
      <w:r w:rsidRPr="005C6D10">
        <w:rPr>
          <w:rFonts w:ascii="Arial" w:hAnsi="Arial" w:cs="Arial"/>
        </w:rPr>
        <w:t xml:space="preserve">416.638.7800 x 6251 • </w:t>
      </w:r>
      <w:hyperlink r:id="rId14" w:history="1">
        <w:r w:rsidRPr="00C031AD">
          <w:rPr>
            <w:rStyle w:val="Hyperlink"/>
            <w:rFonts w:ascii="Arial" w:hAnsi="Arial" w:cs="Arial"/>
          </w:rPr>
          <w:t>bgoldenberg@jfandcs.com</w:t>
        </w:r>
      </w:hyperlink>
      <w:r>
        <w:rPr>
          <w:rFonts w:ascii="Arial" w:hAnsi="Arial" w:cs="Arial"/>
        </w:rPr>
        <w:t xml:space="preserve"> </w:t>
      </w:r>
    </w:p>
    <w:p w:rsidR="006F588F" w:rsidRPr="00AD5DC2" w:rsidRDefault="006F588F" w:rsidP="006F588F">
      <w:pPr>
        <w:spacing w:after="0" w:line="240" w:lineRule="auto"/>
        <w:jc w:val="both"/>
        <w:rPr>
          <w:rFonts w:ascii="Arial" w:hAnsi="Arial" w:cs="Arial"/>
        </w:rPr>
      </w:pPr>
    </w:p>
    <w:p w:rsidR="002B5185" w:rsidRDefault="002B5185">
      <w:pPr>
        <w:rPr>
          <w:rFonts w:ascii="Arial" w:hAnsi="Arial" w:cs="Arial"/>
          <w:color w:val="4B63AE"/>
          <w:sz w:val="32"/>
          <w:szCs w:val="32"/>
        </w:rPr>
      </w:pPr>
    </w:p>
    <w:sectPr w:rsidR="002B5185" w:rsidSect="00BF22C7">
      <w:pgSz w:w="12240" w:h="15840"/>
      <w:pgMar w:top="1440" w:right="1080" w:bottom="1440" w:left="1080" w:header="0" w:footer="979"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D7430"/>
    <w:multiLevelType w:val="hybridMultilevel"/>
    <w:tmpl w:val="5412872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1DA28EA"/>
    <w:multiLevelType w:val="hybridMultilevel"/>
    <w:tmpl w:val="A3F20E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67C3C06"/>
    <w:multiLevelType w:val="hybridMultilevel"/>
    <w:tmpl w:val="2CBED6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7B702DC"/>
    <w:multiLevelType w:val="hybridMultilevel"/>
    <w:tmpl w:val="87A4038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8AD5902"/>
    <w:multiLevelType w:val="hybridMultilevel"/>
    <w:tmpl w:val="FA483D36"/>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5" w15:restartNumberingAfterBreak="0">
    <w:nsid w:val="1BF5373B"/>
    <w:multiLevelType w:val="hybridMultilevel"/>
    <w:tmpl w:val="3BA0FC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D0B5645"/>
    <w:multiLevelType w:val="hybridMultilevel"/>
    <w:tmpl w:val="DD78F0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DEF1951"/>
    <w:multiLevelType w:val="hybridMultilevel"/>
    <w:tmpl w:val="D8E0A086"/>
    <w:lvl w:ilvl="0" w:tplc="D7BCD2F4">
      <w:start w:val="1"/>
      <w:numFmt w:val="decimal"/>
      <w:lvlText w:val="%1."/>
      <w:lvlJc w:val="left"/>
      <w:pPr>
        <w:ind w:left="360" w:hanging="360"/>
      </w:pPr>
      <w:rPr>
        <w:rFonts w:hint="default"/>
        <w:b/>
        <w:sz w:val="22"/>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8" w15:restartNumberingAfterBreak="0">
    <w:nsid w:val="20CB42AF"/>
    <w:multiLevelType w:val="hybridMultilevel"/>
    <w:tmpl w:val="476AFD68"/>
    <w:lvl w:ilvl="0" w:tplc="42B81DE6">
      <w:start w:val="1"/>
      <w:numFmt w:val="decimal"/>
      <w:lvlText w:val="%1."/>
      <w:lvlJc w:val="left"/>
      <w:pPr>
        <w:ind w:left="720" w:hanging="360"/>
      </w:pPr>
      <w:rPr>
        <w:rFonts w:hint="default"/>
        <w:b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2930898"/>
    <w:multiLevelType w:val="hybridMultilevel"/>
    <w:tmpl w:val="B732A74C"/>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2A00C11"/>
    <w:multiLevelType w:val="hybridMultilevel"/>
    <w:tmpl w:val="1CFC4D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94F6EC0"/>
    <w:multiLevelType w:val="hybridMultilevel"/>
    <w:tmpl w:val="25128C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9F71937"/>
    <w:multiLevelType w:val="hybridMultilevel"/>
    <w:tmpl w:val="EE8050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A972825"/>
    <w:multiLevelType w:val="hybridMultilevel"/>
    <w:tmpl w:val="C27CC05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AE852E3"/>
    <w:multiLevelType w:val="hybridMultilevel"/>
    <w:tmpl w:val="0C8244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E0359CA"/>
    <w:multiLevelType w:val="hybridMultilevel"/>
    <w:tmpl w:val="6DF26F2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6605200"/>
    <w:multiLevelType w:val="hybridMultilevel"/>
    <w:tmpl w:val="329258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94C564A"/>
    <w:multiLevelType w:val="hybridMultilevel"/>
    <w:tmpl w:val="54EC40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A2C771F"/>
    <w:multiLevelType w:val="hybridMultilevel"/>
    <w:tmpl w:val="78D88A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F171DEE"/>
    <w:multiLevelType w:val="hybridMultilevel"/>
    <w:tmpl w:val="E08611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0885AF8"/>
    <w:multiLevelType w:val="hybridMultilevel"/>
    <w:tmpl w:val="63006C9A"/>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21" w15:restartNumberingAfterBreak="0">
    <w:nsid w:val="451A3B86"/>
    <w:multiLevelType w:val="hybridMultilevel"/>
    <w:tmpl w:val="852C59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8760843"/>
    <w:multiLevelType w:val="hybridMultilevel"/>
    <w:tmpl w:val="6C3816B4"/>
    <w:lvl w:ilvl="0" w:tplc="10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DA2082E"/>
    <w:multiLevelType w:val="hybridMultilevel"/>
    <w:tmpl w:val="EADEDB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DC36D55"/>
    <w:multiLevelType w:val="hybridMultilevel"/>
    <w:tmpl w:val="4BE4D6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E3D38C7"/>
    <w:multiLevelType w:val="hybridMultilevel"/>
    <w:tmpl w:val="D6CCD9B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4E9C0AD0"/>
    <w:multiLevelType w:val="hybridMultilevel"/>
    <w:tmpl w:val="DC02DD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EBC37CD"/>
    <w:multiLevelType w:val="hybridMultilevel"/>
    <w:tmpl w:val="F58A6642"/>
    <w:lvl w:ilvl="0" w:tplc="10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1FE440E"/>
    <w:multiLevelType w:val="hybridMultilevel"/>
    <w:tmpl w:val="3D72CBEA"/>
    <w:lvl w:ilvl="0" w:tplc="8988B852">
      <w:start w:val="1"/>
      <w:numFmt w:val="decimal"/>
      <w:lvlText w:val="%1."/>
      <w:lvlJc w:val="left"/>
      <w:pPr>
        <w:tabs>
          <w:tab w:val="num" w:pos="720"/>
        </w:tabs>
        <w:ind w:left="720" w:hanging="360"/>
      </w:pPr>
    </w:lvl>
    <w:lvl w:ilvl="1" w:tplc="8FD45DEE" w:tentative="1">
      <w:start w:val="1"/>
      <w:numFmt w:val="decimal"/>
      <w:lvlText w:val="%2."/>
      <w:lvlJc w:val="left"/>
      <w:pPr>
        <w:tabs>
          <w:tab w:val="num" w:pos="1440"/>
        </w:tabs>
        <w:ind w:left="1440" w:hanging="360"/>
      </w:pPr>
    </w:lvl>
    <w:lvl w:ilvl="2" w:tplc="D74AAC32" w:tentative="1">
      <w:start w:val="1"/>
      <w:numFmt w:val="decimal"/>
      <w:lvlText w:val="%3."/>
      <w:lvlJc w:val="left"/>
      <w:pPr>
        <w:tabs>
          <w:tab w:val="num" w:pos="2160"/>
        </w:tabs>
        <w:ind w:left="2160" w:hanging="360"/>
      </w:pPr>
    </w:lvl>
    <w:lvl w:ilvl="3" w:tplc="8C88DCCA" w:tentative="1">
      <w:start w:val="1"/>
      <w:numFmt w:val="decimal"/>
      <w:lvlText w:val="%4."/>
      <w:lvlJc w:val="left"/>
      <w:pPr>
        <w:tabs>
          <w:tab w:val="num" w:pos="2880"/>
        </w:tabs>
        <w:ind w:left="2880" w:hanging="360"/>
      </w:pPr>
    </w:lvl>
    <w:lvl w:ilvl="4" w:tplc="C696183A" w:tentative="1">
      <w:start w:val="1"/>
      <w:numFmt w:val="decimal"/>
      <w:lvlText w:val="%5."/>
      <w:lvlJc w:val="left"/>
      <w:pPr>
        <w:tabs>
          <w:tab w:val="num" w:pos="3600"/>
        </w:tabs>
        <w:ind w:left="3600" w:hanging="360"/>
      </w:pPr>
    </w:lvl>
    <w:lvl w:ilvl="5" w:tplc="F27AB2A8" w:tentative="1">
      <w:start w:val="1"/>
      <w:numFmt w:val="decimal"/>
      <w:lvlText w:val="%6."/>
      <w:lvlJc w:val="left"/>
      <w:pPr>
        <w:tabs>
          <w:tab w:val="num" w:pos="4320"/>
        </w:tabs>
        <w:ind w:left="4320" w:hanging="360"/>
      </w:pPr>
    </w:lvl>
    <w:lvl w:ilvl="6" w:tplc="827E7D42" w:tentative="1">
      <w:start w:val="1"/>
      <w:numFmt w:val="decimal"/>
      <w:lvlText w:val="%7."/>
      <w:lvlJc w:val="left"/>
      <w:pPr>
        <w:tabs>
          <w:tab w:val="num" w:pos="5040"/>
        </w:tabs>
        <w:ind w:left="5040" w:hanging="360"/>
      </w:pPr>
    </w:lvl>
    <w:lvl w:ilvl="7" w:tplc="E1D65D62" w:tentative="1">
      <w:start w:val="1"/>
      <w:numFmt w:val="decimal"/>
      <w:lvlText w:val="%8."/>
      <w:lvlJc w:val="left"/>
      <w:pPr>
        <w:tabs>
          <w:tab w:val="num" w:pos="5760"/>
        </w:tabs>
        <w:ind w:left="5760" w:hanging="360"/>
      </w:pPr>
    </w:lvl>
    <w:lvl w:ilvl="8" w:tplc="106EAEE6" w:tentative="1">
      <w:start w:val="1"/>
      <w:numFmt w:val="decimal"/>
      <w:lvlText w:val="%9."/>
      <w:lvlJc w:val="left"/>
      <w:pPr>
        <w:tabs>
          <w:tab w:val="num" w:pos="6480"/>
        </w:tabs>
        <w:ind w:left="6480" w:hanging="360"/>
      </w:pPr>
    </w:lvl>
  </w:abstractNum>
  <w:abstractNum w:abstractNumId="29" w15:restartNumberingAfterBreak="0">
    <w:nsid w:val="53EF4867"/>
    <w:multiLevelType w:val="hybridMultilevel"/>
    <w:tmpl w:val="C5E0CB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54A76198"/>
    <w:multiLevelType w:val="hybridMultilevel"/>
    <w:tmpl w:val="C1D836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568F6D60"/>
    <w:multiLevelType w:val="hybridMultilevel"/>
    <w:tmpl w:val="C08C4A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5747152C"/>
    <w:multiLevelType w:val="hybridMultilevel"/>
    <w:tmpl w:val="266412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9105DF"/>
    <w:multiLevelType w:val="hybridMultilevel"/>
    <w:tmpl w:val="EC287F7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599F6FF8"/>
    <w:multiLevelType w:val="hybridMultilevel"/>
    <w:tmpl w:val="A43C12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1706262"/>
    <w:multiLevelType w:val="hybridMultilevel"/>
    <w:tmpl w:val="2A1014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661E5BE2"/>
    <w:multiLevelType w:val="hybridMultilevel"/>
    <w:tmpl w:val="5A284D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666C0C71"/>
    <w:multiLevelType w:val="hybridMultilevel"/>
    <w:tmpl w:val="DE1C75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68111858"/>
    <w:multiLevelType w:val="hybridMultilevel"/>
    <w:tmpl w:val="30B6220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71B570C0"/>
    <w:multiLevelType w:val="hybridMultilevel"/>
    <w:tmpl w:val="AFCA4A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7483286B"/>
    <w:multiLevelType w:val="hybridMultilevel"/>
    <w:tmpl w:val="B7A4B192"/>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41" w15:restartNumberingAfterBreak="0">
    <w:nsid w:val="7551712B"/>
    <w:multiLevelType w:val="hybridMultilevel"/>
    <w:tmpl w:val="907662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76415B79"/>
    <w:multiLevelType w:val="hybridMultilevel"/>
    <w:tmpl w:val="D8E0A086"/>
    <w:lvl w:ilvl="0" w:tplc="D7BCD2F4">
      <w:start w:val="1"/>
      <w:numFmt w:val="decimal"/>
      <w:lvlText w:val="%1."/>
      <w:lvlJc w:val="left"/>
      <w:pPr>
        <w:ind w:left="720" w:hanging="360"/>
      </w:pPr>
      <w:rPr>
        <w:rFonts w:hint="default"/>
        <w:b/>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7A3C24D9"/>
    <w:multiLevelType w:val="hybridMultilevel"/>
    <w:tmpl w:val="C3CC22BA"/>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num w:numId="1">
    <w:abstractNumId w:val="9"/>
  </w:num>
  <w:num w:numId="2">
    <w:abstractNumId w:val="20"/>
  </w:num>
  <w:num w:numId="3">
    <w:abstractNumId w:val="40"/>
  </w:num>
  <w:num w:numId="4">
    <w:abstractNumId w:val="43"/>
  </w:num>
  <w:num w:numId="5">
    <w:abstractNumId w:val="4"/>
  </w:num>
  <w:num w:numId="6">
    <w:abstractNumId w:val="7"/>
  </w:num>
  <w:num w:numId="7">
    <w:abstractNumId w:val="8"/>
  </w:num>
  <w:num w:numId="8">
    <w:abstractNumId w:val="14"/>
  </w:num>
  <w:num w:numId="9">
    <w:abstractNumId w:val="17"/>
  </w:num>
  <w:num w:numId="10">
    <w:abstractNumId w:val="35"/>
  </w:num>
  <w:num w:numId="11">
    <w:abstractNumId w:val="24"/>
  </w:num>
  <w:num w:numId="12">
    <w:abstractNumId w:val="12"/>
  </w:num>
  <w:num w:numId="13">
    <w:abstractNumId w:val="31"/>
  </w:num>
  <w:num w:numId="14">
    <w:abstractNumId w:val="10"/>
  </w:num>
  <w:num w:numId="15">
    <w:abstractNumId w:val="37"/>
  </w:num>
  <w:num w:numId="16">
    <w:abstractNumId w:val="39"/>
  </w:num>
  <w:num w:numId="17">
    <w:abstractNumId w:val="15"/>
  </w:num>
  <w:num w:numId="18">
    <w:abstractNumId w:val="3"/>
  </w:num>
  <w:num w:numId="19">
    <w:abstractNumId w:val="33"/>
  </w:num>
  <w:num w:numId="20">
    <w:abstractNumId w:val="38"/>
  </w:num>
  <w:num w:numId="21">
    <w:abstractNumId w:val="30"/>
  </w:num>
  <w:num w:numId="22">
    <w:abstractNumId w:val="41"/>
  </w:num>
  <w:num w:numId="23">
    <w:abstractNumId w:val="26"/>
  </w:num>
  <w:num w:numId="24">
    <w:abstractNumId w:val="18"/>
  </w:num>
  <w:num w:numId="25">
    <w:abstractNumId w:val="1"/>
  </w:num>
  <w:num w:numId="26">
    <w:abstractNumId w:val="36"/>
  </w:num>
  <w:num w:numId="27">
    <w:abstractNumId w:val="29"/>
  </w:num>
  <w:num w:numId="28">
    <w:abstractNumId w:val="6"/>
  </w:num>
  <w:num w:numId="29">
    <w:abstractNumId w:val="0"/>
  </w:num>
  <w:num w:numId="30">
    <w:abstractNumId w:val="11"/>
  </w:num>
  <w:num w:numId="31">
    <w:abstractNumId w:val="19"/>
  </w:num>
  <w:num w:numId="32">
    <w:abstractNumId w:val="34"/>
  </w:num>
  <w:num w:numId="33">
    <w:abstractNumId w:val="2"/>
  </w:num>
  <w:num w:numId="34">
    <w:abstractNumId w:val="5"/>
  </w:num>
  <w:num w:numId="35">
    <w:abstractNumId w:val="16"/>
  </w:num>
  <w:num w:numId="36">
    <w:abstractNumId w:val="21"/>
  </w:num>
  <w:num w:numId="37">
    <w:abstractNumId w:val="25"/>
  </w:num>
  <w:num w:numId="38">
    <w:abstractNumId w:val="23"/>
  </w:num>
  <w:num w:numId="39">
    <w:abstractNumId w:val="28"/>
  </w:num>
  <w:num w:numId="40">
    <w:abstractNumId w:val="42"/>
  </w:num>
  <w:num w:numId="41">
    <w:abstractNumId w:val="13"/>
  </w:num>
  <w:num w:numId="42">
    <w:abstractNumId w:val="27"/>
  </w:num>
  <w:num w:numId="43">
    <w:abstractNumId w:val="22"/>
  </w:num>
  <w:num w:numId="44">
    <w:abstractNumId w:val="3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41E"/>
    <w:rsid w:val="00000475"/>
    <w:rsid w:val="00015EDD"/>
    <w:rsid w:val="0004424F"/>
    <w:rsid w:val="000476DE"/>
    <w:rsid w:val="00052895"/>
    <w:rsid w:val="000558AC"/>
    <w:rsid w:val="00060F70"/>
    <w:rsid w:val="000638BE"/>
    <w:rsid w:val="00064444"/>
    <w:rsid w:val="00083F00"/>
    <w:rsid w:val="00087DBD"/>
    <w:rsid w:val="00094E76"/>
    <w:rsid w:val="000D26A1"/>
    <w:rsid w:val="000E41B4"/>
    <w:rsid w:val="000F1030"/>
    <w:rsid w:val="000F1037"/>
    <w:rsid w:val="0012541F"/>
    <w:rsid w:val="0012677E"/>
    <w:rsid w:val="00134D09"/>
    <w:rsid w:val="00162044"/>
    <w:rsid w:val="00162899"/>
    <w:rsid w:val="00166AFE"/>
    <w:rsid w:val="00166BEF"/>
    <w:rsid w:val="00170776"/>
    <w:rsid w:val="001935E8"/>
    <w:rsid w:val="001A4628"/>
    <w:rsid w:val="001A4F13"/>
    <w:rsid w:val="001A50F6"/>
    <w:rsid w:val="001B2CE1"/>
    <w:rsid w:val="001B2F18"/>
    <w:rsid w:val="001C32BB"/>
    <w:rsid w:val="001D3227"/>
    <w:rsid w:val="001D5825"/>
    <w:rsid w:val="001F611F"/>
    <w:rsid w:val="00203547"/>
    <w:rsid w:val="00237E28"/>
    <w:rsid w:val="0026212C"/>
    <w:rsid w:val="00265955"/>
    <w:rsid w:val="0027240B"/>
    <w:rsid w:val="00297247"/>
    <w:rsid w:val="002B5185"/>
    <w:rsid w:val="002D36EA"/>
    <w:rsid w:val="002D4EB4"/>
    <w:rsid w:val="002D5D78"/>
    <w:rsid w:val="002E0AC0"/>
    <w:rsid w:val="002E10B0"/>
    <w:rsid w:val="002E2123"/>
    <w:rsid w:val="002F130E"/>
    <w:rsid w:val="002F7E6F"/>
    <w:rsid w:val="00307B94"/>
    <w:rsid w:val="00313945"/>
    <w:rsid w:val="0032659B"/>
    <w:rsid w:val="0033639F"/>
    <w:rsid w:val="003430C1"/>
    <w:rsid w:val="003859BB"/>
    <w:rsid w:val="00395309"/>
    <w:rsid w:val="003A00A1"/>
    <w:rsid w:val="003B4279"/>
    <w:rsid w:val="003B44FB"/>
    <w:rsid w:val="003D561F"/>
    <w:rsid w:val="003E5A11"/>
    <w:rsid w:val="00400861"/>
    <w:rsid w:val="004010C8"/>
    <w:rsid w:val="0041204D"/>
    <w:rsid w:val="00412532"/>
    <w:rsid w:val="00414230"/>
    <w:rsid w:val="0042680B"/>
    <w:rsid w:val="00446BC3"/>
    <w:rsid w:val="00460903"/>
    <w:rsid w:val="00466923"/>
    <w:rsid w:val="004833A5"/>
    <w:rsid w:val="004858D8"/>
    <w:rsid w:val="00485E36"/>
    <w:rsid w:val="004930D6"/>
    <w:rsid w:val="004B380D"/>
    <w:rsid w:val="004C2999"/>
    <w:rsid w:val="004C5EF9"/>
    <w:rsid w:val="004D5482"/>
    <w:rsid w:val="004D5978"/>
    <w:rsid w:val="004D7EF5"/>
    <w:rsid w:val="004E6542"/>
    <w:rsid w:val="004E6E75"/>
    <w:rsid w:val="004F33F9"/>
    <w:rsid w:val="004F79A3"/>
    <w:rsid w:val="00500736"/>
    <w:rsid w:val="005023CE"/>
    <w:rsid w:val="00503463"/>
    <w:rsid w:val="00504AE8"/>
    <w:rsid w:val="0051027D"/>
    <w:rsid w:val="00513E6A"/>
    <w:rsid w:val="005217BC"/>
    <w:rsid w:val="005261EF"/>
    <w:rsid w:val="0054057D"/>
    <w:rsid w:val="00546660"/>
    <w:rsid w:val="00547420"/>
    <w:rsid w:val="00550C78"/>
    <w:rsid w:val="00563432"/>
    <w:rsid w:val="005803F7"/>
    <w:rsid w:val="00591250"/>
    <w:rsid w:val="005B0305"/>
    <w:rsid w:val="005C6D10"/>
    <w:rsid w:val="005E0CF1"/>
    <w:rsid w:val="005E2A40"/>
    <w:rsid w:val="005E35DB"/>
    <w:rsid w:val="005F0124"/>
    <w:rsid w:val="00604430"/>
    <w:rsid w:val="006053F0"/>
    <w:rsid w:val="00606DEC"/>
    <w:rsid w:val="0061164D"/>
    <w:rsid w:val="00613391"/>
    <w:rsid w:val="0061705C"/>
    <w:rsid w:val="00626876"/>
    <w:rsid w:val="00645046"/>
    <w:rsid w:val="00656E05"/>
    <w:rsid w:val="00683E1C"/>
    <w:rsid w:val="006976F9"/>
    <w:rsid w:val="006A2065"/>
    <w:rsid w:val="006B4B53"/>
    <w:rsid w:val="006B5693"/>
    <w:rsid w:val="006B5B90"/>
    <w:rsid w:val="006C15F2"/>
    <w:rsid w:val="006C16F8"/>
    <w:rsid w:val="006C37FE"/>
    <w:rsid w:val="006F1FA0"/>
    <w:rsid w:val="006F2A0A"/>
    <w:rsid w:val="006F588F"/>
    <w:rsid w:val="00720091"/>
    <w:rsid w:val="0073668E"/>
    <w:rsid w:val="00747750"/>
    <w:rsid w:val="007655EA"/>
    <w:rsid w:val="00771FDC"/>
    <w:rsid w:val="0077526F"/>
    <w:rsid w:val="00775FBA"/>
    <w:rsid w:val="00781777"/>
    <w:rsid w:val="0078734A"/>
    <w:rsid w:val="0079224A"/>
    <w:rsid w:val="007B0BA3"/>
    <w:rsid w:val="007B32A9"/>
    <w:rsid w:val="007C20F8"/>
    <w:rsid w:val="007C4A4D"/>
    <w:rsid w:val="007D699B"/>
    <w:rsid w:val="007D7373"/>
    <w:rsid w:val="007F5CD1"/>
    <w:rsid w:val="007F62C1"/>
    <w:rsid w:val="008173AA"/>
    <w:rsid w:val="0082009C"/>
    <w:rsid w:val="00822492"/>
    <w:rsid w:val="008244AD"/>
    <w:rsid w:val="00831DA2"/>
    <w:rsid w:val="008338DA"/>
    <w:rsid w:val="00851C51"/>
    <w:rsid w:val="008534A4"/>
    <w:rsid w:val="0087232C"/>
    <w:rsid w:val="00875C04"/>
    <w:rsid w:val="00892070"/>
    <w:rsid w:val="008C0E62"/>
    <w:rsid w:val="008D3A85"/>
    <w:rsid w:val="008D77FA"/>
    <w:rsid w:val="008E0F6C"/>
    <w:rsid w:val="008E72ED"/>
    <w:rsid w:val="008F3585"/>
    <w:rsid w:val="009057E7"/>
    <w:rsid w:val="009065F1"/>
    <w:rsid w:val="00914C39"/>
    <w:rsid w:val="00915622"/>
    <w:rsid w:val="00915B7A"/>
    <w:rsid w:val="00922D8C"/>
    <w:rsid w:val="00931FA6"/>
    <w:rsid w:val="00964F9A"/>
    <w:rsid w:val="00970C82"/>
    <w:rsid w:val="009729CA"/>
    <w:rsid w:val="009742FF"/>
    <w:rsid w:val="00975E47"/>
    <w:rsid w:val="009A0056"/>
    <w:rsid w:val="009B39CF"/>
    <w:rsid w:val="009D0660"/>
    <w:rsid w:val="009E6909"/>
    <w:rsid w:val="00A00F7E"/>
    <w:rsid w:val="00A06285"/>
    <w:rsid w:val="00A11536"/>
    <w:rsid w:val="00A12B7D"/>
    <w:rsid w:val="00A13285"/>
    <w:rsid w:val="00A24DD7"/>
    <w:rsid w:val="00A510CD"/>
    <w:rsid w:val="00A54C4A"/>
    <w:rsid w:val="00A65535"/>
    <w:rsid w:val="00A75803"/>
    <w:rsid w:val="00A910B5"/>
    <w:rsid w:val="00AB055C"/>
    <w:rsid w:val="00AD5DC2"/>
    <w:rsid w:val="00B05A88"/>
    <w:rsid w:val="00B211E1"/>
    <w:rsid w:val="00B24948"/>
    <w:rsid w:val="00B24C47"/>
    <w:rsid w:val="00B42295"/>
    <w:rsid w:val="00B53266"/>
    <w:rsid w:val="00B62D68"/>
    <w:rsid w:val="00B70B66"/>
    <w:rsid w:val="00B74433"/>
    <w:rsid w:val="00B754A4"/>
    <w:rsid w:val="00B92477"/>
    <w:rsid w:val="00B96095"/>
    <w:rsid w:val="00BB4949"/>
    <w:rsid w:val="00BC1EA4"/>
    <w:rsid w:val="00BD40F6"/>
    <w:rsid w:val="00BD75A7"/>
    <w:rsid w:val="00BE0B72"/>
    <w:rsid w:val="00BE7333"/>
    <w:rsid w:val="00BF05A8"/>
    <w:rsid w:val="00BF22C7"/>
    <w:rsid w:val="00BF277B"/>
    <w:rsid w:val="00BF4225"/>
    <w:rsid w:val="00BF46BB"/>
    <w:rsid w:val="00C02A25"/>
    <w:rsid w:val="00C03D95"/>
    <w:rsid w:val="00C05772"/>
    <w:rsid w:val="00C140DA"/>
    <w:rsid w:val="00C145EC"/>
    <w:rsid w:val="00C1768D"/>
    <w:rsid w:val="00C20F81"/>
    <w:rsid w:val="00C35F99"/>
    <w:rsid w:val="00C50D3C"/>
    <w:rsid w:val="00C60BBC"/>
    <w:rsid w:val="00C60CF5"/>
    <w:rsid w:val="00C62252"/>
    <w:rsid w:val="00C65CCD"/>
    <w:rsid w:val="00C717D7"/>
    <w:rsid w:val="00C73DAE"/>
    <w:rsid w:val="00C74BD8"/>
    <w:rsid w:val="00C84E71"/>
    <w:rsid w:val="00C92DA5"/>
    <w:rsid w:val="00CB08B8"/>
    <w:rsid w:val="00CB7C23"/>
    <w:rsid w:val="00CC743B"/>
    <w:rsid w:val="00CC7F28"/>
    <w:rsid w:val="00CD344A"/>
    <w:rsid w:val="00CD7E31"/>
    <w:rsid w:val="00CE13E6"/>
    <w:rsid w:val="00CE4901"/>
    <w:rsid w:val="00CF30E0"/>
    <w:rsid w:val="00CF67A3"/>
    <w:rsid w:val="00D05069"/>
    <w:rsid w:val="00D1758F"/>
    <w:rsid w:val="00D343C1"/>
    <w:rsid w:val="00D4140E"/>
    <w:rsid w:val="00D451CC"/>
    <w:rsid w:val="00D57EE8"/>
    <w:rsid w:val="00D66521"/>
    <w:rsid w:val="00D77EFD"/>
    <w:rsid w:val="00D77F4C"/>
    <w:rsid w:val="00DA662E"/>
    <w:rsid w:val="00DD4985"/>
    <w:rsid w:val="00DE4BAA"/>
    <w:rsid w:val="00DF25AC"/>
    <w:rsid w:val="00E27D6C"/>
    <w:rsid w:val="00E3410A"/>
    <w:rsid w:val="00E4204B"/>
    <w:rsid w:val="00E435FA"/>
    <w:rsid w:val="00E47DEC"/>
    <w:rsid w:val="00E53BCF"/>
    <w:rsid w:val="00E70B27"/>
    <w:rsid w:val="00E720B1"/>
    <w:rsid w:val="00E779AB"/>
    <w:rsid w:val="00E860E5"/>
    <w:rsid w:val="00E9441E"/>
    <w:rsid w:val="00E976BB"/>
    <w:rsid w:val="00EA084A"/>
    <w:rsid w:val="00EB2BB0"/>
    <w:rsid w:val="00EC6E38"/>
    <w:rsid w:val="00EE313A"/>
    <w:rsid w:val="00EE47BA"/>
    <w:rsid w:val="00F07E35"/>
    <w:rsid w:val="00F158F3"/>
    <w:rsid w:val="00F20300"/>
    <w:rsid w:val="00F36D71"/>
    <w:rsid w:val="00F40002"/>
    <w:rsid w:val="00F52657"/>
    <w:rsid w:val="00F56814"/>
    <w:rsid w:val="00F655B9"/>
    <w:rsid w:val="00F95699"/>
    <w:rsid w:val="00FA142C"/>
    <w:rsid w:val="00FB449E"/>
    <w:rsid w:val="00FB4BFB"/>
    <w:rsid w:val="00FD0C67"/>
    <w:rsid w:val="00FD45A2"/>
    <w:rsid w:val="00FE7BC5"/>
    <w:rsid w:val="00FF0FFF"/>
    <w:rsid w:val="00FF2187"/>
    <w:rsid w:val="00FF38A5"/>
    <w:rsid w:val="00FF40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E95F1"/>
  <w15:chartTrackingRefBased/>
  <w15:docId w15:val="{E7940BEC-D862-427A-948A-5BFD8B02A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AD5DC2"/>
    <w:pPr>
      <w:widowControl w:val="0"/>
      <w:autoSpaceDE w:val="0"/>
      <w:autoSpaceDN w:val="0"/>
      <w:spacing w:after="0" w:line="240" w:lineRule="auto"/>
      <w:ind w:left="123"/>
      <w:outlineLvl w:val="0"/>
    </w:pPr>
    <w:rPr>
      <w:rFonts w:ascii="Times New Roman" w:eastAsia="Times New Roman" w:hAnsi="Times New Roman" w:cs="Times New Roman"/>
      <w:b/>
      <w:bCs/>
      <w:sz w:val="35"/>
      <w:szCs w:val="35"/>
      <w:lang w:val="en-US"/>
    </w:rPr>
  </w:style>
  <w:style w:type="paragraph" w:styleId="Heading2">
    <w:name w:val="heading 2"/>
    <w:basedOn w:val="Normal"/>
    <w:link w:val="Heading2Char"/>
    <w:uiPriority w:val="1"/>
    <w:qFormat/>
    <w:rsid w:val="00AD5DC2"/>
    <w:pPr>
      <w:widowControl w:val="0"/>
      <w:autoSpaceDE w:val="0"/>
      <w:autoSpaceDN w:val="0"/>
      <w:spacing w:after="0" w:line="240" w:lineRule="auto"/>
      <w:ind w:left="119"/>
      <w:outlineLvl w:val="1"/>
    </w:pPr>
    <w:rPr>
      <w:rFonts w:ascii="Arial" w:eastAsia="Arial" w:hAnsi="Arial" w:cs="Arial"/>
      <w:b/>
      <w:bCs/>
      <w:sz w:val="34"/>
      <w:szCs w:val="34"/>
      <w:lang w:val="en-US"/>
    </w:rPr>
  </w:style>
  <w:style w:type="paragraph" w:styleId="Heading3">
    <w:name w:val="heading 3"/>
    <w:basedOn w:val="Normal"/>
    <w:link w:val="Heading3Char"/>
    <w:uiPriority w:val="1"/>
    <w:qFormat/>
    <w:rsid w:val="00AD5DC2"/>
    <w:pPr>
      <w:widowControl w:val="0"/>
      <w:autoSpaceDE w:val="0"/>
      <w:autoSpaceDN w:val="0"/>
      <w:spacing w:after="0" w:line="240" w:lineRule="auto"/>
      <w:ind w:left="115"/>
      <w:outlineLvl w:val="2"/>
    </w:pPr>
    <w:rPr>
      <w:rFonts w:ascii="Arial" w:eastAsia="Arial" w:hAnsi="Arial" w:cs="Arial"/>
      <w:b/>
      <w:bCs/>
      <w:sz w:val="33"/>
      <w:szCs w:val="33"/>
      <w:lang w:val="en-US"/>
    </w:rPr>
  </w:style>
  <w:style w:type="paragraph" w:styleId="Heading4">
    <w:name w:val="heading 4"/>
    <w:basedOn w:val="Normal"/>
    <w:link w:val="Heading4Char"/>
    <w:uiPriority w:val="1"/>
    <w:qFormat/>
    <w:rsid w:val="00AD5DC2"/>
    <w:pPr>
      <w:widowControl w:val="0"/>
      <w:autoSpaceDE w:val="0"/>
      <w:autoSpaceDN w:val="0"/>
      <w:spacing w:after="0" w:line="240" w:lineRule="auto"/>
      <w:ind w:left="911"/>
      <w:outlineLvl w:val="3"/>
    </w:pPr>
    <w:rPr>
      <w:rFonts w:ascii="Arial" w:eastAsia="Arial" w:hAnsi="Arial" w:cs="Arial"/>
      <w:b/>
      <w:bCs/>
      <w:sz w:val="24"/>
      <w:szCs w:val="24"/>
      <w:lang w:val="en-US"/>
    </w:rPr>
  </w:style>
  <w:style w:type="paragraph" w:styleId="Heading5">
    <w:name w:val="heading 5"/>
    <w:basedOn w:val="Normal"/>
    <w:link w:val="Heading5Char"/>
    <w:uiPriority w:val="1"/>
    <w:qFormat/>
    <w:rsid w:val="00AD5DC2"/>
    <w:pPr>
      <w:widowControl w:val="0"/>
      <w:autoSpaceDE w:val="0"/>
      <w:autoSpaceDN w:val="0"/>
      <w:spacing w:after="0" w:line="240" w:lineRule="auto"/>
      <w:ind w:left="320"/>
      <w:outlineLvl w:val="4"/>
    </w:pPr>
    <w:rPr>
      <w:rFonts w:ascii="Arial" w:eastAsia="Arial" w:hAnsi="Arial" w:cs="Arial"/>
      <w:b/>
      <w:bCs/>
      <w:sz w:val="18"/>
      <w:szCs w:val="18"/>
      <w:u w:val="single"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0F7E"/>
    <w:pPr>
      <w:ind w:left="720"/>
      <w:contextualSpacing/>
    </w:pPr>
  </w:style>
  <w:style w:type="character" w:styleId="CommentReference">
    <w:name w:val="annotation reference"/>
    <w:basedOn w:val="DefaultParagraphFont"/>
    <w:uiPriority w:val="99"/>
    <w:semiHidden/>
    <w:unhideWhenUsed/>
    <w:rsid w:val="00AD5DC2"/>
    <w:rPr>
      <w:sz w:val="16"/>
      <w:szCs w:val="16"/>
    </w:rPr>
  </w:style>
  <w:style w:type="paragraph" w:styleId="CommentText">
    <w:name w:val="annotation text"/>
    <w:basedOn w:val="Normal"/>
    <w:link w:val="CommentTextChar"/>
    <w:uiPriority w:val="99"/>
    <w:semiHidden/>
    <w:unhideWhenUsed/>
    <w:rsid w:val="00AD5DC2"/>
    <w:pPr>
      <w:spacing w:line="240" w:lineRule="auto"/>
    </w:pPr>
    <w:rPr>
      <w:sz w:val="20"/>
      <w:szCs w:val="20"/>
    </w:rPr>
  </w:style>
  <w:style w:type="character" w:customStyle="1" w:styleId="CommentTextChar">
    <w:name w:val="Comment Text Char"/>
    <w:basedOn w:val="DefaultParagraphFont"/>
    <w:link w:val="CommentText"/>
    <w:uiPriority w:val="99"/>
    <w:semiHidden/>
    <w:rsid w:val="00AD5DC2"/>
    <w:rPr>
      <w:sz w:val="20"/>
      <w:szCs w:val="20"/>
    </w:rPr>
  </w:style>
  <w:style w:type="paragraph" w:styleId="CommentSubject">
    <w:name w:val="annotation subject"/>
    <w:basedOn w:val="CommentText"/>
    <w:next w:val="CommentText"/>
    <w:link w:val="CommentSubjectChar"/>
    <w:uiPriority w:val="99"/>
    <w:semiHidden/>
    <w:unhideWhenUsed/>
    <w:rsid w:val="00AD5DC2"/>
    <w:rPr>
      <w:b/>
      <w:bCs/>
    </w:rPr>
  </w:style>
  <w:style w:type="character" w:customStyle="1" w:styleId="CommentSubjectChar">
    <w:name w:val="Comment Subject Char"/>
    <w:basedOn w:val="CommentTextChar"/>
    <w:link w:val="CommentSubject"/>
    <w:uiPriority w:val="99"/>
    <w:semiHidden/>
    <w:rsid w:val="00AD5DC2"/>
    <w:rPr>
      <w:b/>
      <w:bCs/>
      <w:sz w:val="20"/>
      <w:szCs w:val="20"/>
    </w:rPr>
  </w:style>
  <w:style w:type="paragraph" w:styleId="BalloonText">
    <w:name w:val="Balloon Text"/>
    <w:basedOn w:val="Normal"/>
    <w:link w:val="BalloonTextChar"/>
    <w:uiPriority w:val="99"/>
    <w:semiHidden/>
    <w:unhideWhenUsed/>
    <w:rsid w:val="00AD5D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5DC2"/>
    <w:rPr>
      <w:rFonts w:ascii="Segoe UI" w:hAnsi="Segoe UI" w:cs="Segoe UI"/>
      <w:sz w:val="18"/>
      <w:szCs w:val="18"/>
    </w:rPr>
  </w:style>
  <w:style w:type="paragraph" w:styleId="BodyText">
    <w:name w:val="Body Text"/>
    <w:basedOn w:val="Normal"/>
    <w:link w:val="BodyTextChar"/>
    <w:uiPriority w:val="1"/>
    <w:qFormat/>
    <w:rsid w:val="00AD5DC2"/>
    <w:pPr>
      <w:widowControl w:val="0"/>
      <w:autoSpaceDE w:val="0"/>
      <w:autoSpaceDN w:val="0"/>
      <w:spacing w:after="0" w:line="240" w:lineRule="auto"/>
    </w:pPr>
    <w:rPr>
      <w:rFonts w:ascii="Arial" w:eastAsia="Arial" w:hAnsi="Arial" w:cs="Arial"/>
      <w:sz w:val="17"/>
      <w:szCs w:val="17"/>
      <w:lang w:val="en-US"/>
    </w:rPr>
  </w:style>
  <w:style w:type="character" w:customStyle="1" w:styleId="BodyTextChar">
    <w:name w:val="Body Text Char"/>
    <w:basedOn w:val="DefaultParagraphFont"/>
    <w:link w:val="BodyText"/>
    <w:uiPriority w:val="1"/>
    <w:rsid w:val="00AD5DC2"/>
    <w:rPr>
      <w:rFonts w:ascii="Arial" w:eastAsia="Arial" w:hAnsi="Arial" w:cs="Arial"/>
      <w:sz w:val="17"/>
      <w:szCs w:val="17"/>
      <w:lang w:val="en-US"/>
    </w:rPr>
  </w:style>
  <w:style w:type="character" w:customStyle="1" w:styleId="Heading1Char">
    <w:name w:val="Heading 1 Char"/>
    <w:basedOn w:val="DefaultParagraphFont"/>
    <w:link w:val="Heading1"/>
    <w:uiPriority w:val="1"/>
    <w:rsid w:val="00AD5DC2"/>
    <w:rPr>
      <w:rFonts w:ascii="Times New Roman" w:eastAsia="Times New Roman" w:hAnsi="Times New Roman" w:cs="Times New Roman"/>
      <w:b/>
      <w:bCs/>
      <w:sz w:val="35"/>
      <w:szCs w:val="35"/>
      <w:lang w:val="en-US"/>
    </w:rPr>
  </w:style>
  <w:style w:type="character" w:customStyle="1" w:styleId="Heading2Char">
    <w:name w:val="Heading 2 Char"/>
    <w:basedOn w:val="DefaultParagraphFont"/>
    <w:link w:val="Heading2"/>
    <w:uiPriority w:val="1"/>
    <w:rsid w:val="00AD5DC2"/>
    <w:rPr>
      <w:rFonts w:ascii="Arial" w:eastAsia="Arial" w:hAnsi="Arial" w:cs="Arial"/>
      <w:b/>
      <w:bCs/>
      <w:sz w:val="34"/>
      <w:szCs w:val="34"/>
      <w:lang w:val="en-US"/>
    </w:rPr>
  </w:style>
  <w:style w:type="character" w:customStyle="1" w:styleId="Heading3Char">
    <w:name w:val="Heading 3 Char"/>
    <w:basedOn w:val="DefaultParagraphFont"/>
    <w:link w:val="Heading3"/>
    <w:uiPriority w:val="1"/>
    <w:rsid w:val="00AD5DC2"/>
    <w:rPr>
      <w:rFonts w:ascii="Arial" w:eastAsia="Arial" w:hAnsi="Arial" w:cs="Arial"/>
      <w:b/>
      <w:bCs/>
      <w:sz w:val="33"/>
      <w:szCs w:val="33"/>
      <w:lang w:val="en-US"/>
    </w:rPr>
  </w:style>
  <w:style w:type="character" w:customStyle="1" w:styleId="Heading4Char">
    <w:name w:val="Heading 4 Char"/>
    <w:basedOn w:val="DefaultParagraphFont"/>
    <w:link w:val="Heading4"/>
    <w:uiPriority w:val="1"/>
    <w:rsid w:val="00AD5DC2"/>
    <w:rPr>
      <w:rFonts w:ascii="Arial" w:eastAsia="Arial" w:hAnsi="Arial" w:cs="Arial"/>
      <w:b/>
      <w:bCs/>
      <w:sz w:val="24"/>
      <w:szCs w:val="24"/>
      <w:lang w:val="en-US"/>
    </w:rPr>
  </w:style>
  <w:style w:type="character" w:customStyle="1" w:styleId="Heading5Char">
    <w:name w:val="Heading 5 Char"/>
    <w:basedOn w:val="DefaultParagraphFont"/>
    <w:link w:val="Heading5"/>
    <w:uiPriority w:val="1"/>
    <w:rsid w:val="00AD5DC2"/>
    <w:rPr>
      <w:rFonts w:ascii="Arial" w:eastAsia="Arial" w:hAnsi="Arial" w:cs="Arial"/>
      <w:b/>
      <w:bCs/>
      <w:sz w:val="18"/>
      <w:szCs w:val="18"/>
      <w:u w:val="single" w:color="000000"/>
      <w:lang w:val="en-US"/>
    </w:rPr>
  </w:style>
  <w:style w:type="paragraph" w:customStyle="1" w:styleId="TableParagraph">
    <w:name w:val="Table Paragraph"/>
    <w:basedOn w:val="Normal"/>
    <w:uiPriority w:val="1"/>
    <w:qFormat/>
    <w:rsid w:val="00AD5DC2"/>
    <w:pPr>
      <w:widowControl w:val="0"/>
      <w:autoSpaceDE w:val="0"/>
      <w:autoSpaceDN w:val="0"/>
      <w:spacing w:after="0" w:line="240" w:lineRule="auto"/>
    </w:pPr>
    <w:rPr>
      <w:rFonts w:ascii="Arial" w:eastAsia="Arial" w:hAnsi="Arial" w:cs="Arial"/>
      <w:lang w:val="en-US"/>
    </w:rPr>
  </w:style>
  <w:style w:type="paragraph" w:styleId="Header">
    <w:name w:val="header"/>
    <w:basedOn w:val="Normal"/>
    <w:link w:val="HeaderChar"/>
    <w:uiPriority w:val="99"/>
    <w:unhideWhenUsed/>
    <w:rsid w:val="00AD5DC2"/>
    <w:pPr>
      <w:widowControl w:val="0"/>
      <w:tabs>
        <w:tab w:val="center" w:pos="4680"/>
        <w:tab w:val="right" w:pos="9360"/>
      </w:tabs>
      <w:autoSpaceDE w:val="0"/>
      <w:autoSpaceDN w:val="0"/>
      <w:spacing w:after="0" w:line="240" w:lineRule="auto"/>
    </w:pPr>
    <w:rPr>
      <w:rFonts w:ascii="Arial" w:eastAsia="Arial" w:hAnsi="Arial" w:cs="Arial"/>
      <w:lang w:val="en-US"/>
    </w:rPr>
  </w:style>
  <w:style w:type="character" w:customStyle="1" w:styleId="HeaderChar">
    <w:name w:val="Header Char"/>
    <w:basedOn w:val="DefaultParagraphFont"/>
    <w:link w:val="Header"/>
    <w:uiPriority w:val="99"/>
    <w:rsid w:val="00AD5DC2"/>
    <w:rPr>
      <w:rFonts w:ascii="Arial" w:eastAsia="Arial" w:hAnsi="Arial" w:cs="Arial"/>
      <w:lang w:val="en-US"/>
    </w:rPr>
  </w:style>
  <w:style w:type="paragraph" w:styleId="Footer">
    <w:name w:val="footer"/>
    <w:basedOn w:val="Normal"/>
    <w:link w:val="FooterChar"/>
    <w:uiPriority w:val="99"/>
    <w:unhideWhenUsed/>
    <w:rsid w:val="00AD5DC2"/>
    <w:pPr>
      <w:widowControl w:val="0"/>
      <w:tabs>
        <w:tab w:val="center" w:pos="4680"/>
        <w:tab w:val="right" w:pos="9360"/>
      </w:tabs>
      <w:autoSpaceDE w:val="0"/>
      <w:autoSpaceDN w:val="0"/>
      <w:spacing w:after="0" w:line="240" w:lineRule="auto"/>
    </w:pPr>
    <w:rPr>
      <w:rFonts w:ascii="Arial" w:eastAsia="Arial" w:hAnsi="Arial" w:cs="Arial"/>
      <w:lang w:val="en-US"/>
    </w:rPr>
  </w:style>
  <w:style w:type="character" w:customStyle="1" w:styleId="FooterChar">
    <w:name w:val="Footer Char"/>
    <w:basedOn w:val="DefaultParagraphFont"/>
    <w:link w:val="Footer"/>
    <w:uiPriority w:val="99"/>
    <w:rsid w:val="00AD5DC2"/>
    <w:rPr>
      <w:rFonts w:ascii="Arial" w:eastAsia="Arial" w:hAnsi="Arial" w:cs="Arial"/>
      <w:lang w:val="en-US"/>
    </w:rPr>
  </w:style>
  <w:style w:type="paragraph" w:customStyle="1" w:styleId="Default">
    <w:name w:val="Default"/>
    <w:rsid w:val="00AD5DC2"/>
    <w:pPr>
      <w:autoSpaceDE w:val="0"/>
      <w:autoSpaceDN w:val="0"/>
      <w:adjustRightInd w:val="0"/>
      <w:spacing w:after="0" w:line="240" w:lineRule="auto"/>
    </w:pPr>
    <w:rPr>
      <w:rFonts w:ascii="Book Antiqua" w:hAnsi="Book Antiqua" w:cs="Book Antiqua"/>
      <w:color w:val="000000"/>
      <w:sz w:val="24"/>
      <w:szCs w:val="24"/>
      <w:lang w:val="en-US"/>
    </w:rPr>
  </w:style>
  <w:style w:type="table" w:styleId="TableGrid">
    <w:name w:val="Table Grid"/>
    <w:basedOn w:val="TableNormal"/>
    <w:uiPriority w:val="39"/>
    <w:rsid w:val="00BF2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C6D10"/>
    <w:rPr>
      <w:color w:val="0563C1" w:themeColor="hyperlink"/>
      <w:u w:val="single"/>
    </w:rPr>
  </w:style>
  <w:style w:type="paragraph" w:customStyle="1" w:styleId="xmsonormal">
    <w:name w:val="x_msonormal"/>
    <w:basedOn w:val="Normal"/>
    <w:rsid w:val="00875C04"/>
    <w:pPr>
      <w:spacing w:after="0" w:line="240" w:lineRule="auto"/>
    </w:pPr>
    <w:rPr>
      <w:rFonts w:ascii="Times New Roman" w:hAnsi="Times New Roman" w:cs="Times New Roman"/>
      <w:sz w:val="24"/>
      <w:szCs w:val="24"/>
      <w:lang w:val="en-US"/>
    </w:rPr>
  </w:style>
  <w:style w:type="paragraph" w:styleId="NormalWeb">
    <w:name w:val="Normal (Web)"/>
    <w:basedOn w:val="Normal"/>
    <w:uiPriority w:val="99"/>
    <w:semiHidden/>
    <w:unhideWhenUsed/>
    <w:rsid w:val="00FF405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11">
    <w:name w:val="A11"/>
    <w:uiPriority w:val="99"/>
    <w:rsid w:val="00094E76"/>
    <w:rPr>
      <w:rFonts w:cs="Century Gothic"/>
      <w:i/>
      <w:iCs/>
      <w:color w:val="000000"/>
      <w:sz w:val="16"/>
      <w:szCs w:val="16"/>
    </w:rPr>
  </w:style>
  <w:style w:type="character" w:styleId="Strong">
    <w:name w:val="Strong"/>
    <w:basedOn w:val="DefaultParagraphFont"/>
    <w:uiPriority w:val="22"/>
    <w:qFormat/>
    <w:rsid w:val="00563432"/>
    <w:rPr>
      <w:b/>
      <w:bCs/>
    </w:rPr>
  </w:style>
  <w:style w:type="paragraph" w:customStyle="1" w:styleId="isselectedend">
    <w:name w:val="isselectedend"/>
    <w:basedOn w:val="Normal"/>
    <w:rsid w:val="007D699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7D69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83449">
      <w:bodyDiv w:val="1"/>
      <w:marLeft w:val="0"/>
      <w:marRight w:val="0"/>
      <w:marTop w:val="0"/>
      <w:marBottom w:val="0"/>
      <w:divBdr>
        <w:top w:val="none" w:sz="0" w:space="0" w:color="auto"/>
        <w:left w:val="none" w:sz="0" w:space="0" w:color="auto"/>
        <w:bottom w:val="none" w:sz="0" w:space="0" w:color="auto"/>
        <w:right w:val="none" w:sz="0" w:space="0" w:color="auto"/>
      </w:divBdr>
    </w:div>
    <w:div w:id="89936306">
      <w:bodyDiv w:val="1"/>
      <w:marLeft w:val="0"/>
      <w:marRight w:val="0"/>
      <w:marTop w:val="0"/>
      <w:marBottom w:val="0"/>
      <w:divBdr>
        <w:top w:val="none" w:sz="0" w:space="0" w:color="auto"/>
        <w:left w:val="none" w:sz="0" w:space="0" w:color="auto"/>
        <w:bottom w:val="none" w:sz="0" w:space="0" w:color="auto"/>
        <w:right w:val="none" w:sz="0" w:space="0" w:color="auto"/>
      </w:divBdr>
    </w:div>
    <w:div w:id="298539821">
      <w:bodyDiv w:val="1"/>
      <w:marLeft w:val="0"/>
      <w:marRight w:val="0"/>
      <w:marTop w:val="0"/>
      <w:marBottom w:val="0"/>
      <w:divBdr>
        <w:top w:val="none" w:sz="0" w:space="0" w:color="auto"/>
        <w:left w:val="none" w:sz="0" w:space="0" w:color="auto"/>
        <w:bottom w:val="none" w:sz="0" w:space="0" w:color="auto"/>
        <w:right w:val="none" w:sz="0" w:space="0" w:color="auto"/>
      </w:divBdr>
    </w:div>
    <w:div w:id="342510607">
      <w:bodyDiv w:val="1"/>
      <w:marLeft w:val="0"/>
      <w:marRight w:val="0"/>
      <w:marTop w:val="0"/>
      <w:marBottom w:val="0"/>
      <w:divBdr>
        <w:top w:val="none" w:sz="0" w:space="0" w:color="auto"/>
        <w:left w:val="none" w:sz="0" w:space="0" w:color="auto"/>
        <w:bottom w:val="none" w:sz="0" w:space="0" w:color="auto"/>
        <w:right w:val="none" w:sz="0" w:space="0" w:color="auto"/>
      </w:divBdr>
    </w:div>
    <w:div w:id="389621238">
      <w:bodyDiv w:val="1"/>
      <w:marLeft w:val="0"/>
      <w:marRight w:val="0"/>
      <w:marTop w:val="0"/>
      <w:marBottom w:val="0"/>
      <w:divBdr>
        <w:top w:val="none" w:sz="0" w:space="0" w:color="auto"/>
        <w:left w:val="none" w:sz="0" w:space="0" w:color="auto"/>
        <w:bottom w:val="none" w:sz="0" w:space="0" w:color="auto"/>
        <w:right w:val="none" w:sz="0" w:space="0" w:color="auto"/>
      </w:divBdr>
    </w:div>
    <w:div w:id="431248802">
      <w:bodyDiv w:val="1"/>
      <w:marLeft w:val="0"/>
      <w:marRight w:val="0"/>
      <w:marTop w:val="0"/>
      <w:marBottom w:val="0"/>
      <w:divBdr>
        <w:top w:val="none" w:sz="0" w:space="0" w:color="auto"/>
        <w:left w:val="none" w:sz="0" w:space="0" w:color="auto"/>
        <w:bottom w:val="none" w:sz="0" w:space="0" w:color="auto"/>
        <w:right w:val="none" w:sz="0" w:space="0" w:color="auto"/>
      </w:divBdr>
    </w:div>
    <w:div w:id="516306673">
      <w:bodyDiv w:val="1"/>
      <w:marLeft w:val="0"/>
      <w:marRight w:val="0"/>
      <w:marTop w:val="0"/>
      <w:marBottom w:val="0"/>
      <w:divBdr>
        <w:top w:val="none" w:sz="0" w:space="0" w:color="auto"/>
        <w:left w:val="none" w:sz="0" w:space="0" w:color="auto"/>
        <w:bottom w:val="none" w:sz="0" w:space="0" w:color="auto"/>
        <w:right w:val="none" w:sz="0" w:space="0" w:color="auto"/>
      </w:divBdr>
    </w:div>
    <w:div w:id="520049965">
      <w:bodyDiv w:val="1"/>
      <w:marLeft w:val="0"/>
      <w:marRight w:val="0"/>
      <w:marTop w:val="0"/>
      <w:marBottom w:val="0"/>
      <w:divBdr>
        <w:top w:val="none" w:sz="0" w:space="0" w:color="auto"/>
        <w:left w:val="none" w:sz="0" w:space="0" w:color="auto"/>
        <w:bottom w:val="none" w:sz="0" w:space="0" w:color="auto"/>
        <w:right w:val="none" w:sz="0" w:space="0" w:color="auto"/>
      </w:divBdr>
    </w:div>
    <w:div w:id="552815208">
      <w:bodyDiv w:val="1"/>
      <w:marLeft w:val="0"/>
      <w:marRight w:val="0"/>
      <w:marTop w:val="0"/>
      <w:marBottom w:val="0"/>
      <w:divBdr>
        <w:top w:val="none" w:sz="0" w:space="0" w:color="auto"/>
        <w:left w:val="none" w:sz="0" w:space="0" w:color="auto"/>
        <w:bottom w:val="none" w:sz="0" w:space="0" w:color="auto"/>
        <w:right w:val="none" w:sz="0" w:space="0" w:color="auto"/>
      </w:divBdr>
    </w:div>
    <w:div w:id="570433697">
      <w:bodyDiv w:val="1"/>
      <w:marLeft w:val="0"/>
      <w:marRight w:val="0"/>
      <w:marTop w:val="0"/>
      <w:marBottom w:val="0"/>
      <w:divBdr>
        <w:top w:val="none" w:sz="0" w:space="0" w:color="auto"/>
        <w:left w:val="none" w:sz="0" w:space="0" w:color="auto"/>
        <w:bottom w:val="none" w:sz="0" w:space="0" w:color="auto"/>
        <w:right w:val="none" w:sz="0" w:space="0" w:color="auto"/>
      </w:divBdr>
    </w:div>
    <w:div w:id="632640492">
      <w:bodyDiv w:val="1"/>
      <w:marLeft w:val="0"/>
      <w:marRight w:val="0"/>
      <w:marTop w:val="0"/>
      <w:marBottom w:val="0"/>
      <w:divBdr>
        <w:top w:val="none" w:sz="0" w:space="0" w:color="auto"/>
        <w:left w:val="none" w:sz="0" w:space="0" w:color="auto"/>
        <w:bottom w:val="none" w:sz="0" w:space="0" w:color="auto"/>
        <w:right w:val="none" w:sz="0" w:space="0" w:color="auto"/>
      </w:divBdr>
    </w:div>
    <w:div w:id="662852377">
      <w:bodyDiv w:val="1"/>
      <w:marLeft w:val="0"/>
      <w:marRight w:val="0"/>
      <w:marTop w:val="0"/>
      <w:marBottom w:val="0"/>
      <w:divBdr>
        <w:top w:val="none" w:sz="0" w:space="0" w:color="auto"/>
        <w:left w:val="none" w:sz="0" w:space="0" w:color="auto"/>
        <w:bottom w:val="none" w:sz="0" w:space="0" w:color="auto"/>
        <w:right w:val="none" w:sz="0" w:space="0" w:color="auto"/>
      </w:divBdr>
    </w:div>
    <w:div w:id="673188840">
      <w:bodyDiv w:val="1"/>
      <w:marLeft w:val="0"/>
      <w:marRight w:val="0"/>
      <w:marTop w:val="0"/>
      <w:marBottom w:val="0"/>
      <w:divBdr>
        <w:top w:val="none" w:sz="0" w:space="0" w:color="auto"/>
        <w:left w:val="none" w:sz="0" w:space="0" w:color="auto"/>
        <w:bottom w:val="none" w:sz="0" w:space="0" w:color="auto"/>
        <w:right w:val="none" w:sz="0" w:space="0" w:color="auto"/>
      </w:divBdr>
    </w:div>
    <w:div w:id="717818201">
      <w:bodyDiv w:val="1"/>
      <w:marLeft w:val="0"/>
      <w:marRight w:val="0"/>
      <w:marTop w:val="0"/>
      <w:marBottom w:val="0"/>
      <w:divBdr>
        <w:top w:val="none" w:sz="0" w:space="0" w:color="auto"/>
        <w:left w:val="none" w:sz="0" w:space="0" w:color="auto"/>
        <w:bottom w:val="none" w:sz="0" w:space="0" w:color="auto"/>
        <w:right w:val="none" w:sz="0" w:space="0" w:color="auto"/>
      </w:divBdr>
    </w:div>
    <w:div w:id="747070084">
      <w:bodyDiv w:val="1"/>
      <w:marLeft w:val="0"/>
      <w:marRight w:val="0"/>
      <w:marTop w:val="0"/>
      <w:marBottom w:val="0"/>
      <w:divBdr>
        <w:top w:val="none" w:sz="0" w:space="0" w:color="auto"/>
        <w:left w:val="none" w:sz="0" w:space="0" w:color="auto"/>
        <w:bottom w:val="none" w:sz="0" w:space="0" w:color="auto"/>
        <w:right w:val="none" w:sz="0" w:space="0" w:color="auto"/>
      </w:divBdr>
    </w:div>
    <w:div w:id="747462957">
      <w:bodyDiv w:val="1"/>
      <w:marLeft w:val="0"/>
      <w:marRight w:val="0"/>
      <w:marTop w:val="0"/>
      <w:marBottom w:val="0"/>
      <w:divBdr>
        <w:top w:val="none" w:sz="0" w:space="0" w:color="auto"/>
        <w:left w:val="none" w:sz="0" w:space="0" w:color="auto"/>
        <w:bottom w:val="none" w:sz="0" w:space="0" w:color="auto"/>
        <w:right w:val="none" w:sz="0" w:space="0" w:color="auto"/>
      </w:divBdr>
    </w:div>
    <w:div w:id="813302361">
      <w:bodyDiv w:val="1"/>
      <w:marLeft w:val="0"/>
      <w:marRight w:val="0"/>
      <w:marTop w:val="0"/>
      <w:marBottom w:val="0"/>
      <w:divBdr>
        <w:top w:val="none" w:sz="0" w:space="0" w:color="auto"/>
        <w:left w:val="none" w:sz="0" w:space="0" w:color="auto"/>
        <w:bottom w:val="none" w:sz="0" w:space="0" w:color="auto"/>
        <w:right w:val="none" w:sz="0" w:space="0" w:color="auto"/>
      </w:divBdr>
    </w:div>
    <w:div w:id="937249591">
      <w:bodyDiv w:val="1"/>
      <w:marLeft w:val="0"/>
      <w:marRight w:val="0"/>
      <w:marTop w:val="0"/>
      <w:marBottom w:val="0"/>
      <w:divBdr>
        <w:top w:val="none" w:sz="0" w:space="0" w:color="auto"/>
        <w:left w:val="none" w:sz="0" w:space="0" w:color="auto"/>
        <w:bottom w:val="none" w:sz="0" w:space="0" w:color="auto"/>
        <w:right w:val="none" w:sz="0" w:space="0" w:color="auto"/>
      </w:divBdr>
    </w:div>
    <w:div w:id="987638057">
      <w:bodyDiv w:val="1"/>
      <w:marLeft w:val="0"/>
      <w:marRight w:val="0"/>
      <w:marTop w:val="0"/>
      <w:marBottom w:val="0"/>
      <w:divBdr>
        <w:top w:val="none" w:sz="0" w:space="0" w:color="auto"/>
        <w:left w:val="none" w:sz="0" w:space="0" w:color="auto"/>
        <w:bottom w:val="none" w:sz="0" w:space="0" w:color="auto"/>
        <w:right w:val="none" w:sz="0" w:space="0" w:color="auto"/>
      </w:divBdr>
    </w:div>
    <w:div w:id="1023672849">
      <w:bodyDiv w:val="1"/>
      <w:marLeft w:val="0"/>
      <w:marRight w:val="0"/>
      <w:marTop w:val="0"/>
      <w:marBottom w:val="0"/>
      <w:divBdr>
        <w:top w:val="none" w:sz="0" w:space="0" w:color="auto"/>
        <w:left w:val="none" w:sz="0" w:space="0" w:color="auto"/>
        <w:bottom w:val="none" w:sz="0" w:space="0" w:color="auto"/>
        <w:right w:val="none" w:sz="0" w:space="0" w:color="auto"/>
      </w:divBdr>
    </w:div>
    <w:div w:id="1041593981">
      <w:bodyDiv w:val="1"/>
      <w:marLeft w:val="0"/>
      <w:marRight w:val="0"/>
      <w:marTop w:val="0"/>
      <w:marBottom w:val="0"/>
      <w:divBdr>
        <w:top w:val="none" w:sz="0" w:space="0" w:color="auto"/>
        <w:left w:val="none" w:sz="0" w:space="0" w:color="auto"/>
        <w:bottom w:val="none" w:sz="0" w:space="0" w:color="auto"/>
        <w:right w:val="none" w:sz="0" w:space="0" w:color="auto"/>
      </w:divBdr>
      <w:divsChild>
        <w:div w:id="582759673">
          <w:marLeft w:val="806"/>
          <w:marRight w:val="0"/>
          <w:marTop w:val="0"/>
          <w:marBottom w:val="0"/>
          <w:divBdr>
            <w:top w:val="none" w:sz="0" w:space="0" w:color="auto"/>
            <w:left w:val="none" w:sz="0" w:space="0" w:color="auto"/>
            <w:bottom w:val="none" w:sz="0" w:space="0" w:color="auto"/>
            <w:right w:val="none" w:sz="0" w:space="0" w:color="auto"/>
          </w:divBdr>
        </w:div>
      </w:divsChild>
    </w:div>
    <w:div w:id="1402409624">
      <w:bodyDiv w:val="1"/>
      <w:marLeft w:val="0"/>
      <w:marRight w:val="0"/>
      <w:marTop w:val="0"/>
      <w:marBottom w:val="0"/>
      <w:divBdr>
        <w:top w:val="none" w:sz="0" w:space="0" w:color="auto"/>
        <w:left w:val="none" w:sz="0" w:space="0" w:color="auto"/>
        <w:bottom w:val="none" w:sz="0" w:space="0" w:color="auto"/>
        <w:right w:val="none" w:sz="0" w:space="0" w:color="auto"/>
      </w:divBdr>
    </w:div>
    <w:div w:id="1485009665">
      <w:bodyDiv w:val="1"/>
      <w:marLeft w:val="0"/>
      <w:marRight w:val="0"/>
      <w:marTop w:val="0"/>
      <w:marBottom w:val="0"/>
      <w:divBdr>
        <w:top w:val="none" w:sz="0" w:space="0" w:color="auto"/>
        <w:left w:val="none" w:sz="0" w:space="0" w:color="auto"/>
        <w:bottom w:val="none" w:sz="0" w:space="0" w:color="auto"/>
        <w:right w:val="none" w:sz="0" w:space="0" w:color="auto"/>
      </w:divBdr>
    </w:div>
    <w:div w:id="1582830189">
      <w:bodyDiv w:val="1"/>
      <w:marLeft w:val="0"/>
      <w:marRight w:val="0"/>
      <w:marTop w:val="0"/>
      <w:marBottom w:val="0"/>
      <w:divBdr>
        <w:top w:val="none" w:sz="0" w:space="0" w:color="auto"/>
        <w:left w:val="none" w:sz="0" w:space="0" w:color="auto"/>
        <w:bottom w:val="none" w:sz="0" w:space="0" w:color="auto"/>
        <w:right w:val="none" w:sz="0" w:space="0" w:color="auto"/>
      </w:divBdr>
    </w:div>
    <w:div w:id="1602570594">
      <w:bodyDiv w:val="1"/>
      <w:marLeft w:val="0"/>
      <w:marRight w:val="0"/>
      <w:marTop w:val="0"/>
      <w:marBottom w:val="0"/>
      <w:divBdr>
        <w:top w:val="none" w:sz="0" w:space="0" w:color="auto"/>
        <w:left w:val="none" w:sz="0" w:space="0" w:color="auto"/>
        <w:bottom w:val="none" w:sz="0" w:space="0" w:color="auto"/>
        <w:right w:val="none" w:sz="0" w:space="0" w:color="auto"/>
      </w:divBdr>
    </w:div>
    <w:div w:id="1615668760">
      <w:bodyDiv w:val="1"/>
      <w:marLeft w:val="0"/>
      <w:marRight w:val="0"/>
      <w:marTop w:val="0"/>
      <w:marBottom w:val="0"/>
      <w:divBdr>
        <w:top w:val="none" w:sz="0" w:space="0" w:color="auto"/>
        <w:left w:val="none" w:sz="0" w:space="0" w:color="auto"/>
        <w:bottom w:val="none" w:sz="0" w:space="0" w:color="auto"/>
        <w:right w:val="none" w:sz="0" w:space="0" w:color="auto"/>
      </w:divBdr>
    </w:div>
    <w:div w:id="1690373472">
      <w:bodyDiv w:val="1"/>
      <w:marLeft w:val="0"/>
      <w:marRight w:val="0"/>
      <w:marTop w:val="0"/>
      <w:marBottom w:val="0"/>
      <w:divBdr>
        <w:top w:val="none" w:sz="0" w:space="0" w:color="auto"/>
        <w:left w:val="none" w:sz="0" w:space="0" w:color="auto"/>
        <w:bottom w:val="none" w:sz="0" w:space="0" w:color="auto"/>
        <w:right w:val="none" w:sz="0" w:space="0" w:color="auto"/>
      </w:divBdr>
    </w:div>
    <w:div w:id="1780025674">
      <w:bodyDiv w:val="1"/>
      <w:marLeft w:val="0"/>
      <w:marRight w:val="0"/>
      <w:marTop w:val="0"/>
      <w:marBottom w:val="0"/>
      <w:divBdr>
        <w:top w:val="none" w:sz="0" w:space="0" w:color="auto"/>
        <w:left w:val="none" w:sz="0" w:space="0" w:color="auto"/>
        <w:bottom w:val="none" w:sz="0" w:space="0" w:color="auto"/>
        <w:right w:val="none" w:sz="0" w:space="0" w:color="auto"/>
      </w:divBdr>
    </w:div>
    <w:div w:id="1804955302">
      <w:bodyDiv w:val="1"/>
      <w:marLeft w:val="0"/>
      <w:marRight w:val="0"/>
      <w:marTop w:val="0"/>
      <w:marBottom w:val="0"/>
      <w:divBdr>
        <w:top w:val="none" w:sz="0" w:space="0" w:color="auto"/>
        <w:left w:val="none" w:sz="0" w:space="0" w:color="auto"/>
        <w:bottom w:val="none" w:sz="0" w:space="0" w:color="auto"/>
        <w:right w:val="none" w:sz="0" w:space="0" w:color="auto"/>
      </w:divBdr>
    </w:div>
    <w:div w:id="1817187518">
      <w:bodyDiv w:val="1"/>
      <w:marLeft w:val="0"/>
      <w:marRight w:val="0"/>
      <w:marTop w:val="0"/>
      <w:marBottom w:val="0"/>
      <w:divBdr>
        <w:top w:val="none" w:sz="0" w:space="0" w:color="auto"/>
        <w:left w:val="none" w:sz="0" w:space="0" w:color="auto"/>
        <w:bottom w:val="none" w:sz="0" w:space="0" w:color="auto"/>
        <w:right w:val="none" w:sz="0" w:space="0" w:color="auto"/>
      </w:divBdr>
    </w:div>
    <w:div w:id="1857111695">
      <w:bodyDiv w:val="1"/>
      <w:marLeft w:val="0"/>
      <w:marRight w:val="0"/>
      <w:marTop w:val="0"/>
      <w:marBottom w:val="0"/>
      <w:divBdr>
        <w:top w:val="none" w:sz="0" w:space="0" w:color="auto"/>
        <w:left w:val="none" w:sz="0" w:space="0" w:color="auto"/>
        <w:bottom w:val="none" w:sz="0" w:space="0" w:color="auto"/>
        <w:right w:val="none" w:sz="0" w:space="0" w:color="auto"/>
      </w:divBdr>
    </w:div>
    <w:div w:id="2065179921">
      <w:bodyDiv w:val="1"/>
      <w:marLeft w:val="0"/>
      <w:marRight w:val="0"/>
      <w:marTop w:val="0"/>
      <w:marBottom w:val="0"/>
      <w:divBdr>
        <w:top w:val="none" w:sz="0" w:space="0" w:color="auto"/>
        <w:left w:val="none" w:sz="0" w:space="0" w:color="auto"/>
        <w:bottom w:val="none" w:sz="0" w:space="0" w:color="auto"/>
        <w:right w:val="none" w:sz="0" w:space="0" w:color="auto"/>
      </w:divBdr>
    </w:div>
    <w:div w:id="209597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package" Target="embeddings/Microsoft_Excel_Worksheet1.xlsx"/><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gi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gif"/><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hyperlink" Target="mailto:bgoldenberg@jfandc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B58539-30FB-4DD6-B26F-CA1956083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11516</Words>
  <Characters>65642</Characters>
  <Application>Microsoft Office Word</Application>
  <DocSecurity>0</DocSecurity>
  <Lines>547</Lines>
  <Paragraphs>154</Paragraphs>
  <ScaleCrop>false</ScaleCrop>
  <HeadingPairs>
    <vt:vector size="2" baseType="variant">
      <vt:variant>
        <vt:lpstr>Title</vt:lpstr>
      </vt:variant>
      <vt:variant>
        <vt:i4>1</vt:i4>
      </vt:variant>
    </vt:vector>
  </HeadingPairs>
  <TitlesOfParts>
    <vt:vector size="1" baseType="lpstr">
      <vt:lpstr/>
    </vt:vector>
  </TitlesOfParts>
  <Company>Jewish family and Child Service</Company>
  <LinksUpToDate>false</LinksUpToDate>
  <CharactersWithSpaces>77004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McGrath</dc:creator>
  <cp:keywords/>
  <dc:description/>
  <cp:lastModifiedBy>Brahm Goldenberg</cp:lastModifiedBy>
  <cp:revision>16</cp:revision>
  <cp:lastPrinted>2026-08-27T20:57:00Z</cp:lastPrinted>
  <dcterms:created xsi:type="dcterms:W3CDTF">2026-08-27T13:33:00Z</dcterms:created>
  <dcterms:modified xsi:type="dcterms:W3CDTF">2026-09-08T16:44:00Z</dcterms:modified>
</cp:coreProperties>
</file>